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19" w:rsidRDefault="00913F19" w:rsidP="00913F19">
      <w:pPr>
        <w:rPr>
          <w:rFonts w:ascii="Times New Roman" w:hAnsi="Times New Roman" w:cs="Times New Roman"/>
          <w:b/>
        </w:rPr>
      </w:pPr>
      <w:r w:rsidRPr="00661671">
        <w:rPr>
          <w:rFonts w:ascii="Times New Roman" w:hAnsi="Times New Roman" w:cs="Times New Roman"/>
          <w:b/>
        </w:rPr>
        <w:t>4 класс</w:t>
      </w:r>
    </w:p>
    <w:tbl>
      <w:tblPr>
        <w:tblStyle w:val="1"/>
        <w:tblW w:w="5175" w:type="pct"/>
        <w:tblInd w:w="-176" w:type="dxa"/>
        <w:tblLayout w:type="fixed"/>
        <w:tblLook w:val="04A0"/>
      </w:tblPr>
      <w:tblGrid>
        <w:gridCol w:w="1164"/>
        <w:gridCol w:w="1972"/>
        <w:gridCol w:w="1317"/>
        <w:gridCol w:w="2192"/>
        <w:gridCol w:w="1971"/>
        <w:gridCol w:w="6688"/>
      </w:tblGrid>
      <w:tr w:rsidR="00913F19" w:rsidRPr="00CB11AF" w:rsidTr="00286A62">
        <w:tc>
          <w:tcPr>
            <w:tcW w:w="38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3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6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5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913F19" w:rsidRPr="00CB11AF" w:rsidTr="00286A62">
        <w:tc>
          <w:tcPr>
            <w:tcW w:w="38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Теория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«Кросс по слабопересечённой  местности». 2. «Эстафеты с прыжками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письменно </w:t>
            </w:r>
          </w:p>
        </w:tc>
        <w:tc>
          <w:tcPr>
            <w:tcW w:w="2185" w:type="pct"/>
          </w:tcPr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дравствуйте. Тема нашего урока: Теория «Кросс по слабопересечённой  местности»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«Эстафеты.».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ля начала  просмотрим видео </w:t>
            </w:r>
            <w:hyperlink r:id="rId5" w:history="1">
              <w:r w:rsidRPr="00CB11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https://youtu.be/X93SEgnBIqw</w:t>
              </w:r>
            </w:hyperlink>
            <w:r w:rsidRPr="00CB11A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ответим на вопросы: 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а. Что такое Кросс?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. В каком городе прошёл первый международный турнир?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каком году прошёл первый международный турнир?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Какие виды кросса вы ещё знаете ? (перечислить)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3. Эстафет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это ? (Ответить на вопрос)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4.Немного разомнемся </w:t>
            </w:r>
            <w:hyperlink r:id="rId6" w:history="1">
              <w:r w:rsidRPr="00CB11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https://youtu.be/Y_dUUjckbGU</w:t>
              </w:r>
            </w:hyperlink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11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https://youtu.be/hQo87AgB7oE</w:t>
              </w:r>
            </w:hyperlink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физкультминутка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3F19" w:rsidRPr="00CB11AF" w:rsidRDefault="00913F19" w:rsidP="00286A62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5.Жду от вас </w:t>
            </w:r>
            <w:r w:rsidRPr="00CB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выполненной письменной работы.</w:t>
            </w:r>
          </w:p>
        </w:tc>
      </w:tr>
      <w:tr w:rsidR="00913F19" w:rsidRPr="00CB11AF" w:rsidTr="00286A62">
        <w:tc>
          <w:tcPr>
            <w:tcW w:w="38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3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Прошедшее неопределенное время. Чтение окончания -</w:t>
            </w:r>
            <w:proofErr w:type="spellStart"/>
            <w:r w:rsidRPr="00CB11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CB1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.ед.</w:t>
            </w:r>
          </w:p>
        </w:tc>
        <w:tc>
          <w:tcPr>
            <w:tcW w:w="2185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1.Работа над ошибками по теме «Степени сравнения прилагательных».</w:t>
            </w:r>
          </w:p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новыми словами </w:t>
            </w:r>
            <w:proofErr w:type="spell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. стр.80(А) - записать в тетрадь, выучить. После урока  прослушать аудио (153), прочитать за диктором.</w:t>
            </w:r>
          </w:p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3.Новая тема «Простое прошедшее время». Правила образования, правописания и чтения глаголов можно прочитать правило в учебнике стр.72 и посмотреть видео по ссылке. </w:t>
            </w:r>
            <w:hyperlink r:id="rId8" w:history="1">
              <w:r w:rsidRPr="00CB11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https://www.youtube.com/watch?v=kFzI4Jr7AZw&amp;t=69s</w:t>
              </w:r>
            </w:hyperlink>
          </w:p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стр.75 упр.3. воспользовавшись словами из упр. запишите 4 предложения, что вы  делали в выходные.</w:t>
            </w:r>
          </w:p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4. Посмотреть видео о том, как образуются вопросительные и отрицательные предложения в прошедшем времени.</w:t>
            </w:r>
          </w:p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B11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https://www.youtube.com/watch?v=JUc49dbPUSA&amp;list=RDCMUC0jRNzIDxhXyKMkr_ksP7LQ&amp;start_radio=1&amp;t=514</w:t>
              </w:r>
            </w:hyperlink>
          </w:p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Можно прочитать правило в учебнике стр.76-77. Составить 3 предложения, что вы НЕ делали на выходных, используя слова и фразы из упр.3 стр.75. Подготовить 2 вопроса для одноклассников, что они делали на выходных. Фото предложений (4 утвердительных,3 отрицательных и 2вопросительных)  жду личным сообщением.</w:t>
            </w:r>
          </w:p>
        </w:tc>
      </w:tr>
      <w:tr w:rsidR="00913F19" w:rsidRPr="00CB11AF" w:rsidTr="00286A62">
        <w:tc>
          <w:tcPr>
            <w:tcW w:w="38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В. Я.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185" w:type="pct"/>
          </w:tcPr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Запишите и решите выражения: 5:16                          11:19                        56:78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Проверьте: 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 16 = 0 (ост. 5)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 19 = 0 (ост. 11) 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proofErr w:type="gramStart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 = 0 (ост. 56)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общего?</w:t>
            </w:r>
          </w:p>
          <w:p w:rsidR="00913F19" w:rsidRPr="00CB11AF" w:rsidRDefault="00913F19" w:rsidP="00913F19">
            <w:pPr>
              <w:pStyle w:val="a4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>Рассмотрим прием деления, когда в частном есть нули:</w:t>
            </w:r>
          </w:p>
          <w:p w:rsidR="00913F19" w:rsidRPr="00CB11AF" w:rsidRDefault="00913F19" w:rsidP="00286A62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На с. 65 рассмотрите решение выражений.   Найдите в них общий признак. </w:t>
            </w:r>
          </w:p>
          <w:p w:rsidR="00913F19" w:rsidRPr="00CB11AF" w:rsidRDefault="00913F19" w:rsidP="00286A62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>Верно,  в частном есть нули.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разделить 16 238 на 23. Первое неполное делимое 162 сот</w:t>
            </w: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ни, значит, в частном будут три цифры: сотни, десятки и единицы. Ставим три точки. Разделим 162 на 23. Для этого достаточно разде</w:t>
            </w: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лить 162 на 20, пробная цифра 7. Проверим: 23 • 7 = 161. Вычитаем: 162 — 161 = 1. Сравниваем остаток с делителем. Остаток меньше делителя. Второе неполное делимое – 13 десятков. 13 десятков нельзя разделить на 23 так, чтобы в частном получились десятки, поэтому в частном на месте десятков запишем 0. Находим третье неполное делимое и т. д.</w:t>
            </w:r>
          </w:p>
          <w:p w:rsidR="00913F19" w:rsidRPr="00CB11AF" w:rsidRDefault="00913F19" w:rsidP="00286A62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Решение 2-го выражения.  </w:t>
            </w:r>
            <w:r w:rsidRPr="00CB11AF">
              <w:rPr>
                <w:rFonts w:ascii="Times New Roman"/>
                <w:b/>
                <w:sz w:val="24"/>
                <w:szCs w:val="24"/>
              </w:rPr>
              <w:t>Видеоролик.</w:t>
            </w:r>
            <w:r w:rsidRPr="00CB11AF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913F19" w:rsidRPr="00CB11AF" w:rsidRDefault="00913F19" w:rsidP="00286A62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>Устно работаем над задачей 266, с. 65</w:t>
            </w:r>
            <w:proofErr w:type="gramStart"/>
            <w:r w:rsidRPr="00CB11AF">
              <w:rPr>
                <w:rFonts w:ascii="Times New Roman"/>
                <w:sz w:val="24"/>
                <w:szCs w:val="24"/>
              </w:rPr>
              <w:t xml:space="preserve"> П</w:t>
            </w:r>
            <w:proofErr w:type="gramEnd"/>
            <w:r w:rsidRPr="00CB11AF">
              <w:rPr>
                <w:rFonts w:ascii="Times New Roman"/>
                <w:sz w:val="24"/>
                <w:szCs w:val="24"/>
              </w:rPr>
              <w:t>ечатаем.  Что показывают выражения: 1) ……</w:t>
            </w:r>
          </w:p>
          <w:p w:rsidR="00913F19" w:rsidRPr="00CB11AF" w:rsidRDefault="00913F19" w:rsidP="00286A62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>Самостоятельно решаем задачу 267:  овес, ячмень и просо – зерновые культуры.</w:t>
            </w:r>
          </w:p>
          <w:p w:rsidR="00913F19" w:rsidRPr="00CB11AF" w:rsidRDefault="00913F19" w:rsidP="00286A62">
            <w:pPr>
              <w:pStyle w:val="a4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>- чего больше ячменя или овса?  Если овса меньше, то …..</w:t>
            </w:r>
          </w:p>
          <w:p w:rsidR="00913F19" w:rsidRPr="00CB11AF" w:rsidRDefault="00913F19" w:rsidP="00913F19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85 т – 9 т 5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  <w:r w:rsidRPr="00CB11AF">
              <w:rPr>
                <w:rFonts w:ascii="Times New Roman"/>
                <w:sz w:val="24"/>
                <w:szCs w:val="24"/>
              </w:rPr>
              <w:t xml:space="preserve"> = 75 т 5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  <w:r w:rsidRPr="00CB11AF">
              <w:rPr>
                <w:rFonts w:ascii="Times New Roman"/>
                <w:sz w:val="24"/>
                <w:szCs w:val="24"/>
              </w:rPr>
              <w:t xml:space="preserve">  - овса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850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sz w:val="24"/>
                <w:szCs w:val="24"/>
                <w:u w:val="single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  </w:t>
            </w:r>
            <w:r w:rsidRPr="00CB11AF">
              <w:rPr>
                <w:rFonts w:ascii="Times New Roman"/>
                <w:sz w:val="24"/>
                <w:szCs w:val="24"/>
                <w:u w:val="single"/>
              </w:rPr>
              <w:t xml:space="preserve">95 </w:t>
            </w:r>
            <w:proofErr w:type="spellStart"/>
            <w:r w:rsidRPr="00CB11AF">
              <w:rPr>
                <w:rFonts w:ascii="Times New Roman"/>
                <w:sz w:val="24"/>
                <w:szCs w:val="24"/>
                <w:u w:val="single"/>
              </w:rPr>
              <w:t>ц</w:t>
            </w:r>
            <w:proofErr w:type="spellEnd"/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755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</w:p>
          <w:p w:rsidR="00913F19" w:rsidRPr="00CB11AF" w:rsidRDefault="00913F19" w:rsidP="00913F19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85 т + 75 т 5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  <w:r w:rsidRPr="00CB11AF">
              <w:rPr>
                <w:rFonts w:ascii="Times New Roman"/>
                <w:sz w:val="24"/>
                <w:szCs w:val="24"/>
              </w:rPr>
              <w:t xml:space="preserve"> = 160 т 5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  <w:r w:rsidRPr="00CB11AF">
              <w:rPr>
                <w:rFonts w:ascii="Times New Roman"/>
                <w:sz w:val="24"/>
                <w:szCs w:val="24"/>
              </w:rPr>
              <w:t xml:space="preserve"> – овса и ячменя</w:t>
            </w:r>
          </w:p>
          <w:p w:rsidR="00913F19" w:rsidRPr="00CB11AF" w:rsidRDefault="00913F19" w:rsidP="00913F19">
            <w:pPr>
              <w:pStyle w:val="a4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220 т 5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  <w:r w:rsidRPr="00CB11AF">
              <w:rPr>
                <w:rFonts w:ascii="Times New Roman"/>
                <w:sz w:val="24"/>
                <w:szCs w:val="24"/>
              </w:rPr>
              <w:t xml:space="preserve"> – 160 т 5 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ц</w:t>
            </w:r>
            <w:proofErr w:type="spellEnd"/>
            <w:r w:rsidRPr="00CB11AF">
              <w:rPr>
                <w:rFonts w:ascii="Times New Roman"/>
                <w:sz w:val="24"/>
                <w:szCs w:val="24"/>
              </w:rPr>
              <w:t xml:space="preserve"> = 60 т 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>Ответ: 60 тонн проса заготовлен для посева.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>Самостоятельно решить уравнения № 269.</w:t>
            </w:r>
          </w:p>
        </w:tc>
      </w:tr>
      <w:tr w:rsidR="00913F19" w:rsidRPr="00CB11AF" w:rsidTr="00286A62">
        <w:tc>
          <w:tcPr>
            <w:tcW w:w="38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0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 w:rsidRPr="00CB11AF">
              <w:rPr>
                <w:rFonts w:ascii="Times New Roman" w:hAnsi="Times New Roman" w:cs="Times New Roman"/>
                <w:sz w:val="24"/>
                <w:szCs w:val="24"/>
              </w:rPr>
              <w:t xml:space="preserve"> В. Я.</w:t>
            </w:r>
          </w:p>
        </w:tc>
        <w:tc>
          <w:tcPr>
            <w:tcW w:w="644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С.Д. Дрожжин «Родине»</w:t>
            </w:r>
          </w:p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pct"/>
          </w:tcPr>
          <w:p w:rsidR="00913F19" w:rsidRPr="00CB11AF" w:rsidRDefault="00913F19" w:rsidP="0028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sz w:val="24"/>
                <w:szCs w:val="24"/>
              </w:rPr>
              <w:t>Тема:  С.Д. Дрожжин «Родине»</w:t>
            </w:r>
          </w:p>
          <w:p w:rsidR="00913F19" w:rsidRPr="00CB11AF" w:rsidRDefault="00913F19" w:rsidP="00286A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Составляем </w:t>
            </w:r>
            <w:proofErr w:type="spellStart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словам  </w:t>
            </w:r>
            <w:r w:rsidRPr="00CB1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РОДИНА</w:t>
            </w:r>
          </w:p>
          <w:p w:rsidR="00913F19" w:rsidRPr="00CB11AF" w:rsidRDefault="00913F19" w:rsidP="00286A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прилагательных</w:t>
            </w:r>
          </w:p>
          <w:p w:rsidR="00913F19" w:rsidRPr="00CB11AF" w:rsidRDefault="00913F19" w:rsidP="00286A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глагола</w:t>
            </w:r>
          </w:p>
          <w:p w:rsidR="00913F19" w:rsidRPr="00CB11AF" w:rsidRDefault="00913F19" w:rsidP="00286A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Пословица о Родине</w:t>
            </w:r>
          </w:p>
          <w:p w:rsidR="00913F19" w:rsidRPr="00CB11AF" w:rsidRDefault="00913F19" w:rsidP="00286A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Ключевое слово</w:t>
            </w:r>
          </w:p>
          <w:p w:rsidR="00913F19" w:rsidRPr="00CB11AF" w:rsidRDefault="00913F19" w:rsidP="00286A62">
            <w:pPr>
              <w:shd w:val="clear" w:color="auto" w:fill="FFFFFF"/>
              <w:ind w:left="-10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Родина</w:t>
            </w:r>
          </w:p>
          <w:p w:rsidR="00913F19" w:rsidRPr="00CB11AF" w:rsidRDefault="00913F19" w:rsidP="00913F19">
            <w:pPr>
              <w:numPr>
                <w:ilvl w:val="0"/>
                <w:numId w:val="3"/>
              </w:numPr>
              <w:shd w:val="clear" w:color="auto" w:fill="FFFFFF"/>
              <w:ind w:left="-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Великая, прекрасная, могучая</w:t>
            </w:r>
          </w:p>
          <w:p w:rsidR="00913F19" w:rsidRPr="00CB11AF" w:rsidRDefault="00913F19" w:rsidP="00913F19">
            <w:pPr>
              <w:numPr>
                <w:ilvl w:val="0"/>
                <w:numId w:val="3"/>
              </w:numPr>
              <w:shd w:val="clear" w:color="auto" w:fill="FFFFFF"/>
              <w:ind w:left="-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Заботится, оберегает</w:t>
            </w:r>
          </w:p>
          <w:p w:rsidR="00913F19" w:rsidRPr="00CB11AF" w:rsidRDefault="00913F19" w:rsidP="00913F19">
            <w:pPr>
              <w:numPr>
                <w:ilvl w:val="0"/>
                <w:numId w:val="3"/>
              </w:numPr>
              <w:shd w:val="clear" w:color="auto" w:fill="FFFFFF"/>
              <w:ind w:left="-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на свете ничего краше, чем Родина наша.</w:t>
            </w:r>
          </w:p>
          <w:p w:rsidR="00913F19" w:rsidRPr="00CB11AF" w:rsidRDefault="00913F19" w:rsidP="00913F19">
            <w:pPr>
              <w:numPr>
                <w:ilvl w:val="0"/>
                <w:numId w:val="3"/>
              </w:numPr>
              <w:shd w:val="clear" w:color="auto" w:fill="FFFFFF"/>
              <w:ind w:left="-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ОТЧИЗНА</w:t>
            </w:r>
          </w:p>
          <w:p w:rsidR="00913F19" w:rsidRPr="00CB11AF" w:rsidRDefault="00913F19" w:rsidP="00286A62">
            <w:pPr>
              <w:shd w:val="clear" w:color="auto" w:fill="FFFFFF"/>
              <w:ind w:left="-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(Чтение стихотворения на с. 133-134 учебника.</w:t>
            </w:r>
            <w:proofErr w:type="gramEnd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</w:t>
            </w: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пользует </w:t>
            </w:r>
            <w:proofErr w:type="spellStart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учебнику.)</w:t>
            </w:r>
            <w:proofErr w:type="gramEnd"/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 Ваши впечатления </w:t>
            </w:r>
            <w:proofErr w:type="gramStart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прочитанного?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 Объясните значение слов. 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МОЛИТВЕННО-(с молитвой).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ЧАРУЮЩИЙ</w:t>
            </w:r>
            <w:proofErr w:type="gramEnd"/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— (от слова «чары» — волшебство, колдовство). 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ПРИВЕТНЫ</w:t>
            </w:r>
            <w:proofErr w:type="gramStart"/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Й-</w:t>
            </w:r>
            <w:proofErr w:type="gramEnd"/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((устар.) обращенное к кому-нибудь выражение чувства личной приязни, доброго пожелания).</w:t>
            </w:r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 Подберите синонимы к слову «гордиться». </w:t>
            </w:r>
            <w:proofErr w:type="gramStart"/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(Кичиться, чва</w:t>
            </w:r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ниться, важничать, пыжиться, зазнаваться, заноситься, форсить, тщеславиться, задирать нос и др.)</w:t>
            </w:r>
            <w:proofErr w:type="gramEnd"/>
          </w:p>
          <w:p w:rsidR="00913F19" w:rsidRPr="00CB11AF" w:rsidRDefault="00913F19" w:rsidP="00286A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 </w:t>
            </w:r>
            <w:r w:rsidRPr="00CB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Подберите антоним к слову «бодро». </w:t>
            </w:r>
            <w:r w:rsidRPr="00CB11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(Устало.)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Прослушивание </w:t>
            </w:r>
            <w:r w:rsidRPr="00CB11AF">
              <w:rPr>
                <w:rFonts w:ascii="Times New Roman"/>
                <w:b/>
                <w:sz w:val="24"/>
                <w:szCs w:val="24"/>
              </w:rPr>
              <w:t>видеоролика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sz w:val="24"/>
                <w:szCs w:val="24"/>
              </w:rPr>
              <w:t xml:space="preserve"> https:   //</w:t>
            </w:r>
            <w:proofErr w:type="spellStart"/>
            <w:r w:rsidRPr="00CB11AF">
              <w:rPr>
                <w:rFonts w:ascii="Times New Roman"/>
                <w:sz w:val="24"/>
                <w:szCs w:val="24"/>
              </w:rPr>
              <w:t>youtu.be</w:t>
            </w:r>
            <w:proofErr w:type="spellEnd"/>
            <w:r w:rsidRPr="00CB11AF">
              <w:rPr>
                <w:rFonts w:ascii="Times New Roman"/>
                <w:sz w:val="24"/>
                <w:szCs w:val="24"/>
              </w:rPr>
              <w:t>/VrQzujScwP0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/>
                <w:color w:val="000000"/>
                <w:sz w:val="24"/>
                <w:szCs w:val="24"/>
              </w:rPr>
              <w:t xml:space="preserve">—  Рассмотрите иллюстрацию </w:t>
            </w:r>
            <w:proofErr w:type="gramStart"/>
            <w:r w:rsidRPr="00CB11AF">
              <w:rPr>
                <w:rFonts w:asci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B11AF">
              <w:rPr>
                <w:rFonts w:ascii="Times New Roman"/>
                <w:color w:val="000000"/>
                <w:sz w:val="24"/>
                <w:szCs w:val="24"/>
              </w:rPr>
              <w:t xml:space="preserve"> с. 136—137 учебника.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/>
                <w:color w:val="000000"/>
                <w:sz w:val="24"/>
                <w:szCs w:val="24"/>
              </w:rPr>
              <w:t>—  О каких событиях из жизни нашей Родины они рассказывают?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/>
                <w:color w:val="000000"/>
                <w:sz w:val="24"/>
                <w:szCs w:val="24"/>
              </w:rPr>
              <w:t xml:space="preserve">Выразительно читайте стихотворение. 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color w:val="000000"/>
                <w:sz w:val="24"/>
                <w:szCs w:val="24"/>
              </w:rPr>
            </w:pPr>
            <w:r w:rsidRPr="00CB11AF">
              <w:rPr>
                <w:rFonts w:ascii="Times New Roman"/>
                <w:color w:val="000000"/>
                <w:sz w:val="24"/>
                <w:szCs w:val="24"/>
              </w:rPr>
              <w:t xml:space="preserve">Выучите наизусть 1, 2, 3 строфу (четверостишье)  </w:t>
            </w:r>
          </w:p>
          <w:p w:rsidR="00913F19" w:rsidRPr="00CB11AF" w:rsidRDefault="00913F19" w:rsidP="00286A62">
            <w:pPr>
              <w:pStyle w:val="a4"/>
              <w:ind w:left="1080"/>
              <w:rPr>
                <w:rFonts w:ascii="Times New Roman"/>
                <w:sz w:val="24"/>
                <w:szCs w:val="24"/>
              </w:rPr>
            </w:pPr>
            <w:r w:rsidRPr="00CB11AF">
              <w:rPr>
                <w:rFonts w:ascii="Times New Roman"/>
                <w:color w:val="000000"/>
                <w:sz w:val="24"/>
                <w:szCs w:val="24"/>
              </w:rPr>
              <w:t>Пришлите видео</w:t>
            </w:r>
          </w:p>
        </w:tc>
      </w:tr>
    </w:tbl>
    <w:p w:rsidR="00775DF8" w:rsidRDefault="00775DF8"/>
    <w:sectPr w:rsidR="00775DF8" w:rsidSect="00913F1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1CA"/>
    <w:multiLevelType w:val="multilevel"/>
    <w:tmpl w:val="EB50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704D7"/>
    <w:multiLevelType w:val="hybridMultilevel"/>
    <w:tmpl w:val="A760B4DA"/>
    <w:lvl w:ilvl="0" w:tplc="B42EC1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67289"/>
    <w:multiLevelType w:val="hybridMultilevel"/>
    <w:tmpl w:val="DFE4D7E6"/>
    <w:lvl w:ilvl="0" w:tplc="D5884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F19"/>
    <w:rsid w:val="001E439D"/>
    <w:rsid w:val="006D154F"/>
    <w:rsid w:val="007053F3"/>
    <w:rsid w:val="00775DF8"/>
    <w:rsid w:val="00913F19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3F19"/>
    <w:pPr>
      <w:ind w:left="720"/>
      <w:contextualSpacing/>
    </w:pPr>
    <w:rPr>
      <w:rFonts w:ascii="Calibri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91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1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FzI4Jr7AZw&amp;t=6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Qo87AgB7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_dUUjckbG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X93SEgnBIq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Uc49dbPUSA&amp;list=RDCMUC0jRNzIDxhXyKMkr_ksP7LQ&amp;start_radio=1&amp;t=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2020-04-19T23:29:00Z</dcterms:created>
  <dcterms:modified xsi:type="dcterms:W3CDTF">2020-04-19T23:29:00Z</dcterms:modified>
</cp:coreProperties>
</file>