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1CB8" w:rsidTr="00561CB8">
        <w:tc>
          <w:tcPr>
            <w:tcW w:w="47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61CB8" w:rsidRDefault="00561CB8" w:rsidP="00561CB8">
            <w:pPr>
              <w:tabs>
                <w:tab w:val="left" w:pos="284"/>
              </w:tabs>
              <w:ind w:left="142" w:right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РАССМОТРЕНО:</w:t>
            </w:r>
          </w:p>
          <w:p w:rsidR="00561CB8" w:rsidRDefault="00561CB8" w:rsidP="00561CB8">
            <w:pPr>
              <w:tabs>
                <w:tab w:val="left" w:pos="284"/>
              </w:tabs>
              <w:ind w:left="142" w:right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заседании родительского комитета МОУ ИРМО</w:t>
            </w:r>
          </w:p>
          <w:p w:rsidR="00561CB8" w:rsidRDefault="00561CB8" w:rsidP="00561CB8">
            <w:pPr>
              <w:tabs>
                <w:tab w:val="left" w:pos="284"/>
              </w:tabs>
              <w:ind w:left="142" w:right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Листвянская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561CB8" w:rsidRDefault="00561CB8" w:rsidP="00561CB8">
            <w:pPr>
              <w:tabs>
                <w:tab w:val="left" w:pos="284"/>
              </w:tabs>
              <w:ind w:left="142" w:right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2 от 28.01.2021</w:t>
            </w:r>
          </w:p>
        </w:tc>
        <w:tc>
          <w:tcPr>
            <w:tcW w:w="47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61CB8" w:rsidRPr="00561CB8" w:rsidRDefault="00561CB8" w:rsidP="00561CB8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1CB8">
              <w:rPr>
                <w:rFonts w:ascii="Times New Roman" w:hAnsi="Times New Roman" w:cs="Times New Roman"/>
                <w:sz w:val="26"/>
                <w:szCs w:val="26"/>
              </w:rPr>
              <w:t>УТВЕРЖДЕНО:</w:t>
            </w:r>
          </w:p>
          <w:p w:rsidR="00561CB8" w:rsidRPr="00561CB8" w:rsidRDefault="00561CB8" w:rsidP="00561CB8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1CB8">
              <w:rPr>
                <w:rFonts w:ascii="Times New Roman" w:hAnsi="Times New Roman" w:cs="Times New Roman"/>
                <w:sz w:val="26"/>
                <w:szCs w:val="26"/>
              </w:rPr>
              <w:t>приказом директора МОУ ИРМО</w:t>
            </w:r>
          </w:p>
          <w:p w:rsidR="00561CB8" w:rsidRPr="00561CB8" w:rsidRDefault="00561CB8" w:rsidP="00561CB8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1CB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561CB8">
              <w:rPr>
                <w:rFonts w:ascii="Times New Roman" w:hAnsi="Times New Roman" w:cs="Times New Roman"/>
                <w:sz w:val="26"/>
                <w:szCs w:val="26"/>
              </w:rPr>
              <w:t>Листвянская</w:t>
            </w:r>
            <w:proofErr w:type="spellEnd"/>
            <w:r w:rsidRPr="00561CB8">
              <w:rPr>
                <w:rFonts w:ascii="Times New Roman" w:hAnsi="Times New Roman" w:cs="Times New Roman"/>
                <w:sz w:val="26"/>
                <w:szCs w:val="26"/>
              </w:rPr>
              <w:t xml:space="preserve">  средняя </w:t>
            </w:r>
          </w:p>
          <w:p w:rsidR="00561CB8" w:rsidRPr="00561CB8" w:rsidRDefault="00561CB8" w:rsidP="00561CB8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1CB8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школа»</w:t>
            </w:r>
          </w:p>
          <w:p w:rsidR="00561CB8" w:rsidRPr="00561CB8" w:rsidRDefault="00561CB8" w:rsidP="00561CB8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1CB8">
              <w:rPr>
                <w:rFonts w:ascii="Times New Roman" w:hAnsi="Times New Roman" w:cs="Times New Roman"/>
                <w:sz w:val="26"/>
                <w:szCs w:val="26"/>
              </w:rPr>
              <w:t>№____ от ______________</w:t>
            </w:r>
          </w:p>
          <w:p w:rsidR="00561CB8" w:rsidRDefault="00561CB8" w:rsidP="00561C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1CB8" w:rsidRDefault="00561CB8" w:rsidP="00561CB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46719" w:rsidRPr="00561CB8" w:rsidRDefault="00A46719" w:rsidP="00561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CC2E24" w:rsidRPr="00561CB8" w:rsidRDefault="00CC2E24" w:rsidP="00561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6B31" w:rsidRPr="00561CB8" w:rsidRDefault="002B6B31" w:rsidP="00561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CB8">
        <w:rPr>
          <w:rFonts w:ascii="Times New Roman" w:hAnsi="Times New Roman" w:cs="Times New Roman"/>
          <w:b/>
          <w:sz w:val="26"/>
          <w:szCs w:val="26"/>
        </w:rPr>
        <w:t xml:space="preserve">ПОЛОЖЕНИЕ О РОДИТЕЛЬСКОМ КОНТРОЛЕ </w:t>
      </w:r>
    </w:p>
    <w:p w:rsidR="002B6B31" w:rsidRPr="00561CB8" w:rsidRDefault="002B6B31" w:rsidP="00561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CB8">
        <w:rPr>
          <w:rFonts w:ascii="Times New Roman" w:hAnsi="Times New Roman" w:cs="Times New Roman"/>
          <w:b/>
          <w:sz w:val="26"/>
          <w:szCs w:val="26"/>
        </w:rPr>
        <w:t xml:space="preserve">ЗА ОРГАНИЗАЦИЕЙ ПИТАНИЯ </w:t>
      </w:r>
      <w:proofErr w:type="gramStart"/>
      <w:r w:rsidRPr="00561CB8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6546EB" w:rsidRPr="00561CB8" w:rsidRDefault="002B6B31" w:rsidP="00561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CB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A4E26" w:rsidRPr="00561CB8">
        <w:rPr>
          <w:rFonts w:ascii="Times New Roman" w:hAnsi="Times New Roman" w:cs="Times New Roman"/>
          <w:b/>
          <w:sz w:val="26"/>
          <w:szCs w:val="26"/>
        </w:rPr>
        <w:t xml:space="preserve"> МОУ ИРМО «ЛИСТВЯНСКАЯ</w:t>
      </w:r>
      <w:r w:rsidR="00812CE5" w:rsidRPr="00561C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4E26" w:rsidRPr="00561CB8">
        <w:rPr>
          <w:rFonts w:ascii="Times New Roman" w:hAnsi="Times New Roman" w:cs="Times New Roman"/>
          <w:b/>
          <w:sz w:val="26"/>
          <w:szCs w:val="26"/>
        </w:rPr>
        <w:t>СОШ»</w:t>
      </w:r>
      <w:r w:rsidR="00CC2E24" w:rsidRPr="00561CB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2E24" w:rsidRPr="00561CB8" w:rsidRDefault="00CC2E24" w:rsidP="00561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6719" w:rsidRPr="00561CB8" w:rsidRDefault="00146EAB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A46719"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6B31" w:rsidRPr="00561CB8" w:rsidRDefault="002B6B31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hAnsi="Times New Roman" w:cs="Times New Roman"/>
          <w:sz w:val="26"/>
          <w:szCs w:val="26"/>
        </w:rPr>
        <w:t xml:space="preserve">1.1 Положение о родительском контроле за организацией питания </w:t>
      </w:r>
      <w:proofErr w:type="gramStart"/>
      <w:r w:rsidRPr="00561CB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61CB8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2B6B31" w:rsidRPr="00561CB8" w:rsidRDefault="002B6B31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hAnsi="Times New Roman" w:cs="Times New Roman"/>
          <w:sz w:val="26"/>
          <w:szCs w:val="26"/>
        </w:rPr>
        <w:t>- Федерального закона «Об образовании» от 29.12.2012г. № 273-ФЗ</w:t>
      </w:r>
    </w:p>
    <w:p w:rsidR="002B6B31" w:rsidRPr="00561CB8" w:rsidRDefault="002B6B31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«Родительский контроль </w:t>
      </w:r>
      <w:proofErr w:type="gramStart"/>
      <w:r w:rsidRPr="00561CB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61CB8"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детей в общеобразовательных организациях» Федеральной службы по надзору в сфере защиты прав потребителей и благополучия человека, утвержденных главным государственным санитарным врачом от 18.05.2020.</w:t>
      </w:r>
    </w:p>
    <w:p w:rsidR="002B6B31" w:rsidRPr="00561CB8" w:rsidRDefault="002B6B31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hAnsi="Times New Roman" w:cs="Times New Roman"/>
          <w:sz w:val="26"/>
          <w:szCs w:val="26"/>
        </w:rPr>
        <w:t xml:space="preserve"> 1.2 .Организация родительского контроля осуществляется в форме анкетирования родителей </w:t>
      </w:r>
      <w:r w:rsidR="00BB21FE" w:rsidRPr="00561CB8">
        <w:rPr>
          <w:rFonts w:ascii="Times New Roman" w:hAnsi="Times New Roman" w:cs="Times New Roman"/>
          <w:sz w:val="26"/>
          <w:szCs w:val="26"/>
        </w:rPr>
        <w:t xml:space="preserve"> и детей (Приложение 1)</w:t>
      </w:r>
      <w:r w:rsidRPr="00561CB8">
        <w:rPr>
          <w:rFonts w:ascii="Times New Roman" w:hAnsi="Times New Roman" w:cs="Times New Roman"/>
          <w:sz w:val="26"/>
          <w:szCs w:val="26"/>
        </w:rPr>
        <w:t xml:space="preserve"> и участия в работе общешкольной комиссии (далее – комиссия).</w:t>
      </w:r>
    </w:p>
    <w:p w:rsidR="002B6B31" w:rsidRPr="00561CB8" w:rsidRDefault="002B6B31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hAnsi="Times New Roman" w:cs="Times New Roman"/>
          <w:sz w:val="26"/>
          <w:szCs w:val="26"/>
        </w:rPr>
        <w:t xml:space="preserve">1.3. Комиссия по </w:t>
      </w:r>
      <w:proofErr w:type="gramStart"/>
      <w:r w:rsidRPr="00561CB8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561CB8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</w:t>
      </w:r>
      <w:r w:rsidR="00146EAB" w:rsidRPr="00561CB8">
        <w:rPr>
          <w:rFonts w:ascii="Times New Roman" w:hAnsi="Times New Roman" w:cs="Times New Roman"/>
          <w:sz w:val="26"/>
          <w:szCs w:val="26"/>
        </w:rPr>
        <w:t>обучающихся</w:t>
      </w:r>
      <w:r w:rsidRPr="00561CB8">
        <w:rPr>
          <w:rFonts w:ascii="Times New Roman" w:hAnsi="Times New Roman" w:cs="Times New Roman"/>
          <w:sz w:val="26"/>
          <w:szCs w:val="26"/>
        </w:rPr>
        <w:t>.</w:t>
      </w:r>
    </w:p>
    <w:p w:rsidR="005A5BA0" w:rsidRPr="00561CB8" w:rsidRDefault="002B6B31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hAnsi="Times New Roman" w:cs="Times New Roman"/>
          <w:sz w:val="26"/>
          <w:szCs w:val="26"/>
        </w:rPr>
        <w:t>1.</w:t>
      </w:r>
      <w:r w:rsidR="00146EAB" w:rsidRPr="00561CB8">
        <w:rPr>
          <w:rFonts w:ascii="Times New Roman" w:hAnsi="Times New Roman" w:cs="Times New Roman"/>
          <w:sz w:val="26"/>
          <w:szCs w:val="26"/>
        </w:rPr>
        <w:t>4.</w:t>
      </w:r>
      <w:r w:rsidRPr="00561CB8">
        <w:rPr>
          <w:rFonts w:ascii="Times New Roman" w:hAnsi="Times New Roman" w:cs="Times New Roman"/>
          <w:sz w:val="26"/>
          <w:szCs w:val="26"/>
        </w:rPr>
        <w:t xml:space="preserve"> В</w:t>
      </w:r>
      <w:r w:rsidR="00146EAB" w:rsidRPr="00561CB8">
        <w:rPr>
          <w:rFonts w:ascii="Times New Roman" w:hAnsi="Times New Roman" w:cs="Times New Roman"/>
          <w:sz w:val="26"/>
          <w:szCs w:val="26"/>
        </w:rPr>
        <w:t xml:space="preserve"> состав комиссии </w:t>
      </w:r>
      <w:r w:rsidRPr="00561CB8">
        <w:rPr>
          <w:rFonts w:ascii="Times New Roman" w:hAnsi="Times New Roman" w:cs="Times New Roman"/>
          <w:sz w:val="26"/>
          <w:szCs w:val="26"/>
        </w:rPr>
        <w:t xml:space="preserve">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Pr="00561CB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61CB8">
        <w:rPr>
          <w:rFonts w:ascii="Times New Roman" w:hAnsi="Times New Roman" w:cs="Times New Roman"/>
          <w:sz w:val="26"/>
          <w:szCs w:val="26"/>
        </w:rPr>
        <w:t>.</w:t>
      </w:r>
      <w:r w:rsidR="00146EAB" w:rsidRPr="00561CB8">
        <w:rPr>
          <w:rFonts w:ascii="Times New Roman" w:hAnsi="Times New Roman" w:cs="Times New Roman"/>
          <w:sz w:val="26"/>
          <w:szCs w:val="26"/>
        </w:rPr>
        <w:t xml:space="preserve"> Количественный состав не менее </w:t>
      </w:r>
      <w:r w:rsidR="005A5BA0" w:rsidRPr="00561CB8">
        <w:rPr>
          <w:rFonts w:ascii="Times New Roman" w:hAnsi="Times New Roman" w:cs="Times New Roman"/>
          <w:sz w:val="26"/>
          <w:szCs w:val="26"/>
        </w:rPr>
        <w:t>5</w:t>
      </w:r>
      <w:r w:rsidR="00146EAB" w:rsidRPr="00561CB8">
        <w:rPr>
          <w:rFonts w:ascii="Times New Roman" w:hAnsi="Times New Roman" w:cs="Times New Roman"/>
          <w:sz w:val="26"/>
          <w:szCs w:val="26"/>
        </w:rPr>
        <w:t xml:space="preserve"> человек (не менее 1 представителя от администрации, педагогов, родителей).</w:t>
      </w:r>
      <w:r w:rsidR="005A5BA0" w:rsidRPr="00561CB8">
        <w:rPr>
          <w:rFonts w:ascii="Times New Roman" w:hAnsi="Times New Roman" w:cs="Times New Roman"/>
          <w:sz w:val="26"/>
          <w:szCs w:val="26"/>
        </w:rPr>
        <w:t xml:space="preserve"> </w:t>
      </w:r>
      <w:r w:rsidR="005A5BA0"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B6B31" w:rsidRPr="00561CB8" w:rsidRDefault="00146EAB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hAnsi="Times New Roman" w:cs="Times New Roman"/>
          <w:sz w:val="26"/>
          <w:szCs w:val="26"/>
        </w:rPr>
        <w:t>1.5.</w:t>
      </w:r>
      <w:r w:rsidR="002B6B31" w:rsidRPr="00561CB8">
        <w:rPr>
          <w:rFonts w:ascii="Times New Roman" w:hAnsi="Times New Roman" w:cs="Times New Roman"/>
          <w:sz w:val="26"/>
          <w:szCs w:val="26"/>
        </w:rPr>
        <w:t xml:space="preserve"> Деятельность членов комиссии основывается на принципах добровольности участия в его работе, коллегиальности принятия решений гласности.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146EAB" w:rsidRPr="00561CB8" w:rsidRDefault="00A46719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146EAB" w:rsidRPr="00561CB8">
        <w:rPr>
          <w:rFonts w:ascii="Times New Roman" w:hAnsi="Times New Roman" w:cs="Times New Roman"/>
          <w:b/>
          <w:sz w:val="26"/>
          <w:szCs w:val="26"/>
        </w:rPr>
        <w:t>Задачи комиссии по контролю за организацией питания обучающихся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hAnsi="Times New Roman" w:cs="Times New Roman"/>
          <w:sz w:val="26"/>
          <w:szCs w:val="26"/>
        </w:rPr>
        <w:t xml:space="preserve">2.1 Задачами комиссии по контролю за организацией питания </w:t>
      </w:r>
      <w:proofErr w:type="gramStart"/>
      <w:r w:rsidRPr="00561CB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61CB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hAnsi="Times New Roman" w:cs="Times New Roman"/>
          <w:sz w:val="26"/>
          <w:szCs w:val="26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работой школьной столовой;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качества и количества приготовленной для учащихся пищи согласно меню;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-содействие созданию оптимальных условий и форм организации школьного питания.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Функции комиссии по контролю за организацией питания </w:t>
      </w:r>
      <w:r w:rsidR="005A5BA0"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</w:t>
      </w:r>
      <w:r w:rsidR="00F269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щихся</w:t>
      </w: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Комиссия по </w:t>
      </w:r>
      <w:proofErr w:type="gramStart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общественная экспертиза питания </w:t>
      </w:r>
      <w:proofErr w:type="gramStart"/>
      <w:r w:rsidR="005A5BA0"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</w:t>
      </w:r>
      <w:r w:rsidR="005A5BA0"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</w:t>
      </w:r>
      <w:proofErr w:type="gramEnd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и количеством, приготовленной пищи согласно меню;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разработке предложений и рекомендаций по улучшению качества питания обучающихся.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Права и ответственность комиссии по контролю за организацией питания </w:t>
      </w:r>
      <w:r w:rsidR="005A5BA0"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</w:t>
      </w:r>
      <w:r w:rsidR="005A5BA0"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щихся</w:t>
      </w:r>
    </w:p>
    <w:p w:rsid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возложенных функций комиссии предоставлены следующие права: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</w:t>
      </w:r>
      <w:r w:rsidR="005A5BA0"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ающихся</w:t>
      </w:r>
      <w:proofErr w:type="gramEnd"/>
      <w:r w:rsidR="005A5BA0"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Получать от повара школы информацию по организации питания, качества приготовляемых блюд и соблюдения санитарно – гигиенических норм;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Заслушивать на своих заседаниях директора  школы, по выполнению им обязанностей по обеспечению качественного питания обучающихся;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Изменить график проверки, если пр</w:t>
      </w:r>
      <w:r w:rsidR="005A5BA0"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ичина объективна;</w:t>
      </w:r>
    </w:p>
    <w:p w:rsidR="00146EAB" w:rsidRPr="00561CB8" w:rsidRDefault="00146EAB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Вносить предложения по улучшению качества питания </w:t>
      </w:r>
      <w:proofErr w:type="gramStart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5BA0" w:rsidRPr="00561CB8" w:rsidRDefault="005A5BA0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Организация деятельности комиссии по контролю за организацией питания учащихся</w:t>
      </w: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BA0" w:rsidRPr="00561CB8" w:rsidRDefault="005A5BA0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5A5BA0" w:rsidRPr="00561CB8" w:rsidRDefault="005A5BA0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Комиссия выбирает председателя.</w:t>
      </w:r>
    </w:p>
    <w:p w:rsidR="005A5BA0" w:rsidRPr="00561CB8" w:rsidRDefault="005A5BA0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Комиссия составляет план контроля по организации качества питания </w:t>
      </w:r>
      <w:proofErr w:type="gramStart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Деятельность осуществляется в соответствии с планом работы комиссии.</w:t>
      </w:r>
    </w:p>
    <w:p w:rsidR="005A5BA0" w:rsidRPr="00561CB8" w:rsidRDefault="005A5BA0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О результатах работы комиссия информирует администрацию школы и родительские комитеты классов.</w:t>
      </w:r>
    </w:p>
    <w:p w:rsidR="005A5BA0" w:rsidRPr="00561CB8" w:rsidRDefault="005A5BA0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Один раз в месяц комиссия знакомит с результатами контроля организации питания.</w:t>
      </w:r>
    </w:p>
    <w:p w:rsidR="005A5BA0" w:rsidRPr="00561CB8" w:rsidRDefault="005A5BA0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По итогам учебного года комиссия готовит аналитическую справку для публичного отчёта школы.</w:t>
      </w:r>
    </w:p>
    <w:p w:rsidR="005A5BA0" w:rsidRPr="00561CB8" w:rsidRDefault="005A5BA0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3 ее членов.</w:t>
      </w:r>
    </w:p>
    <w:p w:rsidR="005A5BA0" w:rsidRPr="00561CB8" w:rsidRDefault="005A5BA0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5.8. Решение комиссии принимаются большинством голосов из числа присутствующих членов путём открытого голосования и оформляются </w:t>
      </w:r>
      <w:r w:rsidR="00F269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="00561CB8"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При проведении мероприятий родительского </w:t>
      </w:r>
      <w:proofErr w:type="gramStart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proofErr w:type="gramEnd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организацией питания обучающихся могут быть оценены: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реализуемых блюд утвержденному меню;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санитарно-техническое содержание обеденного зала, обеденной мебели, столовой посуды, наличие салфеток;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условия соблюдения правил личной гигиены </w:t>
      </w:r>
      <w:proofErr w:type="gramStart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 состояние санитарной одежды у повара, осуществляющего раздачу готовых блюд;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пищевых отходов после приема пищи;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их согласия;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родителей и детей о здоровом питании.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Комиссия имеет право находиться только в обеденном зале без доступа к пищеблоку. </w:t>
      </w:r>
      <w:r w:rsidR="00561CB8"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самостоятельно обеспечивает себя средствами индивидуальной защиты (маска, перчатки, халат, косынка или одноразовая шапочка).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Ответственность членов комиссии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Члены Комиссии несут персональную ответственность за ненадлежащее исполнение возложенных на них обязанностей.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VII</w:t>
      </w:r>
      <w:r w:rsidRPr="00561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Документация комиссии по контролю за организацией питания учащихся</w:t>
      </w:r>
    </w:p>
    <w:p w:rsidR="00561CB8" w:rsidRDefault="00561CB8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BB21FE" w:rsidRPr="00561CB8" w:rsidRDefault="00BB21FE" w:rsidP="00561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 </w:t>
      </w:r>
      <w:hyperlink r:id="rId4" w:tooltip="Протоколы заседаний" w:history="1">
        <w:r w:rsidRPr="00561C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Протоколы заседания</w:t>
        </w:r>
      </w:hyperlink>
      <w:r w:rsidRPr="0056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хранятся у директора школы.</w:t>
      </w:r>
      <w:r w:rsidRPr="00561C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6EDC" w:rsidRDefault="00A66EDC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Приложение 1</w:t>
      </w:r>
    </w:p>
    <w:p w:rsidR="00E472AA" w:rsidRDefault="00E472AA" w:rsidP="00E472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Pr="00E472AA" w:rsidRDefault="00E472AA" w:rsidP="00E472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E472A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Анкета </w:t>
      </w:r>
      <w:proofErr w:type="gramStart"/>
      <w:r w:rsidRPr="00E472A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обучающегося</w:t>
      </w:r>
      <w:proofErr w:type="gramEnd"/>
      <w:r w:rsidRPr="00E472A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(заполняется вместе с родителями)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__ класс</w:t>
      </w:r>
    </w:p>
    <w:p w:rsidR="00E472AA" w:rsidRDefault="00E472AA" w:rsidP="00E472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1.Удовлетворяет ли Вас система организации питания в школе?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да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нет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затрудняюсь ответить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2.Удовлетворяет ли Вас санитарное состояние школьной столовой?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да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нет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затрудняюсь ответить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3.Питаетесь ли Вы в школьной столовой?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да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нет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3.1.Если нет, то по какой причине?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 нравится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 успеваете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питаетесь дома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другая причина ____________________________________________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4.В школе вы получаете: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горячий завтрак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горячий обед (с первым блюдом)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2-х разовое горячее питание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завтрак+обед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5.Наедаетесь ли Вы в школе?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да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нет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иногда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6.Хватает ли продолжительности перемены для того, чтобы поесть в школе?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да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нет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7.Нравится питание в школьной  столовой?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да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нет</w:t>
      </w: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 всегда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8.Если не нравится, то почему?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невкусно готовят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__ однообразное питание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готовят нелюбимую пищу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остывшая еда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маленькие порции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иное _______________________________________________________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9.Устраивает меню школьной столовой?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да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нет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иногда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10.Считаете ли питание в школе здоровым и полноценным?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да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 нет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11. Ваши предложения по меню: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_____________________________________________________________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12. Ваши предложения по улучшению питания в школе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_____________________________________________________________</w:t>
      </w: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F269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Приложение 2</w:t>
      </w:r>
    </w:p>
    <w:p w:rsidR="00F269CC" w:rsidRDefault="00F269CC" w:rsidP="00F269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F269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Протокол заседания комиссии </w:t>
      </w:r>
    </w:p>
    <w:p w:rsidR="00F269CC" w:rsidRDefault="00F269CC" w:rsidP="00F269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контролю организации питания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обучающихся</w:t>
      </w:r>
      <w:proofErr w:type="gramEnd"/>
    </w:p>
    <w:p w:rsidR="00F269CC" w:rsidRDefault="00F269CC" w:rsidP="00F269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Дата__________________________________ Время ______________________</w:t>
      </w: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Присутствовали: ____________________________________________________</w:t>
      </w: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Повестка заседания комиссии:</w:t>
      </w: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Предложения:</w:t>
      </w: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«за» __________  «против» ___________ «воздержались»____________</w:t>
      </w: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Решения:</w:t>
      </w: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9CC" w:rsidRDefault="00F269CC" w:rsidP="00F269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E4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72AA" w:rsidRDefault="00F269CC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Председатель комиссии ________________/ _____________________</w:t>
      </w: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F269CC" w:rsidRDefault="00F269CC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F269CC" w:rsidRDefault="00F269CC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F269CC" w:rsidRPr="00400886" w:rsidRDefault="00400886" w:rsidP="00F269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t>Оценочный лист № ___</w:t>
      </w:r>
    </w:p>
    <w:p w:rsidR="00F269CC" w:rsidRDefault="00F269CC" w:rsidP="00F269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F269CC" w:rsidRDefault="00F269CC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Дата проведения проверки__________________ Время ______________</w:t>
      </w:r>
    </w:p>
    <w:p w:rsidR="00020B41" w:rsidRDefault="00020B41" w:rsidP="00F269CC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20B41" w:rsidRDefault="00020B41" w:rsidP="00020B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Присутствовали: ____________________________________________________</w:t>
      </w:r>
    </w:p>
    <w:p w:rsidR="00020B41" w:rsidRDefault="00020B41" w:rsidP="00020B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72AA" w:rsidRDefault="00E472AA" w:rsidP="00561CB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1"/>
        <w:gridCol w:w="7365"/>
        <w:gridCol w:w="1665"/>
      </w:tblGrid>
      <w:tr w:rsidR="00020B41" w:rsidTr="00400886">
        <w:tc>
          <w:tcPr>
            <w:tcW w:w="534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0B41" w:rsidRPr="00400886" w:rsidRDefault="00020B41" w:rsidP="00561CB8">
            <w:pP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0088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Да/ нет</w:t>
            </w:r>
          </w:p>
        </w:tc>
      </w:tr>
      <w:tr w:rsidR="00020B41" w:rsidTr="0024261A">
        <w:tc>
          <w:tcPr>
            <w:tcW w:w="9571" w:type="dxa"/>
            <w:gridSpan w:val="3"/>
          </w:tcPr>
          <w:p w:rsidR="00020B41" w:rsidRDefault="00020B41" w:rsidP="00020B41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1.Имеется ли в организации меню?</w:t>
            </w:r>
          </w:p>
        </w:tc>
      </w:tr>
      <w:tr w:rsidR="00020B41" w:rsidTr="00400886">
        <w:tc>
          <w:tcPr>
            <w:tcW w:w="534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400886">
        <w:tc>
          <w:tcPr>
            <w:tcW w:w="534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0B41" w:rsidRDefault="00020B41" w:rsidP="00020B41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Б) да, но без учета возрстных групп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400886">
        <w:tc>
          <w:tcPr>
            <w:tcW w:w="534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В) нет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400886">
        <w:tc>
          <w:tcPr>
            <w:tcW w:w="7905" w:type="dxa"/>
            <w:gridSpan w:val="2"/>
          </w:tcPr>
          <w:p w:rsidR="00020B41" w:rsidRDefault="00020B41" w:rsidP="00A87F3D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2.Вывешано ли цикличное меню для ознакомления родителей и детей?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400886">
        <w:tc>
          <w:tcPr>
            <w:tcW w:w="7905" w:type="dxa"/>
            <w:gridSpan w:val="2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3.Вывешано ли ежедневное меню в удобном для ознакомления месте для родителей и детей?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331ABC">
        <w:tc>
          <w:tcPr>
            <w:tcW w:w="9571" w:type="dxa"/>
            <w:gridSpan w:val="3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4.В меню отсутствуют повторы блюд?</w:t>
            </w:r>
          </w:p>
        </w:tc>
      </w:tr>
      <w:tr w:rsidR="00020B41" w:rsidTr="00400886">
        <w:tc>
          <w:tcPr>
            <w:tcW w:w="534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А) да, по всем дням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400886">
        <w:tc>
          <w:tcPr>
            <w:tcW w:w="534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Б) нет, имеются повторы в смежные дни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400886">
        <w:tc>
          <w:tcPr>
            <w:tcW w:w="7905" w:type="dxa"/>
            <w:gridSpan w:val="2"/>
          </w:tcPr>
          <w:p w:rsidR="00020B41" w:rsidRDefault="00020B41" w:rsidP="00A87F3D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5.В меню отсутствуют запрещенные блюда и продукты?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400886" w:rsidTr="00400886">
        <w:tc>
          <w:tcPr>
            <w:tcW w:w="7905" w:type="dxa"/>
            <w:gridSpan w:val="2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6. Соответствует ли регламентированное цикличным меню количество приемов пищи режиму фукционирования организации?</w:t>
            </w:r>
          </w:p>
        </w:tc>
        <w:tc>
          <w:tcPr>
            <w:tcW w:w="1666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400886">
        <w:tc>
          <w:tcPr>
            <w:tcW w:w="534" w:type="dxa"/>
          </w:tcPr>
          <w:p w:rsidR="00020B41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371" w:type="dxa"/>
          </w:tcPr>
          <w:p w:rsidR="00020B41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400886">
        <w:tc>
          <w:tcPr>
            <w:tcW w:w="534" w:type="dxa"/>
          </w:tcPr>
          <w:p w:rsidR="00020B41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371" w:type="dxa"/>
          </w:tcPr>
          <w:p w:rsidR="00020B41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От всех ли партий приготовленных блюд снимается бракераж?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020B41" w:rsidTr="00400886">
        <w:tc>
          <w:tcPr>
            <w:tcW w:w="534" w:type="dxa"/>
          </w:tcPr>
          <w:p w:rsidR="00020B41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371" w:type="dxa"/>
          </w:tcPr>
          <w:p w:rsidR="00020B41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последний месяц)?</w:t>
            </w:r>
          </w:p>
        </w:tc>
        <w:tc>
          <w:tcPr>
            <w:tcW w:w="1666" w:type="dxa"/>
          </w:tcPr>
          <w:p w:rsidR="00020B41" w:rsidRDefault="00020B41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400886" w:rsidTr="00400886">
        <w:tc>
          <w:tcPr>
            <w:tcW w:w="534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371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аллергии), если таковые есть в школе?</w:t>
            </w:r>
          </w:p>
        </w:tc>
        <w:tc>
          <w:tcPr>
            <w:tcW w:w="1666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400886" w:rsidTr="00400886">
        <w:tc>
          <w:tcPr>
            <w:tcW w:w="534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7371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Проводится ли уборка помещений (протираются столы) после каждого приема пищи?</w:t>
            </w:r>
          </w:p>
        </w:tc>
        <w:tc>
          <w:tcPr>
            <w:tcW w:w="1666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400886" w:rsidTr="00400886">
        <w:tc>
          <w:tcPr>
            <w:tcW w:w="534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7371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666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400886" w:rsidTr="00400886">
        <w:tc>
          <w:tcPr>
            <w:tcW w:w="534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13. </w:t>
            </w:r>
          </w:p>
        </w:tc>
        <w:tc>
          <w:tcPr>
            <w:tcW w:w="7371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666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400886" w:rsidTr="00400886">
        <w:tc>
          <w:tcPr>
            <w:tcW w:w="534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7371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666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400886" w:rsidTr="00400886">
        <w:tc>
          <w:tcPr>
            <w:tcW w:w="534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7371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1666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400886" w:rsidTr="00400886">
        <w:tc>
          <w:tcPr>
            <w:tcW w:w="534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7371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Имеются ли факты выдачи детям остывшей пищи?</w:t>
            </w:r>
          </w:p>
        </w:tc>
        <w:tc>
          <w:tcPr>
            <w:tcW w:w="1666" w:type="dxa"/>
          </w:tcPr>
          <w:p w:rsidR="00400886" w:rsidRDefault="00400886" w:rsidP="00561CB8">
            <w:pP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E472AA" w:rsidRPr="00561CB8" w:rsidRDefault="00E472AA" w:rsidP="00703F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sectPr w:rsidR="00E472AA" w:rsidRPr="00561CB8" w:rsidSect="00561C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719"/>
    <w:rsid w:val="00020B41"/>
    <w:rsid w:val="00061055"/>
    <w:rsid w:val="000E14CD"/>
    <w:rsid w:val="000F47EC"/>
    <w:rsid w:val="00133F72"/>
    <w:rsid w:val="00146EAB"/>
    <w:rsid w:val="001643A8"/>
    <w:rsid w:val="00215C68"/>
    <w:rsid w:val="0023191C"/>
    <w:rsid w:val="00246DE9"/>
    <w:rsid w:val="00294AC7"/>
    <w:rsid w:val="002B6B31"/>
    <w:rsid w:val="002E54A7"/>
    <w:rsid w:val="00382C0C"/>
    <w:rsid w:val="00400886"/>
    <w:rsid w:val="00474259"/>
    <w:rsid w:val="004F0AA9"/>
    <w:rsid w:val="00532452"/>
    <w:rsid w:val="00561CB8"/>
    <w:rsid w:val="005A5BA0"/>
    <w:rsid w:val="005F2A8A"/>
    <w:rsid w:val="006546EB"/>
    <w:rsid w:val="0066223A"/>
    <w:rsid w:val="00671860"/>
    <w:rsid w:val="006C3EB7"/>
    <w:rsid w:val="00703F27"/>
    <w:rsid w:val="00732954"/>
    <w:rsid w:val="00765449"/>
    <w:rsid w:val="00774243"/>
    <w:rsid w:val="007A0D19"/>
    <w:rsid w:val="007A4E26"/>
    <w:rsid w:val="00804AC7"/>
    <w:rsid w:val="00812CE5"/>
    <w:rsid w:val="00855577"/>
    <w:rsid w:val="00A46719"/>
    <w:rsid w:val="00A479DC"/>
    <w:rsid w:val="00A66EDC"/>
    <w:rsid w:val="00A76D94"/>
    <w:rsid w:val="00AA4E07"/>
    <w:rsid w:val="00AA502C"/>
    <w:rsid w:val="00AD44F4"/>
    <w:rsid w:val="00BB21FE"/>
    <w:rsid w:val="00BE759C"/>
    <w:rsid w:val="00CC2E24"/>
    <w:rsid w:val="00D86FB1"/>
    <w:rsid w:val="00DD26E0"/>
    <w:rsid w:val="00E472AA"/>
    <w:rsid w:val="00E47A8A"/>
    <w:rsid w:val="00ED27D1"/>
    <w:rsid w:val="00EF47B2"/>
    <w:rsid w:val="00F269CC"/>
    <w:rsid w:val="00F774AA"/>
    <w:rsid w:val="00FE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19"/>
  </w:style>
  <w:style w:type="paragraph" w:styleId="1">
    <w:name w:val="heading 1"/>
    <w:basedOn w:val="a"/>
    <w:link w:val="10"/>
    <w:uiPriority w:val="9"/>
    <w:qFormat/>
    <w:rsid w:val="00A46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6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2021-02-03T03:41:00Z</cp:lastPrinted>
  <dcterms:created xsi:type="dcterms:W3CDTF">2022-11-08T07:56:00Z</dcterms:created>
  <dcterms:modified xsi:type="dcterms:W3CDTF">2022-11-08T07:56:00Z</dcterms:modified>
</cp:coreProperties>
</file>