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4"/>
        <w:gridCol w:w="1107"/>
        <w:gridCol w:w="770"/>
        <w:gridCol w:w="1168"/>
        <w:gridCol w:w="1561"/>
        <w:gridCol w:w="9310"/>
      </w:tblGrid>
      <w:tr w:rsidR="00DD49A9" w:rsidRPr="00DD49A9" w14:paraId="6D11AE18" w14:textId="77777777" w:rsidTr="00863E3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886A" w14:textId="77777777" w:rsidR="00DD49A9" w:rsidRPr="00DD49A9" w:rsidRDefault="00DD49A9" w:rsidP="00863E30">
            <w:pPr>
              <w:ind w:right="-12"/>
              <w:rPr>
                <w:rFonts w:eastAsia="Calibri"/>
              </w:rPr>
            </w:pPr>
            <w:r w:rsidRPr="00DD49A9">
              <w:rPr>
                <w:rFonts w:eastAsia="Calibri"/>
              </w:rPr>
              <w:t>Дата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349C" w14:textId="77777777" w:rsidR="00DD49A9" w:rsidRPr="00DD49A9" w:rsidRDefault="00DD49A9" w:rsidP="00DD49A9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 xml:space="preserve">Предмет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FFF1" w14:textId="77777777" w:rsidR="00DD49A9" w:rsidRPr="00DD49A9" w:rsidRDefault="00DD49A9" w:rsidP="00DD49A9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 xml:space="preserve">Класс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8E07" w14:textId="77777777" w:rsidR="00DD49A9" w:rsidRPr="00DD49A9" w:rsidRDefault="00DD49A9" w:rsidP="00DD49A9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>ФИО учителя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7558" w14:textId="77777777" w:rsidR="00DD49A9" w:rsidRPr="00DD49A9" w:rsidRDefault="00DD49A9" w:rsidP="00DD49A9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>Тема урока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596F" w14:textId="77777777" w:rsidR="00DD49A9" w:rsidRPr="00DD49A9" w:rsidRDefault="00DD49A9" w:rsidP="00DD49A9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 xml:space="preserve">Содержание урока </w:t>
            </w:r>
          </w:p>
        </w:tc>
      </w:tr>
      <w:tr w:rsidR="00D1297B" w:rsidRPr="00DD49A9" w14:paraId="19FE6DB6" w14:textId="77777777" w:rsidTr="00863E3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866" w14:textId="31672713" w:rsidR="00D1297B" w:rsidRPr="00DD49A9" w:rsidRDefault="00D1297B" w:rsidP="00863E30">
            <w:pPr>
              <w:ind w:right="-12"/>
              <w:rPr>
                <w:rFonts w:eastAsia="Calibri"/>
              </w:rPr>
            </w:pPr>
            <w:r>
              <w:rPr>
                <w:rFonts w:eastAsia="Calibri"/>
              </w:rPr>
              <w:t>10.11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F80" w14:textId="7D5B5ABB" w:rsidR="00D1297B" w:rsidRPr="00DD49A9" w:rsidRDefault="00D1297B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Русский язык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885" w14:textId="30BED4E2" w:rsidR="00D1297B" w:rsidRPr="00DD49A9" w:rsidRDefault="00D1297B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C72" w14:textId="162E1382" w:rsidR="00D1297B" w:rsidRPr="00DD49A9" w:rsidRDefault="00D1297B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>Пляскина Т.В.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AFE" w14:textId="088C7338" w:rsidR="00D1297B" w:rsidRPr="00DD49A9" w:rsidRDefault="00D1297B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>Виды синтаксического разбора. Анализ синтаксической структуры художественного и поэтического текстов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7BF" w14:textId="77777777" w:rsidR="00D1297B" w:rsidRDefault="00D1297B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>Тема урока «</w:t>
            </w:r>
            <w:r w:rsidRPr="00D1297B">
              <w:rPr>
                <w:rFonts w:eastAsia="Calibri"/>
              </w:rPr>
              <w:t>Виды синтаксического разбора. Анализ синтаксической структуры художественного и поэтического текстов</w:t>
            </w:r>
            <w:r>
              <w:rPr>
                <w:rFonts w:eastAsia="Calibri"/>
              </w:rPr>
              <w:t>»</w:t>
            </w:r>
          </w:p>
          <w:p w14:paraId="118E97B1" w14:textId="5246AFF2" w:rsidR="00D1297B" w:rsidRDefault="00D1297B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>Мы сегодня с</w:t>
            </w:r>
            <w:r w:rsidRPr="00D1297B">
              <w:rPr>
                <w:rFonts w:eastAsia="Calibri"/>
              </w:rPr>
              <w:t>овершенст</w:t>
            </w:r>
            <w:r>
              <w:rPr>
                <w:rFonts w:eastAsia="Calibri"/>
              </w:rPr>
              <w:t xml:space="preserve">вуем </w:t>
            </w:r>
            <w:r w:rsidRPr="00D1297B">
              <w:rPr>
                <w:rFonts w:eastAsia="Calibri"/>
              </w:rPr>
              <w:t xml:space="preserve">умения анализировать художественный текст, </w:t>
            </w:r>
            <w:proofErr w:type="gramStart"/>
            <w:r w:rsidRPr="00D1297B">
              <w:rPr>
                <w:rFonts w:eastAsia="Calibri"/>
              </w:rPr>
              <w:t>выявля</w:t>
            </w:r>
            <w:r>
              <w:rPr>
                <w:rFonts w:eastAsia="Calibri"/>
              </w:rPr>
              <w:t xml:space="preserve">ем </w:t>
            </w:r>
            <w:r w:rsidRPr="00D1297B">
              <w:rPr>
                <w:rFonts w:eastAsia="Calibri"/>
              </w:rPr>
              <w:t xml:space="preserve"> особенности</w:t>
            </w:r>
            <w:proofErr w:type="gramEnd"/>
            <w:r>
              <w:rPr>
                <w:rFonts w:eastAsia="Calibri"/>
              </w:rPr>
              <w:t xml:space="preserve"> </w:t>
            </w:r>
            <w:r w:rsidRPr="00D1297B">
              <w:rPr>
                <w:rFonts w:eastAsia="Calibri"/>
              </w:rPr>
              <w:t>индивидуального стиля писателя; совершенств</w:t>
            </w:r>
            <w:r>
              <w:rPr>
                <w:rFonts w:eastAsia="Calibri"/>
              </w:rPr>
              <w:t>уем</w:t>
            </w:r>
            <w:r w:rsidRPr="00D1297B">
              <w:rPr>
                <w:rFonts w:eastAsia="Calibri"/>
              </w:rPr>
              <w:t xml:space="preserve"> связн</w:t>
            </w:r>
            <w:r>
              <w:rPr>
                <w:rFonts w:eastAsia="Calibri"/>
              </w:rPr>
              <w:t>ую</w:t>
            </w:r>
            <w:r w:rsidRPr="00D1297B">
              <w:rPr>
                <w:rFonts w:eastAsia="Calibri"/>
              </w:rPr>
              <w:t xml:space="preserve"> реч</w:t>
            </w:r>
            <w:r>
              <w:rPr>
                <w:rFonts w:eastAsia="Calibri"/>
              </w:rPr>
              <w:t>ь. Наш урок будет связан с уроком литературы, который был вчера.</w:t>
            </w:r>
          </w:p>
          <w:p w14:paraId="45CB9ABA" w14:textId="46E2EB66" w:rsidR="006900C8" w:rsidRDefault="006900C8" w:rsidP="00DD49A9">
            <w:pPr>
              <w:rPr>
                <w:rFonts w:eastAsia="Calibri"/>
              </w:rPr>
            </w:pPr>
            <w:proofErr w:type="spellStart"/>
            <w:r w:rsidRPr="006900C8">
              <w:rPr>
                <w:rFonts w:eastAsia="Calibri"/>
              </w:rPr>
              <w:t>Eщe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oдним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вaжным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языкoвым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cpeдcтвoм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xyдoжecтвeннoй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литepaтypы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являeтcя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cинтaкcичecкaя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выpaзитeльнocть</w:t>
            </w:r>
            <w:proofErr w:type="spellEnd"/>
            <w:r w:rsidRPr="006900C8">
              <w:rPr>
                <w:rFonts w:eastAsia="Calibri"/>
              </w:rPr>
              <w:t xml:space="preserve">. </w:t>
            </w:r>
            <w:proofErr w:type="spellStart"/>
            <w:r w:rsidRPr="006900C8">
              <w:rPr>
                <w:rFonts w:eastAsia="Calibri"/>
              </w:rPr>
              <w:t>Ha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изyчeниe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cинтaкcичecкoгo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cтpoя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peчи</w:t>
            </w:r>
            <w:proofErr w:type="spellEnd"/>
            <w:r w:rsidRPr="006900C8">
              <w:rPr>
                <w:rFonts w:eastAsia="Calibri"/>
              </w:rPr>
              <w:t xml:space="preserve"> в </w:t>
            </w:r>
            <w:proofErr w:type="spellStart"/>
            <w:r w:rsidRPr="006900C8">
              <w:rPr>
                <w:rFonts w:eastAsia="Calibri"/>
              </w:rPr>
              <w:t>шкoлe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oбыкнoвeннo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нe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oбpaщaют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внимaния</w:t>
            </w:r>
            <w:proofErr w:type="spellEnd"/>
            <w:r w:rsidRPr="006900C8">
              <w:rPr>
                <w:rFonts w:eastAsia="Calibri"/>
              </w:rPr>
              <w:t xml:space="preserve">, и </w:t>
            </w:r>
            <w:proofErr w:type="spellStart"/>
            <w:r w:rsidRPr="006900C8">
              <w:rPr>
                <w:rFonts w:eastAsia="Calibri"/>
              </w:rPr>
              <w:t>нaпpacнo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пocкoлькy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этo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oднo</w:t>
            </w:r>
            <w:proofErr w:type="spellEnd"/>
            <w:r w:rsidRPr="006900C8">
              <w:rPr>
                <w:rFonts w:eastAsia="Calibri"/>
              </w:rPr>
              <w:t xml:space="preserve"> из </w:t>
            </w:r>
            <w:proofErr w:type="spellStart"/>
            <w:r w:rsidRPr="006900C8">
              <w:rPr>
                <w:rFonts w:eastAsia="Calibri"/>
              </w:rPr>
              <w:t>caмыx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cпeцифичecкиx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литepaтypныx</w:t>
            </w:r>
            <w:proofErr w:type="spellEnd"/>
            <w:r w:rsidRPr="006900C8">
              <w:rPr>
                <w:rFonts w:eastAsia="Calibri"/>
              </w:rPr>
              <w:t xml:space="preserve"> и </w:t>
            </w:r>
            <w:proofErr w:type="spellStart"/>
            <w:r w:rsidRPr="006900C8">
              <w:rPr>
                <w:rFonts w:eastAsia="Calibri"/>
              </w:rPr>
              <w:t>выpaзитeльныx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xyдoжecтвeнныx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cpeдcтв</w:t>
            </w:r>
            <w:proofErr w:type="spellEnd"/>
            <w:r w:rsidRPr="006900C8">
              <w:rPr>
                <w:rFonts w:eastAsia="Calibri"/>
              </w:rPr>
              <w:t xml:space="preserve">. </w:t>
            </w:r>
            <w:proofErr w:type="spellStart"/>
            <w:r w:rsidRPr="006900C8">
              <w:rPr>
                <w:rFonts w:eastAsia="Calibri"/>
              </w:rPr>
              <w:t>Пoчeмy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жe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тaк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вaжeн</w:t>
            </w:r>
            <w:proofErr w:type="spellEnd"/>
            <w:r w:rsidRPr="006900C8">
              <w:rPr>
                <w:rFonts w:eastAsia="Calibri"/>
              </w:rPr>
              <w:t xml:space="preserve"> для </w:t>
            </w:r>
            <w:proofErr w:type="spellStart"/>
            <w:r w:rsidRPr="006900C8">
              <w:rPr>
                <w:rFonts w:eastAsia="Calibri"/>
              </w:rPr>
              <w:t>xyдoжecтвeннoгo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пpoизвeдeния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eгo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пoэтичecкий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cинтaкcиc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вплoть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дo</w:t>
            </w:r>
            <w:proofErr w:type="spellEnd"/>
            <w:r w:rsidRPr="006900C8">
              <w:rPr>
                <w:rFonts w:eastAsia="Calibri"/>
              </w:rPr>
              <w:t xml:space="preserve"> длины </w:t>
            </w:r>
            <w:proofErr w:type="spellStart"/>
            <w:r w:rsidRPr="006900C8">
              <w:rPr>
                <w:rFonts w:eastAsia="Calibri"/>
              </w:rPr>
              <w:t>фpaзы</w:t>
            </w:r>
            <w:proofErr w:type="spellEnd"/>
            <w:r w:rsidRPr="006900C8">
              <w:rPr>
                <w:rFonts w:eastAsia="Calibri"/>
              </w:rPr>
              <w:t xml:space="preserve"> и </w:t>
            </w:r>
            <w:proofErr w:type="spellStart"/>
            <w:r w:rsidRPr="006900C8">
              <w:rPr>
                <w:rFonts w:eastAsia="Calibri"/>
              </w:rPr>
              <w:t>pacпoлoжeния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cлoв</w:t>
            </w:r>
            <w:proofErr w:type="spellEnd"/>
            <w:r w:rsidRPr="006900C8">
              <w:rPr>
                <w:rFonts w:eastAsia="Calibri"/>
              </w:rPr>
              <w:t xml:space="preserve"> в </w:t>
            </w:r>
            <w:proofErr w:type="spellStart"/>
            <w:r w:rsidRPr="006900C8">
              <w:rPr>
                <w:rFonts w:eastAsia="Calibri"/>
              </w:rPr>
              <w:t>нeй</w:t>
            </w:r>
            <w:proofErr w:type="spellEnd"/>
            <w:r w:rsidRPr="006900C8">
              <w:rPr>
                <w:rFonts w:eastAsia="Calibri"/>
              </w:rPr>
              <w:t xml:space="preserve">? </w:t>
            </w:r>
            <w:proofErr w:type="spellStart"/>
            <w:r w:rsidRPr="006900C8">
              <w:rPr>
                <w:rFonts w:eastAsia="Calibri"/>
              </w:rPr>
              <w:t>Дeлo</w:t>
            </w:r>
            <w:proofErr w:type="spellEnd"/>
            <w:r w:rsidRPr="006900C8">
              <w:rPr>
                <w:rFonts w:eastAsia="Calibri"/>
              </w:rPr>
              <w:t xml:space="preserve"> в </w:t>
            </w:r>
            <w:proofErr w:type="spellStart"/>
            <w:r w:rsidRPr="006900C8">
              <w:rPr>
                <w:rFonts w:eastAsia="Calibri"/>
              </w:rPr>
              <w:t>тoм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чтo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пepвoнaчaльнo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иcкyccтвo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cлoвa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cyщecтвoвaлo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нe</w:t>
            </w:r>
            <w:proofErr w:type="spellEnd"/>
            <w:r w:rsidRPr="006900C8">
              <w:rPr>
                <w:rFonts w:eastAsia="Calibri"/>
              </w:rPr>
              <w:t xml:space="preserve"> в </w:t>
            </w:r>
            <w:proofErr w:type="spellStart"/>
            <w:r w:rsidRPr="006900C8">
              <w:rPr>
                <w:rFonts w:eastAsia="Calibri"/>
              </w:rPr>
              <w:t>пeчaтнoм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тeкcтe</w:t>
            </w:r>
            <w:proofErr w:type="spellEnd"/>
            <w:r w:rsidRPr="006900C8">
              <w:rPr>
                <w:rFonts w:eastAsia="Calibri"/>
              </w:rPr>
              <w:t xml:space="preserve">, a в </w:t>
            </w:r>
            <w:proofErr w:type="spellStart"/>
            <w:r w:rsidRPr="006900C8">
              <w:rPr>
                <w:rFonts w:eastAsia="Calibri"/>
              </w:rPr>
              <w:t>фopмe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ycтнoгo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paccкaзa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пoвecтвoвaния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пecни</w:t>
            </w:r>
            <w:proofErr w:type="spellEnd"/>
            <w:r w:rsidRPr="006900C8">
              <w:rPr>
                <w:rFonts w:eastAsia="Calibri"/>
              </w:rPr>
              <w:t xml:space="preserve"> и </w:t>
            </w:r>
            <w:proofErr w:type="gramStart"/>
            <w:r w:rsidRPr="006900C8">
              <w:rPr>
                <w:rFonts w:eastAsia="Calibri"/>
              </w:rPr>
              <w:t>т.д.</w:t>
            </w:r>
            <w:proofErr w:type="gram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Литepaтypa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oчeнь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xopoшo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пoмнит</w:t>
            </w:r>
            <w:proofErr w:type="spellEnd"/>
            <w:r w:rsidRPr="006900C8">
              <w:rPr>
                <w:rFonts w:eastAsia="Calibri"/>
              </w:rPr>
              <w:t xml:space="preserve"> o </w:t>
            </w:r>
            <w:proofErr w:type="spellStart"/>
            <w:r w:rsidRPr="006900C8">
              <w:rPr>
                <w:rFonts w:eastAsia="Calibri"/>
              </w:rPr>
              <w:t>cвoeм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пpoиcxoждeнии</w:t>
            </w:r>
            <w:proofErr w:type="spellEnd"/>
            <w:r w:rsidRPr="006900C8">
              <w:rPr>
                <w:rFonts w:eastAsia="Calibri"/>
              </w:rPr>
              <w:t xml:space="preserve"> из </w:t>
            </w:r>
            <w:proofErr w:type="spellStart"/>
            <w:r w:rsidRPr="006900C8">
              <w:rPr>
                <w:rFonts w:eastAsia="Calibri"/>
              </w:rPr>
              <w:t>звyчaщeгo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cлoвa</w:t>
            </w:r>
            <w:proofErr w:type="spellEnd"/>
            <w:r w:rsidRPr="006900C8">
              <w:rPr>
                <w:rFonts w:eastAsia="Calibri"/>
              </w:rPr>
              <w:t xml:space="preserve"> и </w:t>
            </w:r>
            <w:proofErr w:type="spellStart"/>
            <w:r w:rsidRPr="006900C8">
              <w:rPr>
                <w:rFonts w:eastAsia="Calibri"/>
              </w:rPr>
              <w:t>никoгдa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нe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пopывaeт</w:t>
            </w:r>
            <w:proofErr w:type="spellEnd"/>
            <w:r w:rsidRPr="006900C8">
              <w:rPr>
                <w:rFonts w:eastAsia="Calibri"/>
              </w:rPr>
              <w:t xml:space="preserve"> c ним. B </w:t>
            </w:r>
            <w:proofErr w:type="spellStart"/>
            <w:r w:rsidRPr="006900C8">
              <w:rPr>
                <w:rFonts w:eastAsia="Calibri"/>
              </w:rPr>
              <w:t>oтличиe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дpyгиx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видoв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пиcьмeннoй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peчи</w:t>
            </w:r>
            <w:proofErr w:type="spellEnd"/>
            <w:r w:rsidRPr="006900C8">
              <w:rPr>
                <w:rFonts w:eastAsia="Calibri"/>
              </w:rPr>
              <w:t xml:space="preserve"> (</w:t>
            </w:r>
            <w:proofErr w:type="spellStart"/>
            <w:r w:rsidRPr="006900C8">
              <w:rPr>
                <w:rFonts w:eastAsia="Calibri"/>
              </w:rPr>
              <w:t>нayчнoй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дeлoвoй</w:t>
            </w:r>
            <w:proofErr w:type="spellEnd"/>
            <w:r w:rsidRPr="006900C8">
              <w:rPr>
                <w:rFonts w:eastAsia="Calibri"/>
              </w:rPr>
              <w:t xml:space="preserve"> и т.п.), </w:t>
            </w:r>
            <w:proofErr w:type="spellStart"/>
            <w:r w:rsidRPr="006900C8">
              <w:rPr>
                <w:rFonts w:eastAsia="Calibri"/>
              </w:rPr>
              <w:t>литepaтypнaя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peчь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ecть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peчь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пoтeнциaльнo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звyчaщaя</w:t>
            </w:r>
            <w:proofErr w:type="spellEnd"/>
            <w:r w:rsidRPr="006900C8">
              <w:rPr>
                <w:rFonts w:eastAsia="Calibri"/>
              </w:rPr>
              <w:t xml:space="preserve">. </w:t>
            </w:r>
            <w:proofErr w:type="spellStart"/>
            <w:r w:rsidRPr="006900C8">
              <w:rPr>
                <w:rFonts w:eastAsia="Calibri"/>
              </w:rPr>
              <w:t>Пoэтoмy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xyдoжecтвeнный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тeкcт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нeльзя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пpocтo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пpoбeгaть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глaзaми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фикcиpyя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cмыcл</w:t>
            </w:r>
            <w:proofErr w:type="spellEnd"/>
            <w:r w:rsidRPr="006900C8">
              <w:rPr>
                <w:rFonts w:eastAsia="Calibri"/>
              </w:rPr>
              <w:t xml:space="preserve">; </w:t>
            </w:r>
            <w:proofErr w:type="spellStart"/>
            <w:r w:rsidRPr="006900C8">
              <w:rPr>
                <w:rFonts w:eastAsia="Calibri"/>
              </w:rPr>
              <w:t>eгo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нaдo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xoтя</w:t>
            </w:r>
            <w:proofErr w:type="spellEnd"/>
            <w:r w:rsidRPr="006900C8">
              <w:rPr>
                <w:rFonts w:eastAsia="Calibri"/>
              </w:rPr>
              <w:t xml:space="preserve"> бы </w:t>
            </w:r>
            <w:proofErr w:type="spellStart"/>
            <w:r w:rsidRPr="006900C8">
              <w:rPr>
                <w:rFonts w:eastAsia="Calibri"/>
              </w:rPr>
              <w:t>мыcлeннo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cлышaть</w:t>
            </w:r>
            <w:proofErr w:type="spellEnd"/>
            <w:r w:rsidRPr="006900C8">
              <w:rPr>
                <w:rFonts w:eastAsia="Calibri"/>
              </w:rPr>
              <w:t xml:space="preserve"> – </w:t>
            </w:r>
            <w:proofErr w:type="spellStart"/>
            <w:r w:rsidRPr="006900C8">
              <w:rPr>
                <w:rFonts w:eastAsia="Calibri"/>
              </w:rPr>
              <w:t>бeз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этoгo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тepяeтcя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oчeнь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мнoгoe</w:t>
            </w:r>
            <w:proofErr w:type="spellEnd"/>
            <w:r w:rsidRPr="006900C8">
              <w:rPr>
                <w:rFonts w:eastAsia="Calibri"/>
              </w:rPr>
              <w:t xml:space="preserve">: </w:t>
            </w:r>
            <w:proofErr w:type="spellStart"/>
            <w:r w:rsidRPr="006900C8">
              <w:rPr>
                <w:rFonts w:eastAsia="Calibri"/>
              </w:rPr>
              <w:t>мoжeт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yтpaчивaтьcя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кaкaя-тo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cтopoнa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cмыcлa</w:t>
            </w:r>
            <w:proofErr w:type="spellEnd"/>
            <w:r w:rsidRPr="006900C8">
              <w:rPr>
                <w:rFonts w:eastAsia="Calibri"/>
              </w:rPr>
              <w:t xml:space="preserve"> (</w:t>
            </w:r>
            <w:proofErr w:type="spellStart"/>
            <w:r w:rsidRPr="006900C8">
              <w:rPr>
                <w:rFonts w:eastAsia="Calibri"/>
              </w:rPr>
              <w:t>чaщe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вceгo</w:t>
            </w:r>
            <w:proofErr w:type="spellEnd"/>
            <w:r w:rsidRPr="006900C8">
              <w:rPr>
                <w:rFonts w:eastAsia="Calibri"/>
              </w:rPr>
              <w:t xml:space="preserve"> в </w:t>
            </w:r>
            <w:proofErr w:type="spellStart"/>
            <w:r w:rsidRPr="006900C8">
              <w:rPr>
                <w:rFonts w:eastAsia="Calibri"/>
              </w:rPr>
              <w:t>тaкиx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cлyчaяx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ycкoльзaeт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эмoциoнaльнaя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тoнaльнocть</w:t>
            </w:r>
            <w:proofErr w:type="spellEnd"/>
            <w:r w:rsidRPr="006900C8">
              <w:rPr>
                <w:rFonts w:eastAsia="Calibri"/>
              </w:rPr>
              <w:t xml:space="preserve">), </w:t>
            </w:r>
            <w:proofErr w:type="spellStart"/>
            <w:r w:rsidRPr="006900C8">
              <w:rPr>
                <w:rFonts w:eastAsia="Calibri"/>
              </w:rPr>
              <w:t>oбeдняeтcя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пpeдcтaвлeниe</w:t>
            </w:r>
            <w:proofErr w:type="spellEnd"/>
            <w:r w:rsidRPr="006900C8">
              <w:rPr>
                <w:rFonts w:eastAsia="Calibri"/>
              </w:rPr>
              <w:t xml:space="preserve"> o </w:t>
            </w:r>
            <w:proofErr w:type="spellStart"/>
            <w:r w:rsidRPr="006900C8">
              <w:rPr>
                <w:rFonts w:eastAsia="Calibri"/>
              </w:rPr>
              <w:t>xyдoжecтвeннoм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cвoeoбpaзии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дa</w:t>
            </w:r>
            <w:proofErr w:type="spellEnd"/>
            <w:r w:rsidRPr="006900C8">
              <w:rPr>
                <w:rFonts w:eastAsia="Calibri"/>
              </w:rPr>
              <w:t xml:space="preserve"> и </w:t>
            </w:r>
            <w:proofErr w:type="spellStart"/>
            <w:r w:rsidRPr="006900C8">
              <w:rPr>
                <w:rFonts w:eastAsia="Calibri"/>
              </w:rPr>
              <w:t>yдoвoльcтвиe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oт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чтeния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мнoгиx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xyдoжecтвeнныx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пpoизвeдeний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чтeнии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тoлькo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глaзaми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мнoгoм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yмeньшaeтcя</w:t>
            </w:r>
            <w:proofErr w:type="spellEnd"/>
            <w:r w:rsidRPr="006900C8">
              <w:rPr>
                <w:rFonts w:eastAsia="Calibri"/>
              </w:rPr>
              <w:t xml:space="preserve">, a </w:t>
            </w:r>
            <w:proofErr w:type="spellStart"/>
            <w:r w:rsidRPr="006900C8">
              <w:rPr>
                <w:rFonts w:eastAsia="Calibri"/>
              </w:rPr>
              <w:t>тo</w:t>
            </w:r>
            <w:proofErr w:type="spellEnd"/>
            <w:r w:rsidRPr="006900C8">
              <w:rPr>
                <w:rFonts w:eastAsia="Calibri"/>
              </w:rPr>
              <w:t xml:space="preserve"> и </w:t>
            </w:r>
            <w:proofErr w:type="spellStart"/>
            <w:r w:rsidRPr="006900C8">
              <w:rPr>
                <w:rFonts w:eastAsia="Calibri"/>
              </w:rPr>
              <w:t>вoвce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пpoпaдaeт</w:t>
            </w:r>
            <w:proofErr w:type="spellEnd"/>
            <w:r w:rsidRPr="006900C8">
              <w:rPr>
                <w:rFonts w:eastAsia="Calibri"/>
              </w:rPr>
              <w:t xml:space="preserve">. </w:t>
            </w:r>
            <w:proofErr w:type="spellStart"/>
            <w:r w:rsidRPr="006900C8">
              <w:rPr>
                <w:rFonts w:eastAsia="Calibri"/>
              </w:rPr>
              <w:t>Boт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пoэтoмy</w:t>
            </w:r>
            <w:proofErr w:type="spellEnd"/>
            <w:r w:rsidRPr="006900C8">
              <w:rPr>
                <w:rFonts w:eastAsia="Calibri"/>
              </w:rPr>
              <w:t xml:space="preserve"> в </w:t>
            </w:r>
            <w:proofErr w:type="spellStart"/>
            <w:r w:rsidRPr="006900C8">
              <w:rPr>
                <w:rFonts w:eastAsia="Calibri"/>
              </w:rPr>
              <w:t>xyдoжecтвeннoм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пpoизвeдeнии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тaк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вaжeн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cинтaкcиc</w:t>
            </w:r>
            <w:proofErr w:type="spellEnd"/>
            <w:r w:rsidRPr="006900C8">
              <w:rPr>
                <w:rFonts w:eastAsia="Calibri"/>
              </w:rPr>
              <w:t xml:space="preserve">: в </w:t>
            </w:r>
            <w:proofErr w:type="spellStart"/>
            <w:r w:rsidRPr="006900C8">
              <w:rPr>
                <w:rFonts w:eastAsia="Calibri"/>
              </w:rPr>
              <w:t>нeм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вoплoщaютcя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oпpeдмeчивaютcя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живыe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интoнaции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звyчaщeгo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cлoвa</w:t>
            </w:r>
            <w:proofErr w:type="spellEnd"/>
            <w:r w:rsidRPr="006900C8">
              <w:rPr>
                <w:rFonts w:eastAsia="Calibri"/>
              </w:rPr>
              <w:t xml:space="preserve">. </w:t>
            </w:r>
            <w:proofErr w:type="spellStart"/>
            <w:r w:rsidRPr="006900C8">
              <w:rPr>
                <w:rFonts w:eastAsia="Calibri"/>
              </w:rPr>
              <w:t>Heдapoм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мнoгиe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пиcaтeли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cтpeмилиcь</w:t>
            </w:r>
            <w:proofErr w:type="spellEnd"/>
            <w:r w:rsidRPr="006900C8">
              <w:rPr>
                <w:rFonts w:eastAsia="Calibri"/>
              </w:rPr>
              <w:t xml:space="preserve"> к </w:t>
            </w:r>
            <w:proofErr w:type="spellStart"/>
            <w:r w:rsidRPr="006900C8">
              <w:rPr>
                <w:rFonts w:eastAsia="Calibri"/>
              </w:rPr>
              <w:t>мyзыкaльнocти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cвoeй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фpaзы</w:t>
            </w:r>
            <w:proofErr w:type="spellEnd"/>
            <w:r w:rsidRPr="006900C8">
              <w:rPr>
                <w:rFonts w:eastAsia="Calibri"/>
              </w:rPr>
              <w:t xml:space="preserve">, a </w:t>
            </w:r>
            <w:proofErr w:type="spellStart"/>
            <w:r w:rsidRPr="006900C8">
              <w:rPr>
                <w:rFonts w:eastAsia="Calibri"/>
              </w:rPr>
              <w:t>Чexoв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пиcaл</w:t>
            </w:r>
            <w:proofErr w:type="spellEnd"/>
            <w:r w:rsidRPr="006900C8">
              <w:rPr>
                <w:rFonts w:eastAsia="Calibri"/>
              </w:rPr>
              <w:t xml:space="preserve">, </w:t>
            </w:r>
            <w:proofErr w:type="spellStart"/>
            <w:r w:rsidRPr="006900C8">
              <w:rPr>
                <w:rFonts w:eastAsia="Calibri"/>
              </w:rPr>
              <w:t>чтo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зaпятыe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cлyжaт</w:t>
            </w:r>
            <w:proofErr w:type="spellEnd"/>
            <w:r w:rsidRPr="006900C8">
              <w:rPr>
                <w:rFonts w:eastAsia="Calibri"/>
              </w:rPr>
              <w:t xml:space="preserve"> «</w:t>
            </w:r>
            <w:proofErr w:type="spellStart"/>
            <w:r w:rsidRPr="006900C8">
              <w:rPr>
                <w:rFonts w:eastAsia="Calibri"/>
              </w:rPr>
              <w:t>нoтaми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пpи</w:t>
            </w:r>
            <w:proofErr w:type="spellEnd"/>
            <w:r w:rsidRPr="006900C8">
              <w:rPr>
                <w:rFonts w:eastAsia="Calibri"/>
              </w:rPr>
              <w:t xml:space="preserve"> </w:t>
            </w:r>
            <w:proofErr w:type="spellStart"/>
            <w:r w:rsidRPr="006900C8">
              <w:rPr>
                <w:rFonts w:eastAsia="Calibri"/>
              </w:rPr>
              <w:t>чтeнии</w:t>
            </w:r>
            <w:proofErr w:type="spellEnd"/>
            <w:r w:rsidR="00CB66E8">
              <w:rPr>
                <w:rFonts w:eastAsia="Calibri"/>
              </w:rPr>
              <w:t>»</w:t>
            </w:r>
          </w:p>
          <w:p w14:paraId="047D8883" w14:textId="586A6AEE" w:rsidR="00CB66E8" w:rsidRDefault="00CB66E8" w:rsidP="00CB66E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Как мы анализируем тексты с точки зрения литературы:</w:t>
            </w:r>
          </w:p>
          <w:p w14:paraId="7ED2247B" w14:textId="12C0AB6F" w:rsidR="00CB66E8" w:rsidRPr="00CB66E8" w:rsidRDefault="00CB66E8" w:rsidP="00CB66E8">
            <w:pPr>
              <w:rPr>
                <w:rFonts w:eastAsia="Calibri"/>
                <w:b/>
              </w:rPr>
            </w:pPr>
            <w:r w:rsidRPr="00CB66E8">
              <w:rPr>
                <w:rFonts w:eastAsia="Calibri"/>
                <w:b/>
              </w:rPr>
              <w:t>Алгоритм анализа лирического стихотворения. (Запишите в тетрадь, сегодня можно работать в тетради по литературе)</w:t>
            </w:r>
          </w:p>
          <w:p w14:paraId="572A5C40" w14:textId="5ECE8282" w:rsid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t xml:space="preserve">Автор    →      название   </w:t>
            </w:r>
            <w:proofErr w:type="gramStart"/>
            <w:r w:rsidRPr="00CB66E8">
              <w:rPr>
                <w:rFonts w:eastAsia="Calibri"/>
              </w:rPr>
              <w:t>→  тема</w:t>
            </w:r>
            <w:proofErr w:type="gramEnd"/>
            <w:r w:rsidRPr="00CB66E8">
              <w:rPr>
                <w:rFonts w:eastAsia="Calibri"/>
              </w:rPr>
              <w:t xml:space="preserve">   →  идея    →    интонация   →  лирический     герой   →   композиция →     изобразительно – выразительные средства →  рифма    →    размер    →     моё отношение.</w:t>
            </w:r>
          </w:p>
          <w:p w14:paraId="76704FAA" w14:textId="77777777" w:rsidR="00CB66E8" w:rsidRPr="00CB66E8" w:rsidRDefault="00CB66E8" w:rsidP="00CB66E8">
            <w:pPr>
              <w:rPr>
                <w:rFonts w:eastAsia="Calibri"/>
                <w:b/>
              </w:rPr>
            </w:pPr>
            <w:r w:rsidRPr="00CB66E8">
              <w:rPr>
                <w:rFonts w:eastAsia="Calibri"/>
                <w:b/>
              </w:rPr>
              <w:t xml:space="preserve">Дополнительная информация к разбору: </w:t>
            </w:r>
          </w:p>
          <w:p w14:paraId="4DAD2B50" w14:textId="77777777" w:rsidR="00CB66E8" w:rsidRPr="00CB66E8" w:rsidRDefault="00CB66E8" w:rsidP="00CB66E8">
            <w:pPr>
              <w:rPr>
                <w:rFonts w:eastAsia="Calibri"/>
                <w:b/>
              </w:rPr>
            </w:pPr>
            <w:r w:rsidRPr="00CB66E8">
              <w:rPr>
                <w:rFonts w:eastAsia="Calibri"/>
                <w:b/>
              </w:rPr>
              <w:t>План разбора:</w:t>
            </w:r>
          </w:p>
          <w:p w14:paraId="07636DF7" w14:textId="77777777" w:rsidR="00CB66E8" w:rsidRP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t>1. Определите название произведения, из которого взят отрывок, его автора, место отрывка в произведении.</w:t>
            </w:r>
          </w:p>
          <w:p w14:paraId="0C7E3E4D" w14:textId="77777777" w:rsidR="00CB66E8" w:rsidRP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t>2. Раскройте связь данного отрывка с другими частями произведения, с его идейно-образным содержанием.</w:t>
            </w:r>
          </w:p>
          <w:p w14:paraId="6228D1D5" w14:textId="77777777" w:rsidR="00CB66E8" w:rsidRP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t>3. Как отражаются в тексте авторская позиция, образ автора?</w:t>
            </w:r>
          </w:p>
          <w:p w14:paraId="5306CB9E" w14:textId="77777777" w:rsidR="00CB66E8" w:rsidRP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t>4. Выявите признаки литературного стиля, жанра, особенности индивидуального стиля писателя.</w:t>
            </w:r>
          </w:p>
          <w:p w14:paraId="46BE542D" w14:textId="77777777" w:rsidR="00CB66E8" w:rsidRP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lastRenderedPageBreak/>
              <w:t>5. Укажите изобразительно-выразительные средства, художественные детали, раскройте их назначение.</w:t>
            </w:r>
          </w:p>
          <w:p w14:paraId="222881A6" w14:textId="0EB00BC8" w:rsidR="00CB66E8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</w:rPr>
              <w:t>6. Прокомментируйте интонационную, ритмомелодическую, звуковую сторону текста, особенности использования синтаксических средств и знаков препинания в нём</w:t>
            </w:r>
          </w:p>
          <w:p w14:paraId="06C116E6" w14:textId="77777777" w:rsidR="00CB66E8" w:rsidRDefault="00CB66E8" w:rsidP="00DD49A9">
            <w:pPr>
              <w:rPr>
                <w:rFonts w:eastAsia="Calibri"/>
              </w:rPr>
            </w:pPr>
          </w:p>
          <w:p w14:paraId="3DDB8711" w14:textId="6CAF6EE6" w:rsidR="00CB66E8" w:rsidRDefault="00CB66E8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Как мы анализируем предложение с точки зрения русского языка. </w:t>
            </w:r>
          </w:p>
          <w:p w14:paraId="0A6D7802" w14:textId="389817F3" w:rsidR="00CB66E8" w:rsidRDefault="00CB66E8" w:rsidP="00DD49A9">
            <w:pPr>
              <w:rPr>
                <w:rFonts w:eastAsia="Calibri"/>
              </w:rPr>
            </w:pPr>
            <w:r>
              <w:rPr>
                <w:rFonts w:eastAsia="Calibri"/>
              </w:rPr>
              <w:t>Виды синтаксического разбора предложений:</w:t>
            </w:r>
          </w:p>
          <w:p w14:paraId="1C129ACA" w14:textId="2D2DC180" w:rsidR="006900C8" w:rsidRDefault="006900C8" w:rsidP="00DD49A9">
            <w:pPr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4C252643" wp14:editId="41A80725">
                  <wp:extent cx="1368809" cy="96202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37" cy="969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B66E8">
              <w:rPr>
                <w:rFonts w:eastAsia="Calibri"/>
                <w:noProof/>
              </w:rPr>
              <w:drawing>
                <wp:inline distT="0" distB="0" distL="0" distR="0" wp14:anchorId="6D7A46AD" wp14:editId="4E14E3FB">
                  <wp:extent cx="1694815" cy="1122045"/>
                  <wp:effectExtent l="0" t="0" r="63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B66E8">
              <w:rPr>
                <w:rFonts w:eastAsia="Calibri"/>
                <w:noProof/>
              </w:rPr>
              <w:drawing>
                <wp:inline distT="0" distB="0" distL="0" distR="0" wp14:anchorId="40AF8D76" wp14:editId="47F131C1">
                  <wp:extent cx="1438910" cy="10668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B66E8">
              <w:rPr>
                <w:rFonts w:eastAsia="Calibri"/>
                <w:noProof/>
              </w:rPr>
              <w:drawing>
                <wp:inline distT="0" distB="0" distL="0" distR="0" wp14:anchorId="03AFE50A" wp14:editId="4376C47B">
                  <wp:extent cx="1078865" cy="780415"/>
                  <wp:effectExtent l="0" t="0" r="698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900536A" w14:textId="77777777" w:rsidR="006900C8" w:rsidRDefault="006900C8" w:rsidP="00DD49A9">
            <w:pPr>
              <w:rPr>
                <w:rFonts w:eastAsia="Calibri"/>
              </w:rPr>
            </w:pPr>
          </w:p>
          <w:p w14:paraId="618DDA59" w14:textId="4E40F617" w:rsidR="006900C8" w:rsidRPr="00DD49A9" w:rsidRDefault="00CB66E8" w:rsidP="00CB66E8">
            <w:pPr>
              <w:rPr>
                <w:rFonts w:eastAsia="Calibri"/>
              </w:rPr>
            </w:pPr>
            <w:r w:rsidRPr="00CB66E8">
              <w:rPr>
                <w:rFonts w:eastAsia="Calibri"/>
                <w:b/>
              </w:rPr>
              <w:t>Домашнее задание</w:t>
            </w:r>
            <w:r>
              <w:rPr>
                <w:rFonts w:eastAsia="Calibri"/>
              </w:rPr>
              <w:t xml:space="preserve">: </w:t>
            </w:r>
            <w:r w:rsidR="00D1297B">
              <w:rPr>
                <w:rFonts w:eastAsia="Calibri"/>
              </w:rPr>
              <w:t xml:space="preserve">Вы вчера должны были выбрать 1 стихотворение, чтобы выучить наизусть. </w:t>
            </w:r>
            <w:r>
              <w:rPr>
                <w:rFonts w:eastAsia="Calibri"/>
              </w:rPr>
              <w:t xml:space="preserve"> Это стихотворение проанализируйте с точки зрения литературы и русского языка. По </w:t>
            </w:r>
            <w:proofErr w:type="gramStart"/>
            <w:r>
              <w:rPr>
                <w:rFonts w:eastAsia="Calibri"/>
              </w:rPr>
              <w:t>лит-ре</w:t>
            </w:r>
            <w:proofErr w:type="gramEnd"/>
            <w:r>
              <w:rPr>
                <w:rFonts w:eastAsia="Calibri"/>
              </w:rPr>
              <w:t xml:space="preserve"> по схеме, которую записали, по </w:t>
            </w:r>
            <w:proofErr w:type="spellStart"/>
            <w:r>
              <w:rPr>
                <w:rFonts w:eastAsia="Calibri"/>
              </w:rPr>
              <w:t>русс.яз</w:t>
            </w:r>
            <w:proofErr w:type="spellEnd"/>
            <w:r>
              <w:rPr>
                <w:rFonts w:eastAsia="Calibri"/>
              </w:rPr>
              <w:t xml:space="preserve">.  Возьмите 2 сложных и 2 простых </w:t>
            </w:r>
            <w:proofErr w:type="gramStart"/>
            <w:r>
              <w:rPr>
                <w:rFonts w:eastAsia="Calibri"/>
              </w:rPr>
              <w:t>предложения(</w:t>
            </w:r>
            <w:proofErr w:type="gramEnd"/>
            <w:r>
              <w:rPr>
                <w:rFonts w:eastAsia="Calibri"/>
              </w:rPr>
              <w:t>из записанного вами анализа по стихотворению) и выполните синтаксический разбор этих предложений. Работу присылаем до 18.00 пятницы.</w:t>
            </w:r>
          </w:p>
        </w:tc>
      </w:tr>
      <w:tr w:rsidR="008B7A77" w:rsidRPr="00DD49A9" w14:paraId="387232FE" w14:textId="77777777" w:rsidTr="00D4252F">
        <w:tc>
          <w:tcPr>
            <w:tcW w:w="225" w:type="pct"/>
          </w:tcPr>
          <w:p w14:paraId="057F7D31" w14:textId="45A52913" w:rsidR="008B7A77" w:rsidRPr="008B7A77" w:rsidRDefault="008B7A77" w:rsidP="008B7A77">
            <w:pPr>
              <w:ind w:right="-12"/>
              <w:rPr>
                <w:rFonts w:eastAsia="Calibri"/>
              </w:rPr>
            </w:pPr>
            <w:r w:rsidRPr="008B7A77">
              <w:rPr>
                <w:szCs w:val="24"/>
              </w:rPr>
              <w:lastRenderedPageBreak/>
              <w:t>10.11</w:t>
            </w:r>
          </w:p>
        </w:tc>
        <w:tc>
          <w:tcPr>
            <w:tcW w:w="371" w:type="pct"/>
          </w:tcPr>
          <w:p w14:paraId="06F27747" w14:textId="6C259531" w:rsidR="008B7A77" w:rsidRPr="008B7A77" w:rsidRDefault="008B7A77" w:rsidP="008B7A77">
            <w:pPr>
              <w:rPr>
                <w:rFonts w:eastAsia="Calibri"/>
              </w:rPr>
            </w:pPr>
            <w:r w:rsidRPr="008B7A77">
              <w:rPr>
                <w:szCs w:val="24"/>
              </w:rPr>
              <w:t xml:space="preserve">Физкультура </w:t>
            </w:r>
          </w:p>
        </w:tc>
        <w:tc>
          <w:tcPr>
            <w:tcW w:w="216" w:type="pct"/>
          </w:tcPr>
          <w:p w14:paraId="1ED6944B" w14:textId="78D96A17" w:rsidR="008B7A77" w:rsidRPr="008B7A77" w:rsidRDefault="008B7A77" w:rsidP="008B7A77">
            <w:pPr>
              <w:rPr>
                <w:rFonts w:eastAsia="Calibri"/>
              </w:rPr>
            </w:pPr>
            <w:r w:rsidRPr="008B7A77">
              <w:rPr>
                <w:szCs w:val="24"/>
              </w:rPr>
              <w:t>10-11 девочки</w:t>
            </w:r>
          </w:p>
        </w:tc>
        <w:tc>
          <w:tcPr>
            <w:tcW w:w="383" w:type="pct"/>
          </w:tcPr>
          <w:p w14:paraId="2903CF40" w14:textId="47C7E6C5" w:rsidR="008B7A77" w:rsidRPr="008B7A77" w:rsidRDefault="008B7A77" w:rsidP="008B7A77">
            <w:pPr>
              <w:rPr>
                <w:rFonts w:eastAsia="Calibri"/>
              </w:rPr>
            </w:pPr>
            <w:proofErr w:type="spellStart"/>
            <w:r w:rsidRPr="008B7A77">
              <w:rPr>
                <w:szCs w:val="24"/>
              </w:rPr>
              <w:t>Станиловская</w:t>
            </w:r>
            <w:proofErr w:type="spellEnd"/>
            <w:r w:rsidRPr="008B7A77">
              <w:rPr>
                <w:szCs w:val="24"/>
              </w:rPr>
              <w:t xml:space="preserve"> Е.В</w:t>
            </w:r>
          </w:p>
        </w:tc>
        <w:tc>
          <w:tcPr>
            <w:tcW w:w="526" w:type="pct"/>
          </w:tcPr>
          <w:p w14:paraId="5AECFB7E" w14:textId="77777777" w:rsidR="008B7A77" w:rsidRPr="008B7A77" w:rsidRDefault="008B7A77" w:rsidP="008B7A77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  <w:szCs w:val="24"/>
                <w:lang w:eastAsia="ru-RU"/>
              </w:rPr>
            </w:pPr>
            <w:r w:rsidRPr="008B7A77">
              <w:rPr>
                <w:color w:val="000000"/>
                <w:szCs w:val="24"/>
                <w:lang w:eastAsia="ru-RU"/>
              </w:rPr>
              <w:t>Техника опорного прыжка, согнув ноги.</w:t>
            </w:r>
          </w:p>
          <w:p w14:paraId="1232811A" w14:textId="0B7E537E" w:rsidR="008B7A77" w:rsidRPr="008B7A77" w:rsidRDefault="008B7A77" w:rsidP="008B7A77">
            <w:pPr>
              <w:pStyle w:val="a6"/>
              <w:numPr>
                <w:ilvl w:val="0"/>
                <w:numId w:val="2"/>
              </w:numPr>
              <w:ind w:left="25" w:firstLine="97"/>
              <w:rPr>
                <w:szCs w:val="24"/>
                <w:lang w:eastAsia="ru-RU"/>
              </w:rPr>
            </w:pPr>
            <w:r w:rsidRPr="008B7A77">
              <w:rPr>
                <w:szCs w:val="24"/>
              </w:rPr>
              <w:t>Прыжковые упражнения</w:t>
            </w:r>
          </w:p>
        </w:tc>
        <w:tc>
          <w:tcPr>
            <w:tcW w:w="3279" w:type="pct"/>
          </w:tcPr>
          <w:p w14:paraId="496E7EF9" w14:textId="77777777" w:rsidR="008B7A77" w:rsidRPr="008B7A77" w:rsidRDefault="008B7A77" w:rsidP="008B7A77">
            <w:pPr>
              <w:rPr>
                <w:szCs w:val="24"/>
              </w:rPr>
            </w:pPr>
            <w:r w:rsidRPr="008B7A77">
              <w:rPr>
                <w:color w:val="000000"/>
                <w:szCs w:val="24"/>
                <w:shd w:val="clear" w:color="auto" w:fill="FFFFFF"/>
              </w:rPr>
              <w:t xml:space="preserve"> Доброе утро, сегодня на уроке т</w:t>
            </w:r>
            <w:r w:rsidRPr="008B7A77">
              <w:rPr>
                <w:rFonts w:eastAsia="Times New Roman"/>
                <w:color w:val="000000"/>
                <w:szCs w:val="24"/>
              </w:rPr>
              <w:t xml:space="preserve">ехника опорного прыжка, согнув ноги. </w:t>
            </w:r>
            <w:r w:rsidRPr="008B7A77">
              <w:rPr>
                <w:szCs w:val="24"/>
              </w:rPr>
              <w:t xml:space="preserve">Прыжковые упражнения </w:t>
            </w:r>
          </w:p>
          <w:p w14:paraId="2F0A04C1" w14:textId="77777777" w:rsidR="008B7A77" w:rsidRPr="008B7A77" w:rsidRDefault="008B7A77" w:rsidP="008B7A77">
            <w:pPr>
              <w:rPr>
                <w:color w:val="000000"/>
                <w:szCs w:val="24"/>
                <w:shd w:val="clear" w:color="auto" w:fill="FFFFFF"/>
              </w:rPr>
            </w:pPr>
            <w:r w:rsidRPr="008B7A77">
              <w:rPr>
                <w:szCs w:val="24"/>
              </w:rPr>
              <w:t xml:space="preserve"> Пройдем посылке  </w:t>
            </w:r>
            <w:hyperlink r:id="rId9" w:history="1">
              <w:r w:rsidRPr="008B7A77">
                <w:rPr>
                  <w:rStyle w:val="a4"/>
                  <w:szCs w:val="24"/>
                  <w:shd w:val="clear" w:color="auto" w:fill="FFFFFF"/>
                </w:rPr>
                <w:t>https://youtu.be/8RdOEe2AJ0o</w:t>
              </w:r>
            </w:hyperlink>
            <w:r w:rsidRPr="008B7A77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2E6521FA" w14:textId="77777777" w:rsidR="008B7A77" w:rsidRPr="008B7A77" w:rsidRDefault="008B7A77" w:rsidP="008B7A77">
            <w:pPr>
              <w:rPr>
                <w:color w:val="000000"/>
                <w:szCs w:val="24"/>
                <w:shd w:val="clear" w:color="auto" w:fill="FFFFFF"/>
              </w:rPr>
            </w:pPr>
            <w:r w:rsidRPr="008B7A77">
              <w:rPr>
                <w:color w:val="000000"/>
                <w:szCs w:val="24"/>
                <w:shd w:val="clear" w:color="auto" w:fill="FFFFFF"/>
              </w:rPr>
              <w:t xml:space="preserve"> Внимательно просмотреть видеоурок.</w:t>
            </w:r>
          </w:p>
          <w:p w14:paraId="78D540B2" w14:textId="77777777" w:rsidR="008B7A77" w:rsidRPr="008B7A77" w:rsidRDefault="008B7A77" w:rsidP="008B7A77">
            <w:pPr>
              <w:rPr>
                <w:color w:val="000000"/>
                <w:szCs w:val="24"/>
              </w:rPr>
            </w:pPr>
            <w:r w:rsidRPr="008B7A77">
              <w:rPr>
                <w:color w:val="000000"/>
                <w:szCs w:val="24"/>
              </w:rPr>
              <w:t xml:space="preserve">Приступаем к разминке </w:t>
            </w:r>
            <w:hyperlink r:id="rId10" w:history="1">
              <w:r w:rsidRPr="008B7A77">
                <w:rPr>
                  <w:rStyle w:val="a4"/>
                  <w:szCs w:val="24"/>
                </w:rPr>
                <w:t>https://youtu.be/nU5ZhJaqUqU</w:t>
              </w:r>
            </w:hyperlink>
            <w:r w:rsidRPr="008B7A77">
              <w:rPr>
                <w:color w:val="000000"/>
                <w:szCs w:val="24"/>
              </w:rPr>
              <w:t xml:space="preserve"> </w:t>
            </w:r>
          </w:p>
          <w:p w14:paraId="281FD471" w14:textId="77777777" w:rsidR="008B7A77" w:rsidRPr="008B7A77" w:rsidRDefault="008B7A77" w:rsidP="008B7A77">
            <w:pPr>
              <w:rPr>
                <w:color w:val="000000"/>
                <w:szCs w:val="24"/>
              </w:rPr>
            </w:pPr>
            <w:r w:rsidRPr="008B7A77">
              <w:rPr>
                <w:color w:val="000000"/>
                <w:szCs w:val="24"/>
              </w:rPr>
              <w:t xml:space="preserve"> Повторить  комплекс 2 раза </w:t>
            </w:r>
            <w:hyperlink r:id="rId11" w:history="1">
              <w:r w:rsidRPr="008B7A77">
                <w:rPr>
                  <w:rStyle w:val="a4"/>
                  <w:szCs w:val="24"/>
                </w:rPr>
                <w:t>https://youtu.be/TUHGVTFIh1M</w:t>
              </w:r>
            </w:hyperlink>
            <w:r w:rsidRPr="008B7A77">
              <w:rPr>
                <w:color w:val="000000"/>
                <w:szCs w:val="24"/>
              </w:rPr>
              <w:t xml:space="preserve">  после комплекса восстановить дыхание и сделать еще один комплекс </w:t>
            </w:r>
            <w:hyperlink r:id="rId12" w:history="1">
              <w:r w:rsidRPr="008B7A77">
                <w:rPr>
                  <w:rStyle w:val="a4"/>
                  <w:szCs w:val="24"/>
                </w:rPr>
                <w:t>https://youtu.be/TUHGVTFIh1M</w:t>
              </w:r>
            </w:hyperlink>
            <w:r w:rsidRPr="008B7A77">
              <w:rPr>
                <w:color w:val="000000"/>
                <w:szCs w:val="24"/>
              </w:rPr>
              <w:t xml:space="preserve">  повторить 2 раза.</w:t>
            </w:r>
          </w:p>
          <w:p w14:paraId="368F746C" w14:textId="5F0142F5" w:rsidR="008B7A77" w:rsidRPr="008B7A77" w:rsidRDefault="008B7A77" w:rsidP="008B7A77">
            <w:pPr>
              <w:rPr>
                <w:rFonts w:eastAsia="Calibri"/>
              </w:rPr>
            </w:pPr>
            <w:r w:rsidRPr="008B7A77">
              <w:rPr>
                <w:color w:val="000000"/>
                <w:szCs w:val="24"/>
              </w:rPr>
              <w:t>До свидани</w:t>
            </w:r>
            <w:r>
              <w:rPr>
                <w:color w:val="000000"/>
                <w:szCs w:val="24"/>
              </w:rPr>
              <w:t>я</w:t>
            </w:r>
            <w:r w:rsidRPr="008B7A77">
              <w:rPr>
                <w:color w:val="000000"/>
                <w:szCs w:val="24"/>
              </w:rPr>
              <w:t xml:space="preserve"> </w:t>
            </w:r>
          </w:p>
        </w:tc>
      </w:tr>
      <w:tr w:rsidR="008B7A77" w:rsidRPr="00DD49A9" w14:paraId="2937A556" w14:textId="77777777" w:rsidTr="00863E30">
        <w:tc>
          <w:tcPr>
            <w:tcW w:w="225" w:type="pct"/>
          </w:tcPr>
          <w:p w14:paraId="43DB9BA7" w14:textId="0C98BE0F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06.11</w:t>
            </w:r>
          </w:p>
        </w:tc>
        <w:tc>
          <w:tcPr>
            <w:tcW w:w="371" w:type="pct"/>
          </w:tcPr>
          <w:p w14:paraId="5AEF32BA" w14:textId="06A80BA8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 xml:space="preserve">физика </w:t>
            </w:r>
          </w:p>
        </w:tc>
        <w:tc>
          <w:tcPr>
            <w:tcW w:w="216" w:type="pct"/>
          </w:tcPr>
          <w:p w14:paraId="2579FA57" w14:textId="77D3F336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83" w:type="pct"/>
          </w:tcPr>
          <w:p w14:paraId="53859D3E" w14:textId="19264DE3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 xml:space="preserve">Николаева </w:t>
            </w:r>
            <w:proofErr w:type="gramStart"/>
            <w:r>
              <w:rPr>
                <w:rFonts w:eastAsia="Times New Roman"/>
                <w:lang w:eastAsia="ru-RU"/>
              </w:rPr>
              <w:t>В.И.</w:t>
            </w:r>
            <w:proofErr w:type="gramEnd"/>
          </w:p>
        </w:tc>
        <w:tc>
          <w:tcPr>
            <w:tcW w:w="526" w:type="pct"/>
          </w:tcPr>
          <w:p w14:paraId="47EE31DC" w14:textId="6D86CD43" w:rsidR="008B7A77" w:rsidRPr="00863E30" w:rsidRDefault="008B7A77" w:rsidP="008B7A77">
            <w:pPr>
              <w:rPr>
                <w:rFonts w:eastAsia="Calibri"/>
              </w:rPr>
            </w:pPr>
            <w:r w:rsidRPr="00863E30">
              <w:rPr>
                <w:rFonts w:eastAsia="Times New Roman"/>
                <w:szCs w:val="20"/>
                <w:lang w:eastAsia="ru-RU"/>
              </w:rPr>
              <w:t>Решение задач по теме: Закон электромагнитной индукции. Самоиндукция</w:t>
            </w:r>
          </w:p>
        </w:tc>
        <w:tc>
          <w:tcPr>
            <w:tcW w:w="3279" w:type="pct"/>
          </w:tcPr>
          <w:p w14:paraId="51FEC1C4" w14:textId="0BABF619" w:rsidR="008B7A77" w:rsidRPr="00863E30" w:rsidRDefault="008B7A77" w:rsidP="008B7A77">
            <w:pPr>
              <w:pStyle w:val="a5"/>
              <w:rPr>
                <w:rFonts w:ascii="Times New Roman" w:hAnsi="Times New Roman"/>
                <w:szCs w:val="20"/>
              </w:rPr>
            </w:pPr>
            <w:r w:rsidRPr="00863E30">
              <w:rPr>
                <w:rFonts w:ascii="Times New Roman" w:hAnsi="Times New Roman"/>
                <w:szCs w:val="20"/>
              </w:rPr>
              <w:t xml:space="preserve">Задачи по теме: «Закон электромагнитной индукции. Самоиндукция» </w:t>
            </w:r>
          </w:p>
          <w:p w14:paraId="355C64F4" w14:textId="77777777" w:rsidR="008B7A77" w:rsidRPr="00863E30" w:rsidRDefault="008B7A77" w:rsidP="008B7A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863E30">
              <w:rPr>
                <w:rFonts w:ascii="Times New Roman" w:hAnsi="Times New Roman"/>
                <w:szCs w:val="20"/>
              </w:rPr>
              <w:t xml:space="preserve">За 3 секунды магнитный поток, пронизывающий проволочную рамку, равномерно увеличился с 6 </w:t>
            </w:r>
            <w:proofErr w:type="spellStart"/>
            <w:r w:rsidRPr="00863E30">
              <w:rPr>
                <w:rFonts w:ascii="Times New Roman" w:hAnsi="Times New Roman"/>
                <w:szCs w:val="20"/>
              </w:rPr>
              <w:t>Вб</w:t>
            </w:r>
            <w:proofErr w:type="spellEnd"/>
            <w:r w:rsidRPr="00863E30">
              <w:rPr>
                <w:rFonts w:ascii="Times New Roman" w:hAnsi="Times New Roman"/>
                <w:szCs w:val="20"/>
              </w:rPr>
              <w:t xml:space="preserve"> до 9 </w:t>
            </w:r>
            <w:proofErr w:type="spellStart"/>
            <w:r w:rsidRPr="00863E30">
              <w:rPr>
                <w:rFonts w:ascii="Times New Roman" w:hAnsi="Times New Roman"/>
                <w:szCs w:val="20"/>
              </w:rPr>
              <w:t>Вб</w:t>
            </w:r>
            <w:proofErr w:type="spellEnd"/>
            <w:r w:rsidRPr="00863E30">
              <w:rPr>
                <w:rFonts w:ascii="Times New Roman" w:hAnsi="Times New Roman"/>
                <w:szCs w:val="20"/>
              </w:rPr>
              <w:t>. Чему равно при этом значение ЭДС индукции в рамке?</w:t>
            </w:r>
          </w:p>
          <w:p w14:paraId="3499BBEF" w14:textId="77777777" w:rsidR="008B7A77" w:rsidRPr="00863E30" w:rsidRDefault="008B7A77" w:rsidP="008B7A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863E30">
              <w:rPr>
                <w:rFonts w:ascii="Times New Roman" w:hAnsi="Times New Roman"/>
                <w:szCs w:val="20"/>
              </w:rPr>
              <w:t>Линии магнитной индукции однородного магнитного поля вертикальны. Каков магнитный поток через горизонтальный контур площадью 50 см</w:t>
            </w:r>
            <w:r w:rsidRPr="00863E30">
              <w:rPr>
                <w:rFonts w:ascii="Times New Roman" w:hAnsi="Times New Roman"/>
                <w:szCs w:val="20"/>
                <w:vertAlign w:val="superscript"/>
              </w:rPr>
              <w:t>2</w:t>
            </w:r>
            <w:r w:rsidRPr="00863E30">
              <w:rPr>
                <w:rFonts w:ascii="Times New Roman" w:hAnsi="Times New Roman"/>
                <w:szCs w:val="20"/>
              </w:rPr>
              <w:t xml:space="preserve">, если модуль магнитной индукции равен 60 </w:t>
            </w:r>
            <w:proofErr w:type="spellStart"/>
            <w:r w:rsidRPr="00863E30">
              <w:rPr>
                <w:rFonts w:ascii="Times New Roman" w:hAnsi="Times New Roman"/>
                <w:szCs w:val="20"/>
              </w:rPr>
              <w:t>мТл</w:t>
            </w:r>
            <w:proofErr w:type="spellEnd"/>
            <w:r w:rsidRPr="00863E30">
              <w:rPr>
                <w:rFonts w:ascii="Times New Roman" w:hAnsi="Times New Roman"/>
                <w:szCs w:val="20"/>
              </w:rPr>
              <w:t>?</w:t>
            </w:r>
          </w:p>
          <w:p w14:paraId="08CB8AC2" w14:textId="77777777" w:rsidR="008B7A77" w:rsidRPr="00863E30" w:rsidRDefault="008B7A77" w:rsidP="008B7A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863E30">
              <w:rPr>
                <w:rFonts w:ascii="Times New Roman" w:hAnsi="Times New Roman"/>
                <w:szCs w:val="20"/>
              </w:rPr>
              <w:t xml:space="preserve">Какова индуктивность контура, если при силе тока 6А его пронизывает магнитный поток 0,3 </w:t>
            </w:r>
            <w:proofErr w:type="spellStart"/>
            <w:r w:rsidRPr="00863E30">
              <w:rPr>
                <w:rFonts w:ascii="Times New Roman" w:hAnsi="Times New Roman"/>
                <w:szCs w:val="20"/>
              </w:rPr>
              <w:t>мВб</w:t>
            </w:r>
            <w:proofErr w:type="spellEnd"/>
            <w:r w:rsidRPr="00863E30">
              <w:rPr>
                <w:rFonts w:ascii="Times New Roman" w:hAnsi="Times New Roman"/>
                <w:szCs w:val="20"/>
              </w:rPr>
              <w:t>?</w:t>
            </w:r>
          </w:p>
          <w:p w14:paraId="0396DA2B" w14:textId="77777777" w:rsidR="008B7A77" w:rsidRPr="00863E30" w:rsidRDefault="008B7A77" w:rsidP="008B7A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863E30">
              <w:rPr>
                <w:rFonts w:ascii="Times New Roman" w:hAnsi="Times New Roman"/>
                <w:szCs w:val="20"/>
              </w:rPr>
              <w:t>Энергия магнитного поля катушки индуктивностью 0,5Гн равна 0,25Дж.  Какова сила тока в катушке?</w:t>
            </w:r>
          </w:p>
          <w:p w14:paraId="17FB92B3" w14:textId="4D3C651C" w:rsidR="008B7A77" w:rsidRPr="00863E30" w:rsidRDefault="008B7A77" w:rsidP="008B7A77">
            <w:pPr>
              <w:rPr>
                <w:rFonts w:eastAsia="Calibri"/>
              </w:rPr>
            </w:pPr>
            <w:r w:rsidRPr="00863E30">
              <w:rPr>
                <w:szCs w:val="20"/>
              </w:rPr>
              <w:lastRenderedPageBreak/>
              <w:t>Сила тока в катушке 10А. При какой индуктивности катушки энергия ее магнитного поля будет равна 6Дж?</w:t>
            </w:r>
          </w:p>
        </w:tc>
      </w:tr>
      <w:tr w:rsidR="008B7A77" w:rsidRPr="00DD49A9" w14:paraId="262E5977" w14:textId="77777777" w:rsidTr="00863E30">
        <w:tc>
          <w:tcPr>
            <w:tcW w:w="225" w:type="pct"/>
          </w:tcPr>
          <w:p w14:paraId="039397C3" w14:textId="05077F58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lastRenderedPageBreak/>
              <w:t>06.11</w:t>
            </w:r>
          </w:p>
        </w:tc>
        <w:tc>
          <w:tcPr>
            <w:tcW w:w="371" w:type="pct"/>
          </w:tcPr>
          <w:p w14:paraId="5031D3C1" w14:textId="12A32302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 xml:space="preserve">физика </w:t>
            </w:r>
          </w:p>
        </w:tc>
        <w:tc>
          <w:tcPr>
            <w:tcW w:w="216" w:type="pct"/>
          </w:tcPr>
          <w:p w14:paraId="22956AA2" w14:textId="1782BD80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83" w:type="pct"/>
          </w:tcPr>
          <w:p w14:paraId="59288252" w14:textId="0DAC8CB4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 xml:space="preserve">Николаева </w:t>
            </w:r>
            <w:proofErr w:type="gramStart"/>
            <w:r>
              <w:rPr>
                <w:rFonts w:eastAsia="Times New Roman"/>
                <w:lang w:eastAsia="ru-RU"/>
              </w:rPr>
              <w:t>В.И.</w:t>
            </w:r>
            <w:proofErr w:type="gramEnd"/>
          </w:p>
        </w:tc>
        <w:tc>
          <w:tcPr>
            <w:tcW w:w="526" w:type="pct"/>
          </w:tcPr>
          <w:p w14:paraId="021C69D8" w14:textId="2F9E8785" w:rsidR="008B7A77" w:rsidRPr="00863E30" w:rsidRDefault="008B7A77" w:rsidP="008B7A77">
            <w:pPr>
              <w:rPr>
                <w:rFonts w:eastAsia="Calibri"/>
              </w:rPr>
            </w:pPr>
            <w:r w:rsidRPr="00863E30">
              <w:rPr>
                <w:rFonts w:eastAsia="Times New Roman"/>
                <w:szCs w:val="20"/>
                <w:lang w:eastAsia="ru-RU"/>
              </w:rPr>
              <w:t>Закон электромагнитной индукции. Самоиндукция</w:t>
            </w:r>
          </w:p>
        </w:tc>
        <w:tc>
          <w:tcPr>
            <w:tcW w:w="3279" w:type="pct"/>
          </w:tcPr>
          <w:p w14:paraId="6FC1C0A5" w14:textId="77777777" w:rsidR="008B7A77" w:rsidRPr="00863E30" w:rsidRDefault="008B7A77" w:rsidP="008B7A77">
            <w:pPr>
              <w:rPr>
                <w:rFonts w:eastAsia="Times New Roman"/>
                <w:szCs w:val="20"/>
                <w:lang w:eastAsia="ru-RU"/>
              </w:rPr>
            </w:pPr>
            <w:r w:rsidRPr="00863E30">
              <w:rPr>
                <w:rFonts w:eastAsia="Times New Roman"/>
                <w:szCs w:val="20"/>
                <w:lang w:eastAsia="ru-RU"/>
              </w:rPr>
              <w:t xml:space="preserve">§16, </w:t>
            </w:r>
            <w:proofErr w:type="gramStart"/>
            <w:r w:rsidRPr="00863E30">
              <w:rPr>
                <w:rFonts w:eastAsia="Times New Roman"/>
                <w:szCs w:val="20"/>
                <w:lang w:eastAsia="ru-RU"/>
              </w:rPr>
              <w:t>17  стр.</w:t>
            </w:r>
            <w:proofErr w:type="gramEnd"/>
            <w:r w:rsidRPr="00863E30">
              <w:rPr>
                <w:rFonts w:eastAsia="Times New Roman"/>
                <w:szCs w:val="20"/>
                <w:lang w:eastAsia="ru-RU"/>
              </w:rPr>
              <w:t xml:space="preserve"> 71-77   Письменно ответить на вопросы в конце параграфа (1-4), выполнить упр.  </w:t>
            </w:r>
            <w:proofErr w:type="gramStart"/>
            <w:r w:rsidRPr="00863E30">
              <w:rPr>
                <w:rFonts w:eastAsia="Times New Roman"/>
                <w:szCs w:val="20"/>
                <w:lang w:eastAsia="ru-RU"/>
              </w:rPr>
              <w:t>14  (</w:t>
            </w:r>
            <w:proofErr w:type="gramEnd"/>
            <w:r w:rsidRPr="00863E30">
              <w:rPr>
                <w:rFonts w:eastAsia="Times New Roman"/>
                <w:szCs w:val="20"/>
                <w:lang w:eastAsia="ru-RU"/>
              </w:rPr>
              <w:t>1,2)</w:t>
            </w:r>
          </w:p>
          <w:p w14:paraId="77087725" w14:textId="77777777" w:rsidR="008B7A77" w:rsidRPr="00863E30" w:rsidRDefault="008B7A77" w:rsidP="008B7A77">
            <w:r w:rsidRPr="00863E30">
              <w:rPr>
                <w:rFonts w:eastAsia="Times New Roman"/>
                <w:szCs w:val="20"/>
                <w:lang w:eastAsia="ru-RU"/>
              </w:rPr>
              <w:t xml:space="preserve">посмотреть видео урок по данной </w:t>
            </w:r>
            <w:proofErr w:type="gramStart"/>
            <w:r w:rsidRPr="00863E30">
              <w:rPr>
                <w:rFonts w:eastAsia="Times New Roman"/>
                <w:szCs w:val="20"/>
                <w:lang w:eastAsia="ru-RU"/>
              </w:rPr>
              <w:t xml:space="preserve">теме: </w:t>
            </w:r>
            <w:r w:rsidRPr="00863E30">
              <w:t xml:space="preserve"> </w:t>
            </w:r>
            <w:r w:rsidRPr="00863E30">
              <w:rPr>
                <w:szCs w:val="20"/>
              </w:rPr>
              <w:t>https://www.youtube.com/watch?v=su8Q6JGjhbA</w:t>
            </w:r>
            <w:proofErr w:type="gramEnd"/>
          </w:p>
          <w:p w14:paraId="17154615" w14:textId="77777777" w:rsidR="008B7A77" w:rsidRPr="00863E30" w:rsidRDefault="008B7A77" w:rsidP="008B7A77">
            <w:pPr>
              <w:rPr>
                <w:rFonts w:eastAsia="Calibri"/>
              </w:rPr>
            </w:pPr>
          </w:p>
        </w:tc>
      </w:tr>
      <w:tr w:rsidR="008B7A77" w:rsidRPr="00DD49A9" w14:paraId="70991644" w14:textId="77777777" w:rsidTr="00863E30">
        <w:tc>
          <w:tcPr>
            <w:tcW w:w="225" w:type="pct"/>
          </w:tcPr>
          <w:p w14:paraId="2E0CB69D" w14:textId="00068D8A" w:rsidR="008B7A77" w:rsidRPr="00DD49A9" w:rsidRDefault="008B7A77" w:rsidP="008B7A77">
            <w:pPr>
              <w:rPr>
                <w:rFonts w:eastAsia="Calibri"/>
              </w:rPr>
            </w:pPr>
            <w:r>
              <w:t>10.11</w:t>
            </w:r>
          </w:p>
        </w:tc>
        <w:tc>
          <w:tcPr>
            <w:tcW w:w="371" w:type="pct"/>
          </w:tcPr>
          <w:p w14:paraId="38C677C2" w14:textId="16708B53" w:rsidR="008B7A77" w:rsidRPr="00DD49A9" w:rsidRDefault="008B7A77" w:rsidP="008B7A77">
            <w:pPr>
              <w:rPr>
                <w:rFonts w:eastAsia="Calibri"/>
              </w:rPr>
            </w:pPr>
            <w:r>
              <w:t>Английский</w:t>
            </w:r>
          </w:p>
        </w:tc>
        <w:tc>
          <w:tcPr>
            <w:tcW w:w="216" w:type="pct"/>
          </w:tcPr>
          <w:p w14:paraId="30ED1556" w14:textId="769DBEB9" w:rsidR="008B7A77" w:rsidRPr="00DD49A9" w:rsidRDefault="008B7A77" w:rsidP="008B7A77">
            <w:pPr>
              <w:rPr>
                <w:rFonts w:eastAsia="Calibri"/>
              </w:rPr>
            </w:pPr>
            <w:r>
              <w:t>11</w:t>
            </w:r>
          </w:p>
        </w:tc>
        <w:tc>
          <w:tcPr>
            <w:tcW w:w="383" w:type="pct"/>
          </w:tcPr>
          <w:p w14:paraId="12583F24" w14:textId="1CAAC952" w:rsidR="008B7A77" w:rsidRPr="00DD49A9" w:rsidRDefault="008B7A77" w:rsidP="008B7A77">
            <w:pPr>
              <w:rPr>
                <w:rFonts w:eastAsia="Calibri"/>
              </w:rPr>
            </w:pPr>
            <w:r>
              <w:t xml:space="preserve">Фёдорова </w:t>
            </w:r>
            <w:proofErr w:type="gramStart"/>
            <w:r>
              <w:t>Г.В.</w:t>
            </w:r>
            <w:proofErr w:type="gramEnd"/>
          </w:p>
        </w:tc>
        <w:tc>
          <w:tcPr>
            <w:tcW w:w="526" w:type="pct"/>
          </w:tcPr>
          <w:p w14:paraId="5E7AF2B6" w14:textId="5EFA17D8" w:rsidR="008B7A77" w:rsidRPr="00DD49A9" w:rsidRDefault="008B7A77" w:rsidP="008B7A77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3279" w:type="pct"/>
          </w:tcPr>
          <w:p w14:paraId="46BAA153" w14:textId="77777777" w:rsidR="008B7A77" w:rsidRPr="00E856D0" w:rsidRDefault="008B7A77" w:rsidP="008B7A77">
            <w:pPr>
              <w:rPr>
                <w:sz w:val="24"/>
                <w:szCs w:val="24"/>
              </w:rPr>
            </w:pPr>
            <w:r w:rsidRPr="00E856D0">
              <w:t>1.Тема урока «</w:t>
            </w:r>
            <w:r w:rsidRPr="00E856D0">
              <w:rPr>
                <w:sz w:val="24"/>
                <w:szCs w:val="24"/>
              </w:rPr>
              <w:t>Обобщение лексико-грамматического материала» по темам 1 раздела.</w:t>
            </w:r>
          </w:p>
          <w:p w14:paraId="00CBCE7D" w14:textId="77777777" w:rsidR="008B7A77" w:rsidRPr="00E856D0" w:rsidRDefault="008B7A77" w:rsidP="008B7A77">
            <w:pPr>
              <w:rPr>
                <w:sz w:val="24"/>
                <w:szCs w:val="24"/>
              </w:rPr>
            </w:pPr>
            <w:r w:rsidRPr="00E856D0">
              <w:rPr>
                <w:sz w:val="24"/>
                <w:szCs w:val="24"/>
              </w:rPr>
              <w:t xml:space="preserve">2.На сегодняшнем уроке повторим фразовые глаголы с ядром </w:t>
            </w:r>
            <w:r w:rsidRPr="00E856D0">
              <w:rPr>
                <w:sz w:val="24"/>
                <w:szCs w:val="24"/>
                <w:lang w:val="en-US"/>
              </w:rPr>
              <w:t>look</w:t>
            </w:r>
            <w:r w:rsidRPr="00E856D0">
              <w:rPr>
                <w:sz w:val="24"/>
                <w:szCs w:val="24"/>
              </w:rPr>
              <w:t xml:space="preserve"> и </w:t>
            </w:r>
            <w:r w:rsidRPr="00E856D0">
              <w:rPr>
                <w:sz w:val="24"/>
                <w:szCs w:val="24"/>
                <w:lang w:val="en-US"/>
              </w:rPr>
              <w:t>go</w:t>
            </w:r>
            <w:r w:rsidRPr="00E856D0">
              <w:rPr>
                <w:sz w:val="24"/>
                <w:szCs w:val="24"/>
              </w:rPr>
              <w:t xml:space="preserve">. </w:t>
            </w:r>
          </w:p>
          <w:p w14:paraId="25BD4304" w14:textId="77777777" w:rsidR="008B7A77" w:rsidRDefault="008B7A77" w:rsidP="008B7A77">
            <w:r>
              <w:t xml:space="preserve">3. Посмотрите видеоурок с глаголом </w:t>
            </w:r>
            <w:r>
              <w:rPr>
                <w:lang w:val="en-US"/>
              </w:rPr>
              <w:t>look</w:t>
            </w:r>
            <w:r>
              <w:t>:</w:t>
            </w:r>
          </w:p>
          <w:p w14:paraId="68C0AD5E" w14:textId="77777777" w:rsidR="008B7A77" w:rsidRDefault="00CB66E8" w:rsidP="008B7A77">
            <w:hyperlink r:id="rId13" w:history="1">
              <w:r w:rsidR="008B7A77" w:rsidRPr="005B21F9">
                <w:rPr>
                  <w:rStyle w:val="a4"/>
                </w:rPr>
                <w:t>https://yandex.ru/video/preview?text=видеоурок%20фразовый%20глагол%20look&amp;path=wizard&amp;parent-reqid=1604900278335420-538109651741566252300301-production-app-host-man-web-yp-361&amp;wiz_type=vital&amp;filmId=16221100897741649316</w:t>
              </w:r>
            </w:hyperlink>
            <w:r w:rsidR="008B7A77">
              <w:t xml:space="preserve"> </w:t>
            </w:r>
          </w:p>
          <w:p w14:paraId="42C7EE57" w14:textId="77777777" w:rsidR="008B7A77" w:rsidRPr="00893442" w:rsidRDefault="008B7A77" w:rsidP="008B7A77">
            <w:r>
              <w:t xml:space="preserve">с </w:t>
            </w:r>
            <w:proofErr w:type="gramStart"/>
            <w:r>
              <w:t xml:space="preserve">глаголом  </w:t>
            </w:r>
            <w:r>
              <w:rPr>
                <w:lang w:val="en-US"/>
              </w:rPr>
              <w:t>go</w:t>
            </w:r>
            <w:proofErr w:type="gramEnd"/>
            <w:r>
              <w:t>:</w:t>
            </w:r>
          </w:p>
          <w:p w14:paraId="0B0F5314" w14:textId="77777777" w:rsidR="008B7A77" w:rsidRPr="00893442" w:rsidRDefault="00CB66E8" w:rsidP="008B7A77">
            <w:hyperlink r:id="rId14" w:history="1">
              <w:r w:rsidR="008B7A77" w:rsidRPr="005B21F9">
                <w:rPr>
                  <w:rStyle w:val="a4"/>
                </w:rPr>
                <w:t>https://yandex.ru/video/preview/?filmId=16227969992254750714&amp;p=1&amp;text=видеоурок+фразовые+глаголы+с+ядром+go+englsecrets.ru</w:t>
              </w:r>
            </w:hyperlink>
            <w:r w:rsidR="008B7A77">
              <w:t xml:space="preserve"> </w:t>
            </w:r>
          </w:p>
          <w:p w14:paraId="65F2E714" w14:textId="77777777" w:rsidR="008B7A77" w:rsidRPr="00893442" w:rsidRDefault="008B7A77" w:rsidP="008B7A77">
            <w:r>
              <w:t>4. Дополнительно прочитайте материал на стр.41 (</w:t>
            </w:r>
            <w:r>
              <w:rPr>
                <w:lang w:val="en-US"/>
              </w:rPr>
              <w:t>look</w:t>
            </w:r>
            <w:r w:rsidRPr="00893442">
              <w:t xml:space="preserve">) </w:t>
            </w:r>
            <w:r>
              <w:t>и стр.42 (</w:t>
            </w:r>
            <w:r>
              <w:rPr>
                <w:lang w:val="en-US"/>
              </w:rPr>
              <w:t>go</w:t>
            </w:r>
            <w:r w:rsidRPr="00893442">
              <w:t>).</w:t>
            </w:r>
          </w:p>
          <w:p w14:paraId="3297C8AD" w14:textId="77777777" w:rsidR="008B7A77" w:rsidRPr="00893442" w:rsidRDefault="008B7A77" w:rsidP="008B7A77">
            <w:pPr>
              <w:tabs>
                <w:tab w:val="center" w:pos="3758"/>
              </w:tabs>
            </w:pPr>
            <w:r w:rsidRPr="003763EC">
              <w:t>5.</w:t>
            </w:r>
            <w:r>
              <w:t xml:space="preserve"> Выполните упр.3 стр.41, упр.5 стр.42 (закрепление материала повторения).</w:t>
            </w:r>
          </w:p>
          <w:p w14:paraId="2DBE1785" w14:textId="38B1B067" w:rsidR="008B7A77" w:rsidRPr="00863E30" w:rsidRDefault="008B7A77" w:rsidP="008B7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65"/>
              </w:tabs>
            </w:pPr>
            <w:r>
              <w:t xml:space="preserve">6.  </w:t>
            </w:r>
            <w:proofErr w:type="spellStart"/>
            <w:r>
              <w:t>Д.з</w:t>
            </w:r>
            <w:proofErr w:type="spellEnd"/>
            <w:r>
              <w:t>. стр.41. упр.2</w:t>
            </w:r>
          </w:p>
        </w:tc>
      </w:tr>
      <w:tr w:rsidR="008B7A77" w:rsidRPr="00DD49A9" w14:paraId="0F343C07" w14:textId="77777777" w:rsidTr="00863E3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C674" w14:textId="77777777" w:rsidR="008B7A77" w:rsidRPr="00DD49A9" w:rsidRDefault="008B7A77" w:rsidP="008B7A77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>10.11.</w:t>
            </w:r>
          </w:p>
          <w:p w14:paraId="67DA342B" w14:textId="77777777" w:rsidR="008B7A77" w:rsidRPr="00DD49A9" w:rsidRDefault="008B7A77" w:rsidP="008B7A77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>2020г.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4245" w14:textId="77777777" w:rsidR="008B7A77" w:rsidRPr="00DD49A9" w:rsidRDefault="008B7A77" w:rsidP="008B7A77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 xml:space="preserve">Физическая культура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314" w14:textId="77777777" w:rsidR="008B7A77" w:rsidRPr="00DD49A9" w:rsidRDefault="008B7A77" w:rsidP="008B7A77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>10-11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C114" w14:textId="77777777" w:rsidR="008B7A77" w:rsidRPr="00DD49A9" w:rsidRDefault="008B7A77" w:rsidP="008B7A77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 xml:space="preserve">Кобякова </w:t>
            </w:r>
            <w:proofErr w:type="gramStart"/>
            <w:r w:rsidRPr="00DD49A9">
              <w:rPr>
                <w:rFonts w:eastAsia="Calibri"/>
              </w:rPr>
              <w:t>В.В.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FBCC" w14:textId="77777777" w:rsidR="008B7A77" w:rsidRPr="00DD49A9" w:rsidRDefault="008B7A77" w:rsidP="008B7A77">
            <w:pPr>
              <w:jc w:val="both"/>
              <w:rPr>
                <w:rFonts w:eastAsia="Calibri"/>
              </w:rPr>
            </w:pPr>
            <w:r w:rsidRPr="00DD49A9">
              <w:rPr>
                <w:rFonts w:eastAsia="Times New Roman"/>
                <w:color w:val="000000"/>
                <w:lang w:eastAsia="ru-RU"/>
              </w:rPr>
              <w:t>Техника опорного прыжка через козла, согнув ноги.</w:t>
            </w:r>
            <w:r w:rsidRPr="00DD49A9">
              <w:rPr>
                <w:rFonts w:eastAsia="Calibri"/>
              </w:rPr>
              <w:t xml:space="preserve"> Обучение, техника прыжковых упражнений,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B1B9" w14:textId="77777777" w:rsidR="008B7A77" w:rsidRPr="00DD49A9" w:rsidRDefault="008B7A77" w:rsidP="008B7A77">
            <w:pPr>
              <w:tabs>
                <w:tab w:val="left" w:pos="317"/>
              </w:tabs>
              <w:rPr>
                <w:rFonts w:eastAsia="Calibri"/>
              </w:rPr>
            </w:pPr>
            <w:r w:rsidRPr="00DD49A9">
              <w:rPr>
                <w:rFonts w:eastAsia="Calibri"/>
                <w:color w:val="000000"/>
                <w:shd w:val="clear" w:color="auto" w:fill="FFFFFF"/>
              </w:rPr>
              <w:t xml:space="preserve">1. Знакомиться с планом работы в группах: Дистанционное </w:t>
            </w:r>
            <w:proofErr w:type="spellStart"/>
            <w:r w:rsidRPr="00DD49A9">
              <w:rPr>
                <w:rFonts w:eastAsia="Calibri"/>
                <w:color w:val="000000"/>
                <w:shd w:val="clear" w:color="auto" w:fill="FFFFFF"/>
              </w:rPr>
              <w:t>обучениее</w:t>
            </w:r>
            <w:proofErr w:type="spellEnd"/>
            <w:r w:rsidRPr="00DD49A9">
              <w:rPr>
                <w:rFonts w:eastAsia="Calibri"/>
                <w:color w:val="000000"/>
                <w:shd w:val="clear" w:color="auto" w:fill="FFFFFF"/>
              </w:rPr>
              <w:t xml:space="preserve"> (10 </w:t>
            </w:r>
            <w:proofErr w:type="spellStart"/>
            <w:r w:rsidRPr="00DD49A9">
              <w:rPr>
                <w:rFonts w:eastAsia="Calibri"/>
                <w:color w:val="000000"/>
                <w:shd w:val="clear" w:color="auto" w:fill="FFFFFF"/>
              </w:rPr>
              <w:t>кл</w:t>
            </w:r>
            <w:proofErr w:type="spellEnd"/>
            <w:r w:rsidRPr="00DD49A9">
              <w:rPr>
                <w:rFonts w:eastAsia="Calibri"/>
                <w:color w:val="000000"/>
                <w:shd w:val="clear" w:color="auto" w:fill="FFFFFF"/>
              </w:rPr>
              <w:t xml:space="preserve"> и 11</w:t>
            </w:r>
            <w:proofErr w:type="gramStart"/>
            <w:r w:rsidRPr="00DD49A9">
              <w:rPr>
                <w:rFonts w:eastAsia="Calibri"/>
                <w:color w:val="000000"/>
                <w:shd w:val="clear" w:color="auto" w:fill="FFFFFF"/>
              </w:rPr>
              <w:t>класс )</w:t>
            </w:r>
            <w:proofErr w:type="gramEnd"/>
            <w:r w:rsidRPr="00DD49A9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D49A9">
              <w:rPr>
                <w:rFonts w:eastAsia="Calibri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DD49A9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eastAsia="Calibri"/>
                <w:lang w:val="en-US"/>
              </w:rPr>
              <w:t>Viber</w:t>
            </w:r>
          </w:p>
          <w:p w14:paraId="48AD06B5" w14:textId="77777777" w:rsidR="008B7A77" w:rsidRPr="00DD49A9" w:rsidRDefault="008B7A77" w:rsidP="008B7A77">
            <w:pPr>
              <w:tabs>
                <w:tab w:val="left" w:pos="317"/>
              </w:tabs>
              <w:ind w:left="56"/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DD49A9">
              <w:rPr>
                <w:rFonts w:eastAsia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r w:rsidRPr="00DD49A9">
              <w:rPr>
                <w:rFonts w:eastAsia="Times New Roman"/>
                <w:color w:val="000000"/>
                <w:shd w:val="clear" w:color="auto" w:fill="FFFFFF"/>
                <w:lang w:val="en-US"/>
              </w:rPr>
              <w:t>you</w:t>
            </w:r>
            <w:r w:rsidRPr="00DD49A9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eastAsia="Times New Roman"/>
                <w:color w:val="000000"/>
                <w:shd w:val="clear" w:color="auto" w:fill="FFFFFF"/>
                <w:lang w:val="en-US"/>
              </w:rPr>
              <w:t>tube</w:t>
            </w:r>
            <w:r w:rsidRPr="00DD49A9">
              <w:rPr>
                <w:rFonts w:eastAsia="Times New Roman"/>
                <w:color w:val="000000"/>
                <w:shd w:val="clear" w:color="auto" w:fill="FFFFFF"/>
              </w:rPr>
              <w:t xml:space="preserve"> «Комплекс прыжковых упражнений».         </w:t>
            </w:r>
          </w:p>
          <w:p w14:paraId="30E73B60" w14:textId="77777777" w:rsidR="008B7A77" w:rsidRPr="00DD49A9" w:rsidRDefault="008B7A77" w:rsidP="008B7A77">
            <w:pPr>
              <w:tabs>
                <w:tab w:val="left" w:pos="317"/>
              </w:tabs>
              <w:ind w:left="56"/>
              <w:contextualSpacing/>
              <w:rPr>
                <w:rFonts w:eastAsia="Times New Roman"/>
              </w:rPr>
            </w:pPr>
            <w:r w:rsidRPr="00DD49A9">
              <w:rPr>
                <w:rFonts w:eastAsia="Times New Roman"/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 w:rsidRPr="00DD49A9">
              <w:rPr>
                <w:rFonts w:eastAsia="Times New Roman"/>
                <w:color w:val="000000"/>
                <w:shd w:val="clear" w:color="auto" w:fill="FFFFFF"/>
              </w:rPr>
              <w:t>Be</w:t>
            </w:r>
            <w:r w:rsidRPr="00DD49A9">
              <w:rPr>
                <w:rFonts w:eastAsia="Times New Roman"/>
                <w:lang w:val="en-US"/>
              </w:rPr>
              <w:t>st</w:t>
            </w:r>
            <w:proofErr w:type="spellEnd"/>
            <w:r w:rsidRPr="00DD49A9">
              <w:rPr>
                <w:rFonts w:eastAsia="Times New Roman"/>
              </w:rPr>
              <w:t xml:space="preserve"> </w:t>
            </w:r>
            <w:proofErr w:type="spellStart"/>
            <w:r w:rsidRPr="00DD49A9">
              <w:rPr>
                <w:rFonts w:eastAsia="Times New Roman"/>
                <w:lang w:val="en-US"/>
              </w:rPr>
              <w:t>mominq</w:t>
            </w:r>
            <w:proofErr w:type="spellEnd"/>
            <w:r w:rsidRPr="00DD49A9">
              <w:rPr>
                <w:rFonts w:eastAsia="Times New Roman"/>
              </w:rPr>
              <w:t xml:space="preserve"> </w:t>
            </w:r>
            <w:r w:rsidRPr="00DD49A9">
              <w:rPr>
                <w:rFonts w:eastAsia="Times New Roman"/>
                <w:lang w:val="en-US"/>
              </w:rPr>
              <w:t>exercises</w:t>
            </w:r>
            <w:r w:rsidRPr="00DD49A9">
              <w:rPr>
                <w:rFonts w:eastAsia="Times New Roman"/>
              </w:rPr>
              <w:t xml:space="preserve"> </w:t>
            </w:r>
          </w:p>
          <w:p w14:paraId="31DDA1C0" w14:textId="77777777" w:rsidR="008B7A77" w:rsidRPr="00DD49A9" w:rsidRDefault="008B7A77" w:rsidP="008B7A77">
            <w:pPr>
              <w:tabs>
                <w:tab w:val="left" w:pos="317"/>
              </w:tabs>
              <w:ind w:left="56"/>
              <w:contextualSpacing/>
              <w:rPr>
                <w:rFonts w:ascii="Calibri" w:eastAsia="Times New Roman"/>
              </w:rPr>
            </w:pPr>
            <w:r w:rsidRPr="00DD49A9">
              <w:rPr>
                <w:rFonts w:eastAsia="Times New Roman"/>
              </w:rPr>
              <w:t xml:space="preserve">4.Внимательно разобрать </w:t>
            </w:r>
            <w:r w:rsidRPr="00DD49A9">
              <w:rPr>
                <w:rFonts w:eastAsia="Times New Roman"/>
                <w:color w:val="000000"/>
                <w:lang w:eastAsia="ru-RU"/>
              </w:rPr>
              <w:t>технику опорного прыжка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>через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>козла</w:t>
            </w:r>
            <w:r w:rsidRPr="00DD49A9">
              <w:rPr>
                <w:rFonts w:eastAsia="Times New Roman"/>
                <w:color w:val="000000"/>
                <w:lang w:eastAsia="ru-RU"/>
              </w:rPr>
              <w:t>, согнув ноги.</w:t>
            </w:r>
          </w:p>
          <w:p w14:paraId="1E930E5B" w14:textId="77777777" w:rsidR="008B7A77" w:rsidRPr="00DD49A9" w:rsidRDefault="008B7A77" w:rsidP="008B7A77">
            <w:pPr>
              <w:tabs>
                <w:tab w:val="left" w:pos="317"/>
              </w:tabs>
              <w:ind w:left="56"/>
              <w:contextualSpacing/>
              <w:rPr>
                <w:rFonts w:ascii="Calibri" w:eastAsia="Times New Roman"/>
              </w:rPr>
            </w:pP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5.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Ответить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на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вопрос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: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Какие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фазы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и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запреты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присутствуют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>в</w:t>
            </w:r>
            <w:r w:rsidRPr="00DD49A9">
              <w:rPr>
                <w:rFonts w:ascii="Calibri" w:eastAsia="Times New Roman"/>
                <w:color w:val="000000"/>
                <w:shd w:val="clear" w:color="auto" w:fill="FFFFFF"/>
              </w:rPr>
              <w:t xml:space="preserve"> </w:t>
            </w:r>
            <w:r w:rsidRPr="00DD49A9">
              <w:rPr>
                <w:rFonts w:eastAsia="Times New Roman"/>
                <w:color w:val="000000"/>
                <w:lang w:eastAsia="ru-RU"/>
              </w:rPr>
              <w:t>технике опорного прыжка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>через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 xml:space="preserve"> </w:t>
            </w:r>
            <w:r w:rsidRPr="00DD49A9">
              <w:rPr>
                <w:rFonts w:ascii="Calibri" w:eastAsia="Times New Roman"/>
                <w:color w:val="000000"/>
                <w:lang w:eastAsia="ru-RU"/>
              </w:rPr>
              <w:t>козла</w:t>
            </w:r>
            <w:r w:rsidRPr="00DD49A9">
              <w:rPr>
                <w:rFonts w:eastAsia="Times New Roman"/>
                <w:color w:val="000000"/>
                <w:lang w:eastAsia="ru-RU"/>
              </w:rPr>
              <w:t>, согнув ноги?</w:t>
            </w:r>
          </w:p>
          <w:p w14:paraId="0A9A771A" w14:textId="77777777" w:rsidR="008B7A77" w:rsidRPr="00DD49A9" w:rsidRDefault="008B7A77" w:rsidP="008B7A77">
            <w:pPr>
              <w:tabs>
                <w:tab w:val="left" w:pos="317"/>
              </w:tabs>
              <w:ind w:left="56"/>
              <w:contextualSpacing/>
              <w:rPr>
                <w:rFonts w:ascii="Calibri" w:eastAsia="Times New Roman"/>
              </w:rPr>
            </w:pPr>
            <w:r w:rsidRPr="00DD49A9">
              <w:rPr>
                <w:rFonts w:ascii="Calibri" w:eastAsia="Times New Roman"/>
              </w:rPr>
              <w:t xml:space="preserve"> </w:t>
            </w:r>
            <w:r w:rsidRPr="00DD49A9">
              <w:rPr>
                <w:rFonts w:ascii="Calibri" w:eastAsia="Times New Roman"/>
              </w:rPr>
              <w:t>Отправить</w:t>
            </w:r>
            <w:r w:rsidRPr="00DD49A9">
              <w:rPr>
                <w:rFonts w:ascii="Calibri" w:eastAsia="Times New Roman"/>
              </w:rPr>
              <w:t xml:space="preserve"> </w:t>
            </w:r>
            <w:r w:rsidRPr="00DD49A9">
              <w:rPr>
                <w:rFonts w:ascii="Calibri" w:eastAsia="Times New Roman"/>
              </w:rPr>
              <w:t>выполненное</w:t>
            </w:r>
            <w:r w:rsidRPr="00DD49A9">
              <w:rPr>
                <w:rFonts w:ascii="Calibri" w:eastAsia="Times New Roman"/>
              </w:rPr>
              <w:t xml:space="preserve"> </w:t>
            </w:r>
            <w:proofErr w:type="gramStart"/>
            <w:r w:rsidRPr="00DD49A9">
              <w:rPr>
                <w:rFonts w:ascii="Calibri" w:eastAsia="Times New Roman"/>
              </w:rPr>
              <w:t>задание</w:t>
            </w:r>
            <w:r w:rsidRPr="00DD49A9">
              <w:rPr>
                <w:rFonts w:ascii="Calibri" w:eastAsia="Times New Roman"/>
              </w:rPr>
              <w:t xml:space="preserve">  </w:t>
            </w:r>
            <w:r w:rsidRPr="00DD49A9">
              <w:rPr>
                <w:rFonts w:ascii="Calibri" w:eastAsia="Times New Roman"/>
              </w:rPr>
              <w:t>в</w:t>
            </w:r>
            <w:proofErr w:type="gramEnd"/>
            <w:r w:rsidRPr="00DD49A9">
              <w:rPr>
                <w:rFonts w:ascii="Calibri" w:eastAsia="Times New Roman"/>
              </w:rPr>
              <w:t xml:space="preserve"> </w:t>
            </w:r>
            <w:r w:rsidRPr="00DD49A9">
              <w:rPr>
                <w:rFonts w:ascii="Calibri" w:eastAsia="Times New Roman"/>
              </w:rPr>
              <w:t>группу</w:t>
            </w:r>
            <w:r w:rsidRPr="00DD49A9">
              <w:rPr>
                <w:rFonts w:ascii="Calibri" w:eastAsia="Times New Roman"/>
              </w:rPr>
              <w:t xml:space="preserve"> </w:t>
            </w:r>
            <w:r w:rsidRPr="00DD49A9">
              <w:rPr>
                <w:rFonts w:eastAsia="Times New Roman"/>
                <w:color w:val="000000"/>
                <w:shd w:val="clear" w:color="auto" w:fill="FFFFFF"/>
              </w:rPr>
              <w:t xml:space="preserve">10 или 11  класс  </w:t>
            </w:r>
            <w:r w:rsidRPr="00DD49A9">
              <w:rPr>
                <w:rFonts w:ascii="Calibri" w:eastAsia="Times New Roman"/>
              </w:rPr>
              <w:t>или</w:t>
            </w:r>
            <w:r w:rsidRPr="00DD49A9">
              <w:rPr>
                <w:rFonts w:ascii="Calibri" w:eastAsia="Times New Roman"/>
              </w:rPr>
              <w:t xml:space="preserve"> </w:t>
            </w:r>
            <w:r w:rsidRPr="00DD49A9">
              <w:rPr>
                <w:rFonts w:ascii="Calibri" w:eastAsia="Times New Roman"/>
              </w:rPr>
              <w:t>личным</w:t>
            </w:r>
            <w:r w:rsidRPr="00DD49A9">
              <w:rPr>
                <w:rFonts w:ascii="Calibri" w:eastAsia="Times New Roman"/>
              </w:rPr>
              <w:t xml:space="preserve"> </w:t>
            </w:r>
            <w:proofErr w:type="spellStart"/>
            <w:r w:rsidRPr="00DD49A9">
              <w:rPr>
                <w:rFonts w:ascii="Calibri" w:eastAsia="Times New Roman"/>
              </w:rPr>
              <w:t>сообщеием</w:t>
            </w:r>
            <w:proofErr w:type="spellEnd"/>
            <w:r w:rsidRPr="00DD49A9">
              <w:rPr>
                <w:rFonts w:ascii="Calibri" w:eastAsia="Times New Roman"/>
              </w:rPr>
              <w:t xml:space="preserve">  </w:t>
            </w:r>
            <w:r w:rsidRPr="00DD49A9">
              <w:rPr>
                <w:rFonts w:ascii="Calibri" w:eastAsia="Times New Roman"/>
              </w:rPr>
              <w:t>до</w:t>
            </w:r>
            <w:r w:rsidRPr="00DD49A9">
              <w:rPr>
                <w:rFonts w:ascii="Calibri" w:eastAsia="Times New Roman"/>
              </w:rPr>
              <w:t xml:space="preserve"> 09.30 </w:t>
            </w:r>
          </w:p>
          <w:p w14:paraId="62D7E334" w14:textId="77777777" w:rsidR="008B7A77" w:rsidRPr="00DD49A9" w:rsidRDefault="008B7A77" w:rsidP="008B7A77">
            <w:pPr>
              <w:rPr>
                <w:rFonts w:eastAsia="Calibri"/>
              </w:rPr>
            </w:pPr>
            <w:r w:rsidRPr="00DD49A9">
              <w:rPr>
                <w:rFonts w:eastAsia="Calibri"/>
              </w:rPr>
              <w:t>(ФИ учащегося, класс)</w:t>
            </w:r>
          </w:p>
        </w:tc>
      </w:tr>
      <w:tr w:rsidR="008B7A77" w:rsidRPr="00DD49A9" w14:paraId="0FCB444C" w14:textId="77777777" w:rsidTr="00863E30">
        <w:tc>
          <w:tcPr>
            <w:tcW w:w="225" w:type="pct"/>
          </w:tcPr>
          <w:p w14:paraId="3132BB5E" w14:textId="043947E9" w:rsidR="008B7A77" w:rsidRPr="00B857A2" w:rsidRDefault="008B7A77" w:rsidP="008B7A77">
            <w:pPr>
              <w:rPr>
                <w:rFonts w:eastAsia="Calibri"/>
                <w:sz w:val="24"/>
              </w:rPr>
            </w:pPr>
            <w:r w:rsidRPr="00B857A2">
              <w:rPr>
                <w:sz w:val="24"/>
              </w:rPr>
              <w:t>10.11</w:t>
            </w:r>
          </w:p>
        </w:tc>
        <w:tc>
          <w:tcPr>
            <w:tcW w:w="371" w:type="pct"/>
          </w:tcPr>
          <w:p w14:paraId="024ACBCF" w14:textId="248876FC" w:rsidR="008B7A77" w:rsidRPr="00B857A2" w:rsidRDefault="008B7A77" w:rsidP="008B7A77">
            <w:pPr>
              <w:rPr>
                <w:rFonts w:eastAsia="Calibri"/>
                <w:sz w:val="24"/>
              </w:rPr>
            </w:pPr>
            <w:r w:rsidRPr="00B857A2">
              <w:rPr>
                <w:sz w:val="24"/>
              </w:rPr>
              <w:t>алгебра</w:t>
            </w:r>
          </w:p>
        </w:tc>
        <w:tc>
          <w:tcPr>
            <w:tcW w:w="216" w:type="pct"/>
          </w:tcPr>
          <w:p w14:paraId="0A7982B1" w14:textId="22496403" w:rsidR="008B7A77" w:rsidRPr="00B857A2" w:rsidRDefault="008B7A77" w:rsidP="008B7A77">
            <w:pPr>
              <w:rPr>
                <w:rFonts w:eastAsia="Calibri"/>
                <w:sz w:val="24"/>
              </w:rPr>
            </w:pPr>
            <w:r w:rsidRPr="00B857A2">
              <w:rPr>
                <w:sz w:val="24"/>
              </w:rPr>
              <w:t>11</w:t>
            </w:r>
          </w:p>
        </w:tc>
        <w:tc>
          <w:tcPr>
            <w:tcW w:w="383" w:type="pct"/>
          </w:tcPr>
          <w:p w14:paraId="72978682" w14:textId="748E7EFC" w:rsidR="008B7A77" w:rsidRPr="00B857A2" w:rsidRDefault="008B7A77" w:rsidP="008B7A77">
            <w:pPr>
              <w:rPr>
                <w:rFonts w:eastAsia="Calibri"/>
                <w:sz w:val="24"/>
              </w:rPr>
            </w:pPr>
            <w:proofErr w:type="spellStart"/>
            <w:r w:rsidRPr="00B857A2">
              <w:rPr>
                <w:sz w:val="24"/>
              </w:rPr>
              <w:t>Коровякова</w:t>
            </w:r>
            <w:proofErr w:type="spellEnd"/>
            <w:r w:rsidRPr="00B857A2">
              <w:rPr>
                <w:sz w:val="24"/>
              </w:rPr>
              <w:t xml:space="preserve"> Л.Т.</w:t>
            </w:r>
          </w:p>
        </w:tc>
        <w:tc>
          <w:tcPr>
            <w:tcW w:w="526" w:type="pct"/>
          </w:tcPr>
          <w:p w14:paraId="3A1021A1" w14:textId="19AA76B8" w:rsidR="008B7A77" w:rsidRPr="00B857A2" w:rsidRDefault="008B7A77" w:rsidP="008B7A77">
            <w:pPr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857A2">
              <w:rPr>
                <w:sz w:val="24"/>
              </w:rPr>
              <w:t>Уравнение касательной</w:t>
            </w:r>
          </w:p>
        </w:tc>
        <w:tc>
          <w:tcPr>
            <w:tcW w:w="3279" w:type="pct"/>
          </w:tcPr>
          <w:p w14:paraId="17E6E426" w14:textId="3B993D59" w:rsidR="008B7A77" w:rsidRPr="00B857A2" w:rsidRDefault="008B7A77" w:rsidP="008B7A77">
            <w:pPr>
              <w:tabs>
                <w:tab w:val="left" w:pos="317"/>
              </w:tabs>
              <w:rPr>
                <w:rFonts w:eastAsia="Calibri"/>
                <w:color w:val="000000"/>
                <w:sz w:val="24"/>
                <w:shd w:val="clear" w:color="auto" w:fill="FFFFFF"/>
              </w:rPr>
            </w:pPr>
            <w:r w:rsidRPr="00B857A2">
              <w:rPr>
                <w:sz w:val="24"/>
              </w:rPr>
              <w:t>Подготовка к ЕГЭ, В.6,7,8,20,31,35,42,44,48,49,50 (блок7) – профиль, база – блок 7 (26-</w:t>
            </w:r>
            <w:proofErr w:type="gramStart"/>
            <w:r w:rsidRPr="00B857A2">
              <w:rPr>
                <w:sz w:val="24"/>
              </w:rPr>
              <w:t>36  варианты</w:t>
            </w:r>
            <w:proofErr w:type="gramEnd"/>
            <w:r w:rsidRPr="00B857A2">
              <w:rPr>
                <w:sz w:val="24"/>
              </w:rPr>
              <w:t xml:space="preserve">). Д/З </w:t>
            </w:r>
            <w:proofErr w:type="spellStart"/>
            <w:r w:rsidRPr="00B857A2">
              <w:rPr>
                <w:sz w:val="24"/>
              </w:rPr>
              <w:t>дорешать</w:t>
            </w:r>
            <w:proofErr w:type="spellEnd"/>
            <w:r w:rsidRPr="00B857A2">
              <w:rPr>
                <w:sz w:val="24"/>
              </w:rPr>
              <w:t>.</w:t>
            </w:r>
          </w:p>
        </w:tc>
      </w:tr>
    </w:tbl>
    <w:p w14:paraId="0ED5EB4D" w14:textId="1FB3F263" w:rsidR="00A743B5" w:rsidRDefault="00A743B5"/>
    <w:p w14:paraId="55667995" w14:textId="2F0E3AB0" w:rsidR="006900C8" w:rsidRDefault="006900C8"/>
    <w:sectPr w:rsidR="006900C8" w:rsidSect="00DD4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92C5B"/>
    <w:multiLevelType w:val="hybridMultilevel"/>
    <w:tmpl w:val="4844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0EAD"/>
    <w:multiLevelType w:val="hybridMultilevel"/>
    <w:tmpl w:val="3B4EA630"/>
    <w:lvl w:ilvl="0" w:tplc="EA986A0E">
      <w:start w:val="1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1"/>
    <w:rsid w:val="006900C8"/>
    <w:rsid w:val="00863E30"/>
    <w:rsid w:val="008B7A77"/>
    <w:rsid w:val="00A743B5"/>
    <w:rsid w:val="00B078D1"/>
    <w:rsid w:val="00B857A2"/>
    <w:rsid w:val="00CB66E8"/>
    <w:rsid w:val="00D1297B"/>
    <w:rsid w:val="00D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52EE"/>
  <w15:chartTrackingRefBased/>
  <w15:docId w15:val="{A328D86E-DF06-4470-A480-82AA3F7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A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E30"/>
    <w:rPr>
      <w:color w:val="0563C1" w:themeColor="hyperlink"/>
      <w:u w:val="single"/>
    </w:rPr>
  </w:style>
  <w:style w:type="paragraph" w:styleId="a5">
    <w:name w:val="No Spacing"/>
    <w:uiPriority w:val="1"/>
    <w:qFormat/>
    <w:rsid w:val="00863E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B7A77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andex.ru/video/preview?text=&#1074;&#1080;&#1076;&#1077;&#1086;&#1091;&#1088;&#1086;&#1082;%20&#1092;&#1088;&#1072;&#1079;&#1086;&#1074;&#1099;&#1081;%20&#1075;&#1083;&#1072;&#1075;&#1086;&#1083;%20look&amp;path=wizard&amp;parent-reqid=1604900278335420-538109651741566252300301-production-app-host-man-web-yp-361&amp;wiz_type=vital&amp;filmId=162211008977416493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TUHGVTFIh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TUHGVTFIh1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nU5ZhJaqU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RdOEe2AJ0o" TargetMode="External"/><Relationship Id="rId14" Type="http://schemas.openxmlformats.org/officeDocument/2006/relationships/hyperlink" Target="https://yandex.ru/video/preview/?filmId=16227969992254750714&amp;p=1&amp;text=&#1074;&#1080;&#1076;&#1077;&#1086;&#1091;&#1088;&#1086;&#1082;+&#1092;&#1088;&#1072;&#1079;&#1086;&#1074;&#1099;&#1077;+&#1075;&#1083;&#1072;&#1075;&#1086;&#1083;&#1099;+&#1089;+&#1103;&#1076;&#1088;&#1086;&#1084;+go+englsecr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2020-11-09T14:24:00Z</dcterms:created>
  <dcterms:modified xsi:type="dcterms:W3CDTF">2020-11-10T01:13:00Z</dcterms:modified>
</cp:coreProperties>
</file>