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581"/>
        <w:gridCol w:w="1044"/>
        <w:gridCol w:w="1347"/>
        <w:gridCol w:w="1134"/>
        <w:gridCol w:w="4252"/>
        <w:gridCol w:w="6627"/>
      </w:tblGrid>
      <w:tr w:rsidR="00D37904" w:rsidRPr="00D37904" w14:paraId="42002A75" w14:textId="77777777" w:rsidTr="00D37904">
        <w:tc>
          <w:tcPr>
            <w:tcW w:w="581" w:type="dxa"/>
          </w:tcPr>
          <w:p w14:paraId="09502CD4" w14:textId="77777777" w:rsidR="00D37904" w:rsidRPr="00D37904" w:rsidRDefault="00D37904" w:rsidP="00D3790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t xml:space="preserve">Дата </w:t>
            </w:r>
          </w:p>
        </w:tc>
        <w:tc>
          <w:tcPr>
            <w:tcW w:w="1044" w:type="dxa"/>
          </w:tcPr>
          <w:p w14:paraId="63D48546" w14:textId="77777777" w:rsidR="00D37904" w:rsidRPr="00D37904" w:rsidRDefault="00D37904" w:rsidP="00D3790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t xml:space="preserve">Предмет </w:t>
            </w:r>
          </w:p>
        </w:tc>
        <w:tc>
          <w:tcPr>
            <w:tcW w:w="1347" w:type="dxa"/>
          </w:tcPr>
          <w:p w14:paraId="6B09BA79" w14:textId="77777777" w:rsidR="00D37904" w:rsidRPr="00D37904" w:rsidRDefault="00D37904" w:rsidP="00D37904">
            <w:pPr>
              <w:rPr>
                <w:rFonts w:ascii="Calibri" w:eastAsia="Calibri" w:hAnsi="Calibri" w:cs="Times New Roman"/>
              </w:rPr>
            </w:pPr>
            <w:proofErr w:type="spellStart"/>
            <w:r w:rsidRPr="00D37904">
              <w:rPr>
                <w:rFonts w:ascii="Calibri" w:eastAsia="Calibri" w:hAnsi="Calibri" w:cs="Times New Roman"/>
              </w:rPr>
              <w:t>Ф.и.о</w:t>
            </w:r>
            <w:proofErr w:type="spellEnd"/>
            <w:r w:rsidRPr="00D37904">
              <w:rPr>
                <w:rFonts w:ascii="Calibri" w:eastAsia="Calibri" w:hAnsi="Calibri" w:cs="Times New Roman"/>
              </w:rPr>
              <w:t xml:space="preserve"> учителя</w:t>
            </w:r>
          </w:p>
        </w:tc>
        <w:tc>
          <w:tcPr>
            <w:tcW w:w="1134" w:type="dxa"/>
          </w:tcPr>
          <w:p w14:paraId="6F43B14F" w14:textId="77777777" w:rsidR="00D37904" w:rsidRPr="00D37904" w:rsidRDefault="00D37904" w:rsidP="00D3790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t xml:space="preserve">Класс </w:t>
            </w:r>
          </w:p>
        </w:tc>
        <w:tc>
          <w:tcPr>
            <w:tcW w:w="4252" w:type="dxa"/>
          </w:tcPr>
          <w:p w14:paraId="12F61F8F" w14:textId="77777777" w:rsidR="00D37904" w:rsidRPr="00D37904" w:rsidRDefault="00D37904" w:rsidP="00D3790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t xml:space="preserve">Тема </w:t>
            </w:r>
          </w:p>
        </w:tc>
        <w:tc>
          <w:tcPr>
            <w:tcW w:w="6627" w:type="dxa"/>
          </w:tcPr>
          <w:p w14:paraId="07256E2B" w14:textId="77777777" w:rsidR="00D37904" w:rsidRPr="00D37904" w:rsidRDefault="00D37904" w:rsidP="00D3790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t>Содержание урока</w:t>
            </w:r>
          </w:p>
        </w:tc>
      </w:tr>
      <w:tr w:rsidR="00896D74" w:rsidRPr="00D37904" w14:paraId="32933AAD" w14:textId="77777777" w:rsidTr="00D37904">
        <w:tc>
          <w:tcPr>
            <w:tcW w:w="581" w:type="dxa"/>
          </w:tcPr>
          <w:p w14:paraId="13E64D33" w14:textId="7CA61265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bookmarkStart w:id="0" w:name="_GoBack" w:colFirst="3" w:colLast="3"/>
            <w:r>
              <w:t>28.09.</w:t>
            </w:r>
          </w:p>
        </w:tc>
        <w:tc>
          <w:tcPr>
            <w:tcW w:w="1044" w:type="dxa"/>
          </w:tcPr>
          <w:p w14:paraId="052C4E03" w14:textId="13201F76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t>Физическая культура</w:t>
            </w:r>
          </w:p>
        </w:tc>
        <w:tc>
          <w:tcPr>
            <w:tcW w:w="1347" w:type="dxa"/>
          </w:tcPr>
          <w:p w14:paraId="0FB96A36" w14:textId="0B40F176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 w:rsidRPr="00896D74">
              <w:t>Моисеева Лада Владимировна</w:t>
            </w:r>
          </w:p>
        </w:tc>
        <w:tc>
          <w:tcPr>
            <w:tcW w:w="1134" w:type="dxa"/>
          </w:tcPr>
          <w:p w14:paraId="572C5808" w14:textId="6CA70E75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52" w:type="dxa"/>
          </w:tcPr>
          <w:p w14:paraId="5B3A1082" w14:textId="15C7844E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t>Обучение технике метания малого мяча  в вертикальную цель      Подводящие упражнения</w:t>
            </w:r>
          </w:p>
        </w:tc>
        <w:tc>
          <w:tcPr>
            <w:tcW w:w="6627" w:type="dxa"/>
          </w:tcPr>
          <w:p w14:paraId="222B6CA5" w14:textId="77777777" w:rsidR="00896D74" w:rsidRDefault="00896D74" w:rsidP="00896D74">
            <w:r>
              <w:t xml:space="preserve"> 1.«Веселая разминка» </w:t>
            </w:r>
            <w:proofErr w:type="gramStart"/>
            <w:r>
              <w:t>Ссылка :</w:t>
            </w:r>
            <w:proofErr w:type="gramEnd"/>
            <w:r>
              <w:t xml:space="preserve"> </w:t>
            </w:r>
            <w:r w:rsidRPr="00566876">
              <w:t>https://www.youtube.com/watch?v=C84BaGhn3Q4</w:t>
            </w:r>
          </w:p>
          <w:p w14:paraId="76F3B447" w14:textId="77777777" w:rsidR="00896D74" w:rsidRDefault="00896D74" w:rsidP="00896D74">
            <w:r>
              <w:t xml:space="preserve">2. Обучение метание малого мяча </w:t>
            </w:r>
            <w:proofErr w:type="gramStart"/>
            <w:r>
              <w:t xml:space="preserve">ссылка:  </w:t>
            </w:r>
            <w:r w:rsidRPr="000132FE">
              <w:t>https://www.youtube.com/watch?v=WkBBqrvz4Jo</w:t>
            </w:r>
            <w:proofErr w:type="gramEnd"/>
            <w:r>
              <w:t xml:space="preserve">                                       1. Примерные упражнения, используемые для обучения метания малого мяча.</w:t>
            </w:r>
          </w:p>
          <w:p w14:paraId="7E580CCA" w14:textId="77777777" w:rsidR="00896D74" w:rsidRDefault="00896D74" w:rsidP="00896D74">
            <w:r>
              <w:t>Обучение метания малого мяча можно проводить сразу со всеми учащимися класса, придерживаясь такой последовательности в выполнении упражнений:</w:t>
            </w:r>
          </w:p>
          <w:p w14:paraId="12EF8B1C" w14:textId="77777777" w:rsidR="00896D74" w:rsidRDefault="00896D74" w:rsidP="00896D74">
            <w:r>
              <w:t>•</w:t>
            </w:r>
            <w:r>
              <w:tab/>
              <w:t>1. Наклоны туловища с замахом рук вверх, вперед - назад</w:t>
            </w:r>
          </w:p>
          <w:p w14:paraId="0AB8700A" w14:textId="77777777" w:rsidR="00896D74" w:rsidRDefault="00896D74" w:rsidP="00896D74">
            <w:r>
              <w:t>•</w:t>
            </w:r>
            <w:r>
              <w:tab/>
              <w:t xml:space="preserve">2. Рывковые движения немного согнутыми руками </w:t>
            </w:r>
            <w:proofErr w:type="gramStart"/>
            <w:r>
              <w:t>назад ,</w:t>
            </w:r>
            <w:proofErr w:type="gramEnd"/>
            <w:r>
              <w:t xml:space="preserve"> затем исходное положение.</w:t>
            </w:r>
          </w:p>
          <w:p w14:paraId="60AEF251" w14:textId="77777777" w:rsidR="00896D74" w:rsidRDefault="00896D74" w:rsidP="00896D74">
            <w:r>
              <w:t>- руки вверх;</w:t>
            </w:r>
          </w:p>
          <w:p w14:paraId="32930097" w14:textId="77777777" w:rsidR="00896D74" w:rsidRDefault="00896D74" w:rsidP="00896D74">
            <w:r>
              <w:t>- одна рука внизу, друга вверху со сменой рук;</w:t>
            </w:r>
          </w:p>
          <w:p w14:paraId="4C8A81AA" w14:textId="77777777" w:rsidR="00896D74" w:rsidRDefault="00896D74" w:rsidP="00896D74">
            <w:r>
              <w:t>- руки в стороны;</w:t>
            </w:r>
          </w:p>
          <w:p w14:paraId="789D244E" w14:textId="77777777" w:rsidR="00896D74" w:rsidRDefault="00896D74" w:rsidP="00896D74">
            <w:r>
              <w:t>- руки внизу.</w:t>
            </w:r>
          </w:p>
          <w:p w14:paraId="3F86C477" w14:textId="77777777" w:rsidR="00896D74" w:rsidRDefault="00896D74" w:rsidP="00896D74">
            <w:r>
              <w:t>•</w:t>
            </w:r>
            <w:r>
              <w:tab/>
              <w:t xml:space="preserve">3. Одновременные и последовательные круговые вращения прямыми руками вперед – назад </w:t>
            </w:r>
            <w:proofErr w:type="gramStart"/>
            <w:r>
              <w:t>с постепенной увеличением</w:t>
            </w:r>
            <w:proofErr w:type="gramEnd"/>
            <w:r>
              <w:t xml:space="preserve"> амплитуды.</w:t>
            </w:r>
          </w:p>
          <w:p w14:paraId="302BD416" w14:textId="77777777" w:rsidR="00896D74" w:rsidRDefault="00896D74" w:rsidP="00896D74"/>
          <w:p w14:paraId="1C741514" w14:textId="77777777" w:rsidR="00896D74" w:rsidRDefault="00896D74" w:rsidP="00896D74">
            <w:r>
              <w:t>•</w:t>
            </w:r>
            <w:r>
              <w:tab/>
              <w:t>При метании малого мяча одной рукой из – за головы, выполняя замах, надо добиться ненапряженного держания мяча. Для этого нужно сделать несколько бросков, производя выпуск снаряда за счет разгибания руки в локтевом и сгибания в лучезапястном суставе. Упражнения выполняют из положения стоя лицом по направлению метания, левая нога впереди, правая на передней части стопы, руки с мячом вверху на уровне головы.</w:t>
            </w:r>
          </w:p>
          <w:p w14:paraId="5D9830C1" w14:textId="2C5965E0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t>Урок закончен. До свидания</w:t>
            </w:r>
          </w:p>
        </w:tc>
      </w:tr>
      <w:bookmarkEnd w:id="0"/>
      <w:tr w:rsidR="00896D74" w:rsidRPr="00D37904" w14:paraId="76508374" w14:textId="77777777" w:rsidTr="00D37904">
        <w:tc>
          <w:tcPr>
            <w:tcW w:w="581" w:type="dxa"/>
          </w:tcPr>
          <w:p w14:paraId="6639D38D" w14:textId="1DC11B5C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044" w:type="dxa"/>
          </w:tcPr>
          <w:p w14:paraId="5375A728" w14:textId="14435FD5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47" w:type="dxa"/>
          </w:tcPr>
          <w:p w14:paraId="265F2093" w14:textId="77777777" w:rsidR="00896D74" w:rsidRPr="00BF2668" w:rsidRDefault="00896D74" w:rsidP="00896D74">
            <w:pPr>
              <w:rPr>
                <w:rFonts w:ascii="Times New Roman" w:hAnsi="Times New Roman" w:cs="Times New Roman"/>
              </w:rPr>
            </w:pPr>
            <w:r w:rsidRPr="00BF2668">
              <w:rPr>
                <w:rFonts w:ascii="Times New Roman" w:hAnsi="Times New Roman" w:cs="Times New Roman"/>
              </w:rPr>
              <w:t xml:space="preserve">Терентьева </w:t>
            </w:r>
          </w:p>
          <w:p w14:paraId="2A715B7B" w14:textId="77777777" w:rsidR="00896D74" w:rsidRPr="00BF2668" w:rsidRDefault="00896D74" w:rsidP="00896D74">
            <w:pPr>
              <w:rPr>
                <w:rFonts w:ascii="Times New Roman" w:hAnsi="Times New Roman" w:cs="Times New Roman"/>
              </w:rPr>
            </w:pPr>
            <w:r w:rsidRPr="00BF2668">
              <w:rPr>
                <w:rFonts w:ascii="Times New Roman" w:hAnsi="Times New Roman" w:cs="Times New Roman"/>
              </w:rPr>
              <w:t xml:space="preserve">Лариса </w:t>
            </w:r>
          </w:p>
          <w:p w14:paraId="639A88B0" w14:textId="47394B9E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 w:rsidRPr="00BF2668">
              <w:rPr>
                <w:rFonts w:ascii="Times New Roman" w:hAnsi="Times New Roman" w:cs="Times New Roman"/>
              </w:rPr>
              <w:t xml:space="preserve">Аркадьевна </w:t>
            </w:r>
          </w:p>
        </w:tc>
        <w:tc>
          <w:tcPr>
            <w:tcW w:w="1134" w:type="dxa"/>
          </w:tcPr>
          <w:p w14:paraId="3A7ABC01" w14:textId="7C16C256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52" w:type="dxa"/>
          </w:tcPr>
          <w:p w14:paraId="118B33B4" w14:textId="30420FF1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сведения о вашей местности и труде населения.</w:t>
            </w:r>
          </w:p>
        </w:tc>
        <w:tc>
          <w:tcPr>
            <w:tcW w:w="6627" w:type="dxa"/>
          </w:tcPr>
          <w:p w14:paraId="716A4AFE" w14:textId="77777777" w:rsidR="00896D74" w:rsidRDefault="00896D74" w:rsidP="00896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Добрый день, Артём!  Сегодня ты должен рассмотреть следующую тему: Географические сведения о вашей местности и труде населения.</w:t>
            </w:r>
          </w:p>
          <w:p w14:paraId="15CBE631" w14:textId="77777777" w:rsidR="00896D74" w:rsidRDefault="00896D74" w:rsidP="00896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 приведённый текст:</w:t>
            </w:r>
          </w:p>
          <w:p w14:paraId="4A4A9947" w14:textId="77777777" w:rsidR="00896D74" w:rsidRDefault="00896D74" w:rsidP="00896D74">
            <w:pPr>
              <w:pStyle w:val="a4"/>
              <w:ind w:left="1080"/>
              <w:rPr>
                <w:rFonts w:ascii="Times New Roman" w:hAnsi="Times New Roman" w:cs="Times New Roman"/>
              </w:rPr>
            </w:pPr>
            <w:r w:rsidRPr="00AB1407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AE6B1FD" wp14:editId="3F4702AA">
                  <wp:extent cx="3628231" cy="4837642"/>
                  <wp:effectExtent l="0" t="0" r="0" b="1270"/>
                  <wp:docPr id="3" name="Рисунок 3" descr="C:\Users\loraa\Desktop\Листвянка - дистант\jGlCXo6pA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oraa\Desktop\Листвянка - дистант\jGlCXo6pA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515" cy="484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70A77" w14:textId="77777777" w:rsidR="00896D74" w:rsidRDefault="00896D74" w:rsidP="00896D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 вопросы и задания к тексту. Ответь на данные вопросы и задания.</w:t>
            </w:r>
          </w:p>
          <w:p w14:paraId="244B42DB" w14:textId="7C89509E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задание:</w:t>
            </w:r>
            <w:r w:rsidRPr="00AB1407">
              <w:rPr>
                <w:rFonts w:ascii="Times New Roman" w:hAnsi="Times New Roman" w:cs="Times New Roman"/>
              </w:rPr>
              <w:t>– продолжай ве</w:t>
            </w:r>
            <w:r>
              <w:rPr>
                <w:rFonts w:ascii="Times New Roman" w:hAnsi="Times New Roman" w:cs="Times New Roman"/>
              </w:rPr>
              <w:t xml:space="preserve">сти дневник погоды; отправь </w:t>
            </w:r>
            <w:proofErr w:type="spellStart"/>
            <w:r>
              <w:rPr>
                <w:rFonts w:ascii="Times New Roman" w:hAnsi="Times New Roman" w:cs="Times New Roman"/>
              </w:rPr>
              <w:t>аудисообщение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твоим рассказам на любой вопрос к тексту.</w:t>
            </w:r>
          </w:p>
        </w:tc>
      </w:tr>
      <w:tr w:rsidR="00896D74" w:rsidRPr="00D37904" w14:paraId="7C0DEBB3" w14:textId="77777777" w:rsidTr="00D37904">
        <w:trPr>
          <w:trHeight w:val="1420"/>
        </w:trPr>
        <w:tc>
          <w:tcPr>
            <w:tcW w:w="581" w:type="dxa"/>
          </w:tcPr>
          <w:p w14:paraId="1B69A53F" w14:textId="77777777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lastRenderedPageBreak/>
              <w:t>29.09.20</w:t>
            </w:r>
          </w:p>
        </w:tc>
        <w:tc>
          <w:tcPr>
            <w:tcW w:w="1044" w:type="dxa"/>
          </w:tcPr>
          <w:p w14:paraId="3EF51417" w14:textId="77777777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t xml:space="preserve">Технология </w:t>
            </w:r>
          </w:p>
        </w:tc>
        <w:tc>
          <w:tcPr>
            <w:tcW w:w="1347" w:type="dxa"/>
          </w:tcPr>
          <w:p w14:paraId="5B1084A7" w14:textId="77777777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t>Блинова Т.Ю</w:t>
            </w:r>
          </w:p>
        </w:tc>
        <w:tc>
          <w:tcPr>
            <w:tcW w:w="1134" w:type="dxa"/>
          </w:tcPr>
          <w:p w14:paraId="23BDF3C1" w14:textId="063D8295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6 </w:t>
            </w:r>
          </w:p>
        </w:tc>
        <w:tc>
          <w:tcPr>
            <w:tcW w:w="4252" w:type="dxa"/>
          </w:tcPr>
          <w:p w14:paraId="493CFAF8" w14:textId="77777777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t>1 Навоз</w:t>
            </w:r>
          </w:p>
          <w:p w14:paraId="4374DD5A" w14:textId="77777777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t>2 Торф</w:t>
            </w:r>
          </w:p>
        </w:tc>
        <w:tc>
          <w:tcPr>
            <w:tcW w:w="6627" w:type="dxa"/>
          </w:tcPr>
          <w:p w14:paraId="755C96B1" w14:textId="77777777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 w:rsidRPr="00D37904">
              <w:rPr>
                <w:rFonts w:ascii="Calibri" w:eastAsia="Calibri" w:hAnsi="Calibri" w:cs="Times New Roman"/>
              </w:rPr>
              <w:t>Прочитай параграф  22 ,23 ответь на вопросы</w:t>
            </w:r>
          </w:p>
        </w:tc>
      </w:tr>
      <w:tr w:rsidR="00896D74" w:rsidRPr="00D37904" w14:paraId="1880FABC" w14:textId="77777777" w:rsidTr="00D37904">
        <w:trPr>
          <w:trHeight w:val="1420"/>
        </w:trPr>
        <w:tc>
          <w:tcPr>
            <w:tcW w:w="581" w:type="dxa"/>
          </w:tcPr>
          <w:p w14:paraId="6E616825" w14:textId="34B30D93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44" w:type="dxa"/>
          </w:tcPr>
          <w:p w14:paraId="29E53320" w14:textId="541C802A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</w:t>
            </w:r>
          </w:p>
        </w:tc>
        <w:tc>
          <w:tcPr>
            <w:tcW w:w="1347" w:type="dxa"/>
          </w:tcPr>
          <w:p w14:paraId="58E72AD0" w14:textId="6ECCECAF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proofErr w:type="spellStart"/>
            <w:r w:rsidRPr="00BF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BF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34" w:type="dxa"/>
          </w:tcPr>
          <w:p w14:paraId="376265C0" w14:textId="46A0D7F4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52" w:type="dxa"/>
          </w:tcPr>
          <w:p w14:paraId="54E637B6" w14:textId="6099A83F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 w:rsidRPr="002A0CE8">
              <w:rPr>
                <w:rFonts w:ascii="Times New Roman" w:hAnsi="Times New Roman"/>
              </w:rPr>
              <w:t>Отработка вычислительных навыков.</w:t>
            </w:r>
          </w:p>
        </w:tc>
        <w:tc>
          <w:tcPr>
            <w:tcW w:w="6627" w:type="dxa"/>
          </w:tcPr>
          <w:p w14:paraId="663D54F6" w14:textId="77777777" w:rsidR="00896D74" w:rsidRPr="00043BF2" w:rsidRDefault="00896D74" w:rsidP="00896D74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shd w:val="clear" w:color="auto" w:fill="FFFFFF"/>
              </w:rPr>
            </w:pPr>
            <w:r w:rsidRPr="00043BF2">
              <w:rPr>
                <w:rFonts w:ascii="Times New Roman"/>
                <w:shd w:val="clear" w:color="auto" w:fill="FFFFFF"/>
              </w:rPr>
              <w:t>Здравствуйте</w:t>
            </w:r>
            <w:r w:rsidRPr="00043BF2">
              <w:rPr>
                <w:rFonts w:ascii="Times New Roman"/>
                <w:shd w:val="clear" w:color="auto" w:fill="FFFFFF"/>
              </w:rPr>
              <w:t xml:space="preserve">, </w:t>
            </w:r>
            <w:r>
              <w:rPr>
                <w:rFonts w:ascii="Times New Roman"/>
                <w:shd w:val="clear" w:color="auto" w:fill="FFFFFF"/>
              </w:rPr>
              <w:t>Артем</w:t>
            </w:r>
            <w:r w:rsidRPr="00043BF2">
              <w:rPr>
                <w:rFonts w:ascii="Times New Roman"/>
                <w:shd w:val="clear" w:color="auto" w:fill="FFFFFF"/>
              </w:rPr>
              <w:t xml:space="preserve">! </w:t>
            </w:r>
          </w:p>
          <w:p w14:paraId="59F1428D" w14:textId="77777777" w:rsidR="00896D74" w:rsidRPr="00043BF2" w:rsidRDefault="00896D74" w:rsidP="00896D74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shd w:val="clear" w:color="auto" w:fill="FFFFFF"/>
              </w:rPr>
            </w:pPr>
            <w:r w:rsidRPr="00043BF2">
              <w:rPr>
                <w:rFonts w:ascii="Times New Roman"/>
                <w:shd w:val="clear" w:color="auto" w:fill="FFFFFF"/>
              </w:rPr>
              <w:t>Запиши</w:t>
            </w:r>
            <w:r w:rsidRPr="00043BF2">
              <w:rPr>
                <w:rFonts w:ascii="Times New Roman"/>
                <w:shd w:val="clear" w:color="auto" w:fill="FFFFFF"/>
              </w:rPr>
              <w:t xml:space="preserve"> </w:t>
            </w:r>
            <w:r w:rsidRPr="00043BF2">
              <w:rPr>
                <w:rFonts w:ascii="Times New Roman"/>
                <w:shd w:val="clear" w:color="auto" w:fill="FFFFFF"/>
              </w:rPr>
              <w:t>число</w:t>
            </w:r>
            <w:r w:rsidRPr="00043BF2">
              <w:rPr>
                <w:rFonts w:ascii="Times New Roman"/>
                <w:shd w:val="clear" w:color="auto" w:fill="FFFFFF"/>
              </w:rPr>
              <w:t xml:space="preserve"> 2</w:t>
            </w:r>
            <w:r>
              <w:rPr>
                <w:rFonts w:ascii="Times New Roman"/>
                <w:shd w:val="clear" w:color="auto" w:fill="FFFFFF"/>
              </w:rPr>
              <w:t>9</w:t>
            </w:r>
            <w:r w:rsidRPr="00043BF2">
              <w:rPr>
                <w:rFonts w:ascii="Times New Roman"/>
                <w:shd w:val="clear" w:color="auto" w:fill="FFFFFF"/>
              </w:rPr>
              <w:t xml:space="preserve">.09.20. </w:t>
            </w:r>
          </w:p>
          <w:p w14:paraId="1792FC42" w14:textId="77777777" w:rsidR="00896D74" w:rsidRDefault="00896D74" w:rsidP="00896D74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/>
                <w:sz w:val="20"/>
                <w:szCs w:val="20"/>
                <w:shd w:val="clear" w:color="auto" w:fill="FFFFFF"/>
              </w:rPr>
              <w:t>Тема</w:t>
            </w:r>
            <w:r>
              <w:rPr>
                <w:rFonts w:asci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/>
                <w:sz w:val="20"/>
                <w:szCs w:val="20"/>
                <w:shd w:val="clear" w:color="auto" w:fill="FFFFFF"/>
              </w:rPr>
              <w:t>«</w:t>
            </w:r>
            <w:r w:rsidRPr="007F790D">
              <w:t>Отработка вычислительных навыков</w:t>
            </w:r>
            <w:r>
              <w:rPr>
                <w:rFonts w:ascii="Times New Roman"/>
                <w:sz w:val="20"/>
                <w:szCs w:val="20"/>
                <w:shd w:val="clear" w:color="auto" w:fill="FFFFFF"/>
              </w:rPr>
              <w:t>»</w:t>
            </w:r>
          </w:p>
          <w:p w14:paraId="7CE42C11" w14:textId="77777777" w:rsidR="00896D74" w:rsidRDefault="00896D74" w:rsidP="00896D74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</w:p>
          <w:p w14:paraId="587B7BF0" w14:textId="77777777" w:rsidR="00896D74" w:rsidRDefault="00896D74" w:rsidP="00896D74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pict w14:anchorId="01D868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40.75pt;height:180pt">
                  <v:imagedata r:id="rId6" o:title="img1"/>
                </v:shape>
              </w:pict>
            </w:r>
          </w:p>
          <w:p w14:paraId="144E9875" w14:textId="77777777" w:rsidR="00896D74" w:rsidRDefault="00896D74" w:rsidP="00896D74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</w:p>
          <w:p w14:paraId="1EF42D77" w14:textId="263B740E" w:rsidR="00896D74" w:rsidRPr="00D37904" w:rsidRDefault="00896D74" w:rsidP="00896D74">
            <w:pPr>
              <w:rPr>
                <w:rFonts w:ascii="Calibri" w:eastAsia="Calibri" w:hAnsi="Calibri" w:cs="Times New Roman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81B2E">
              <w:rPr>
                <w:rFonts w:ascii="Times New Roman"/>
                <w:sz w:val="20"/>
                <w:szCs w:val="20"/>
              </w:rPr>
              <w:t>Выполненн</w:t>
            </w:r>
            <w:r>
              <w:rPr>
                <w:rFonts w:ascii="Times New Roman"/>
                <w:sz w:val="20"/>
                <w:szCs w:val="20"/>
              </w:rPr>
              <w:t>ую</w:t>
            </w:r>
            <w:r w:rsidRPr="00281B2E">
              <w:rPr>
                <w:rFonts w:ascii="Times New Roman"/>
                <w:sz w:val="20"/>
                <w:szCs w:val="20"/>
              </w:rPr>
              <w:t xml:space="preserve"> </w:t>
            </w:r>
            <w:r w:rsidRPr="00281B2E">
              <w:rPr>
                <w:rFonts w:ascii="Times New Roman"/>
                <w:sz w:val="20"/>
                <w:szCs w:val="20"/>
              </w:rPr>
              <w:t>работ</w:t>
            </w:r>
            <w:r>
              <w:rPr>
                <w:rFonts w:ascii="Times New Roman"/>
                <w:sz w:val="20"/>
                <w:szCs w:val="20"/>
              </w:rPr>
              <w:t>у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сфотографируйте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и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281B2E">
              <w:rPr>
                <w:rFonts w:ascii="Times New Roman"/>
                <w:sz w:val="20"/>
                <w:szCs w:val="20"/>
              </w:rPr>
              <w:t>отправляйте</w:t>
            </w:r>
            <w:r w:rsidRPr="00281B2E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281B2E">
              <w:rPr>
                <w:rFonts w:ascii="Times New Roman"/>
                <w:sz w:val="20"/>
                <w:szCs w:val="20"/>
              </w:rPr>
              <w:t>л</w:t>
            </w:r>
            <w:r w:rsidRPr="00281B2E">
              <w:rPr>
                <w:rFonts w:ascii="Times New Roman"/>
                <w:sz w:val="20"/>
                <w:szCs w:val="20"/>
              </w:rPr>
              <w:t>.</w:t>
            </w:r>
            <w:r w:rsidRPr="00281B2E">
              <w:rPr>
                <w:rFonts w:ascii="Times New Roman"/>
                <w:sz w:val="20"/>
                <w:szCs w:val="20"/>
              </w:rPr>
              <w:t>с</w:t>
            </w:r>
            <w:proofErr w:type="spellEnd"/>
            <w:r w:rsidRPr="00281B2E">
              <w:rPr>
                <w:rFonts w:ascii="Times New Roman"/>
                <w:sz w:val="20"/>
                <w:szCs w:val="20"/>
              </w:rPr>
              <w:t xml:space="preserve">. </w:t>
            </w:r>
            <w:r w:rsidRPr="00281B2E">
              <w:rPr>
                <w:rFonts w:ascii="Times New Roman"/>
                <w:sz w:val="20"/>
                <w:szCs w:val="20"/>
              </w:rPr>
              <w:t>в</w:t>
            </w:r>
            <w:r w:rsidRPr="00281B2E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281B2E">
              <w:rPr>
                <w:rFonts w:ascii="Times New Roman"/>
                <w:sz w:val="20"/>
                <w:szCs w:val="20"/>
              </w:rPr>
              <w:t>вайбер</w:t>
            </w:r>
            <w:proofErr w:type="spellEnd"/>
            <w:r w:rsidRPr="00281B2E">
              <w:rPr>
                <w:rFonts w:ascii="Times New Roman"/>
                <w:sz w:val="20"/>
                <w:szCs w:val="20"/>
              </w:rPr>
              <w:t xml:space="preserve"> </w:t>
            </w:r>
            <w:r w:rsidRPr="00281B2E">
              <w:rPr>
                <w:rFonts w:ascii="Times New Roman"/>
                <w:sz w:val="20"/>
                <w:szCs w:val="20"/>
              </w:rPr>
              <w:t>до</w:t>
            </w:r>
            <w:r w:rsidRPr="00281B2E">
              <w:rPr>
                <w:rFonts w:ascii="Times New Roman"/>
                <w:sz w:val="20"/>
                <w:szCs w:val="20"/>
              </w:rPr>
              <w:t xml:space="preserve"> 18.00</w:t>
            </w:r>
            <w:r>
              <w:rPr>
                <w:rFonts w:ascii="Times New Roman"/>
                <w:sz w:val="20"/>
                <w:szCs w:val="20"/>
              </w:rPr>
              <w:t xml:space="preserve">  30 </w:t>
            </w:r>
            <w:r>
              <w:rPr>
                <w:rFonts w:ascii="Times New Roman"/>
                <w:sz w:val="20"/>
                <w:szCs w:val="20"/>
              </w:rPr>
              <w:t>сентября</w:t>
            </w:r>
          </w:p>
        </w:tc>
      </w:tr>
    </w:tbl>
    <w:p w14:paraId="5C63E908" w14:textId="77777777" w:rsidR="00204BE8" w:rsidRDefault="00204BE8"/>
    <w:sectPr w:rsidR="00204BE8" w:rsidSect="00D379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41A4E"/>
    <w:multiLevelType w:val="hybridMultilevel"/>
    <w:tmpl w:val="B93E2CB4"/>
    <w:lvl w:ilvl="0" w:tplc="C3CE3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CC"/>
    <w:rsid w:val="00204BE8"/>
    <w:rsid w:val="00512D88"/>
    <w:rsid w:val="00896D74"/>
    <w:rsid w:val="00BF2668"/>
    <w:rsid w:val="00D37904"/>
    <w:rsid w:val="00E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2CC2CC"/>
  <w15:chartTrackingRefBased/>
  <w15:docId w15:val="{9B1C6AE1-E134-4D0D-A0FA-BF50CB49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2020-09-28T13:14:00Z</dcterms:created>
  <dcterms:modified xsi:type="dcterms:W3CDTF">2020-09-29T15:12:00Z</dcterms:modified>
</cp:coreProperties>
</file>