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0B" w:rsidRDefault="0077320B" w:rsidP="007732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7169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адаптированной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169">
        <w:rPr>
          <w:rFonts w:ascii="Times New Roman" w:hAnsi="Times New Roman" w:cs="Times New Roman"/>
          <w:sz w:val="24"/>
          <w:szCs w:val="24"/>
        </w:rPr>
        <w:t xml:space="preserve">основной </w:t>
      </w:r>
    </w:p>
    <w:p w:rsidR="0077320B" w:rsidRPr="00077169" w:rsidRDefault="0077320B" w:rsidP="007732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</w:t>
      </w:r>
      <w:r w:rsidRPr="00077169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</w:p>
    <w:p w:rsidR="0077320B" w:rsidRDefault="0077320B" w:rsidP="007732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обучающихся с легкой умственной отсталостью (вариант 1) </w:t>
      </w:r>
    </w:p>
    <w:p w:rsidR="0077320B" w:rsidRPr="00077169" w:rsidRDefault="0077320B" w:rsidP="007732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7169">
        <w:rPr>
          <w:rFonts w:ascii="Times New Roman" w:hAnsi="Times New Roman" w:cs="Times New Roman"/>
          <w:sz w:val="24"/>
          <w:szCs w:val="24"/>
        </w:rPr>
        <w:t>начального общего образования (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77169">
        <w:rPr>
          <w:rFonts w:ascii="Times New Roman" w:hAnsi="Times New Roman" w:cs="Times New Roman"/>
          <w:sz w:val="24"/>
          <w:szCs w:val="24"/>
        </w:rPr>
        <w:t>ООП НОО)</w:t>
      </w:r>
    </w:p>
    <w:p w:rsidR="0077320B" w:rsidRPr="00077169" w:rsidRDefault="0077320B" w:rsidP="007732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7169">
        <w:rPr>
          <w:rFonts w:ascii="Times New Roman" w:hAnsi="Times New Roman" w:cs="Times New Roman"/>
          <w:sz w:val="24"/>
          <w:szCs w:val="24"/>
        </w:rPr>
        <w:t>МОУ ИРМО «</w:t>
      </w:r>
      <w:proofErr w:type="spellStart"/>
      <w:r w:rsidRPr="00077169">
        <w:rPr>
          <w:rFonts w:ascii="Times New Roman" w:hAnsi="Times New Roman" w:cs="Times New Roman"/>
          <w:sz w:val="24"/>
          <w:szCs w:val="24"/>
        </w:rPr>
        <w:t>Листвянская</w:t>
      </w:r>
      <w:proofErr w:type="spellEnd"/>
      <w:r w:rsidRPr="00077169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77320B" w:rsidRPr="00077169" w:rsidRDefault="0077320B" w:rsidP="0077320B">
      <w:pPr>
        <w:rPr>
          <w:rFonts w:ascii="Times New Roman" w:hAnsi="Times New Roman" w:cs="Times New Roman"/>
          <w:sz w:val="24"/>
          <w:szCs w:val="24"/>
        </w:rPr>
      </w:pPr>
    </w:p>
    <w:p w:rsidR="0077320B" w:rsidRPr="00077169" w:rsidRDefault="0077320B" w:rsidP="0077320B">
      <w:pPr>
        <w:rPr>
          <w:rFonts w:ascii="Times New Roman" w:hAnsi="Times New Roman" w:cs="Times New Roman"/>
          <w:sz w:val="24"/>
          <w:szCs w:val="24"/>
        </w:rPr>
      </w:pPr>
    </w:p>
    <w:p w:rsidR="0077320B" w:rsidRPr="00077169" w:rsidRDefault="0077320B" w:rsidP="0077320B">
      <w:pPr>
        <w:rPr>
          <w:rFonts w:ascii="Times New Roman" w:hAnsi="Times New Roman" w:cs="Times New Roman"/>
          <w:sz w:val="24"/>
          <w:szCs w:val="24"/>
        </w:rPr>
      </w:pPr>
    </w:p>
    <w:p w:rsidR="0077320B" w:rsidRPr="00077169" w:rsidRDefault="0077320B" w:rsidP="00773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169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58324B" w:rsidRPr="00D10DB8" w:rsidRDefault="0058324B" w:rsidP="00D10D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DB8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по предмету </w:t>
      </w:r>
      <w:r w:rsidR="0077320B">
        <w:rPr>
          <w:rFonts w:ascii="Times New Roman" w:hAnsi="Times New Roman" w:cs="Times New Roman"/>
          <w:b/>
          <w:color w:val="auto"/>
          <w:sz w:val="24"/>
          <w:szCs w:val="24"/>
        </w:rPr>
        <w:t>РЕЧЕВАЯ ПРАКТИКА</w:t>
      </w:r>
    </w:p>
    <w:p w:rsidR="0058324B" w:rsidRPr="00D10DB8" w:rsidRDefault="0058324B" w:rsidP="00D10D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DB8">
        <w:rPr>
          <w:rFonts w:ascii="Times New Roman" w:hAnsi="Times New Roman" w:cs="Times New Roman"/>
          <w:b/>
          <w:sz w:val="24"/>
          <w:szCs w:val="24"/>
        </w:rPr>
        <w:t xml:space="preserve">для    1  класса </w:t>
      </w:r>
      <w:r w:rsidR="0077320B">
        <w:rPr>
          <w:rFonts w:ascii="Times New Roman" w:hAnsi="Times New Roman" w:cs="Times New Roman"/>
          <w:b/>
          <w:sz w:val="24"/>
          <w:szCs w:val="24"/>
        </w:rPr>
        <w:t>ОВЗ</w:t>
      </w:r>
    </w:p>
    <w:p w:rsidR="00D10DB8" w:rsidRDefault="00D10DB8" w:rsidP="00D10DB8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324B" w:rsidRPr="00D10DB8" w:rsidRDefault="0058324B" w:rsidP="00D10D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0DB8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58324B" w:rsidRPr="00D10DB8" w:rsidRDefault="0058324B" w:rsidP="00D10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24B" w:rsidRPr="00D10DB8" w:rsidRDefault="0058324B" w:rsidP="00D10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DB8">
        <w:rPr>
          <w:rFonts w:ascii="Times New Roman" w:hAnsi="Times New Roman" w:cs="Times New Roman"/>
          <w:sz w:val="24"/>
          <w:szCs w:val="24"/>
        </w:rPr>
        <w:t xml:space="preserve">В соответствии с п. 1.6. </w:t>
      </w:r>
      <w:proofErr w:type="gramStart"/>
      <w:r w:rsidRPr="00D10DB8">
        <w:rPr>
          <w:rFonts w:ascii="Times New Roman" w:hAnsi="Times New Roman" w:cs="Times New Roman"/>
          <w:sz w:val="24"/>
          <w:szCs w:val="24"/>
        </w:rPr>
        <w:t xml:space="preserve">ФГОС к особым образовательным потребностям обучающихся с легкой степенью умственной отсталости (интеллектуальными нарушениями) относится овладение разнообразными видами, средствами и формами коммуникации, обеспечивающими успешность установления и реализации </w:t>
      </w:r>
      <w:proofErr w:type="spellStart"/>
      <w:r w:rsidRPr="00D10DB8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D10DB8">
        <w:rPr>
          <w:rFonts w:ascii="Times New Roman" w:hAnsi="Times New Roman" w:cs="Times New Roman"/>
          <w:sz w:val="24"/>
          <w:szCs w:val="24"/>
        </w:rPr>
        <w:t xml:space="preserve"> связей и отношений обучающегося с окружающей средой.  </w:t>
      </w:r>
      <w:proofErr w:type="gramEnd"/>
    </w:p>
    <w:p w:rsidR="0058324B" w:rsidRPr="00D10DB8" w:rsidRDefault="0058324B" w:rsidP="00D10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DB8">
        <w:rPr>
          <w:rFonts w:ascii="Times New Roman" w:hAnsi="Times New Roman" w:cs="Times New Roman"/>
          <w:sz w:val="24"/>
          <w:szCs w:val="24"/>
        </w:rPr>
        <w:t xml:space="preserve">В социальном контексте именно речь является средством общения, позволяющим налаживать деловые и межличностные контакты, устанавливать и реализовывать </w:t>
      </w:r>
      <w:proofErr w:type="spellStart"/>
      <w:r w:rsidRPr="00D10DB8"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D10DB8">
        <w:rPr>
          <w:rFonts w:ascii="Times New Roman" w:hAnsi="Times New Roman" w:cs="Times New Roman"/>
          <w:sz w:val="24"/>
          <w:szCs w:val="24"/>
        </w:rPr>
        <w:t xml:space="preserve"> связи и отношения с окружающей средой. </w:t>
      </w:r>
    </w:p>
    <w:p w:rsidR="0058324B" w:rsidRPr="00D10DB8" w:rsidRDefault="0058324B" w:rsidP="00D10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DB8">
        <w:rPr>
          <w:rFonts w:ascii="Times New Roman" w:hAnsi="Times New Roman" w:cs="Times New Roman"/>
          <w:sz w:val="24"/>
          <w:szCs w:val="24"/>
        </w:rPr>
        <w:t xml:space="preserve">Концептуальная идея включения в адаптированную основную общеобразовательную программу образования </w:t>
      </w:r>
      <w:proofErr w:type="gramStart"/>
      <w:r w:rsidRPr="00D10D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10DB8">
        <w:rPr>
          <w:rFonts w:ascii="Times New Roman" w:hAnsi="Times New Roman" w:cs="Times New Roman"/>
          <w:sz w:val="24"/>
          <w:szCs w:val="24"/>
        </w:rPr>
        <w:t xml:space="preserve"> с умственной отсталостью предмета «Речевая практика» заключается в оптимизации овладения языком через организацию общения. </w:t>
      </w:r>
    </w:p>
    <w:p w:rsidR="0058324B" w:rsidRPr="00D10DB8" w:rsidRDefault="0058324B" w:rsidP="00D10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0DB8">
        <w:rPr>
          <w:rFonts w:ascii="Times New Roman" w:hAnsi="Times New Roman" w:cs="Times New Roman"/>
          <w:sz w:val="24"/>
          <w:szCs w:val="24"/>
          <w:lang w:eastAsia="ru-RU"/>
        </w:rPr>
        <w:t>Обучение в первом дополнительном классе рассчитано на один учебный год, в течение которого реализуются следующие направления работы:</w:t>
      </w:r>
    </w:p>
    <w:p w:rsidR="0058324B" w:rsidRPr="00D10DB8" w:rsidRDefault="0058324B" w:rsidP="00D10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DB8">
        <w:rPr>
          <w:rFonts w:ascii="Times New Roman" w:hAnsi="Times New Roman" w:cs="Times New Roman"/>
          <w:sz w:val="24"/>
          <w:szCs w:val="24"/>
        </w:rPr>
        <w:t xml:space="preserve">- преодоление речевой замкнутости учащихся, формирование у детей умения сотрудничать с взрослыми в различных видах деятельности: в игре, в учебной ситуации, в решении бытовых задач; </w:t>
      </w:r>
    </w:p>
    <w:p w:rsidR="0058324B" w:rsidRPr="00D10DB8" w:rsidRDefault="0058324B" w:rsidP="00D10DB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10DB8">
        <w:rPr>
          <w:rFonts w:ascii="Times New Roman" w:hAnsi="Times New Roman" w:cs="Times New Roman"/>
          <w:sz w:val="24"/>
          <w:szCs w:val="24"/>
        </w:rPr>
        <w:t>- развитие умения слушать и понимать учителя, выполнять несложные речевые инструкции, внятно выражать свои просьбы и желания;</w:t>
      </w:r>
    </w:p>
    <w:p w:rsidR="0058324B" w:rsidRPr="00D10DB8" w:rsidRDefault="0058324B" w:rsidP="00D10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DB8">
        <w:rPr>
          <w:rFonts w:ascii="Times New Roman" w:hAnsi="Times New Roman" w:cs="Times New Roman"/>
          <w:sz w:val="24"/>
          <w:szCs w:val="24"/>
        </w:rPr>
        <w:t xml:space="preserve"> -  уточнение и расширение представлений школьников в связи с различными практическими действиями на уроке, во время экскурсий, наблюдений за разнообразными явлениями в окружающей среде; </w:t>
      </w:r>
    </w:p>
    <w:p w:rsidR="0058324B" w:rsidRPr="00D10DB8" w:rsidRDefault="0058324B" w:rsidP="00D10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DB8">
        <w:rPr>
          <w:rFonts w:ascii="Times New Roman" w:hAnsi="Times New Roman" w:cs="Times New Roman"/>
          <w:sz w:val="24"/>
          <w:szCs w:val="24"/>
        </w:rPr>
        <w:t xml:space="preserve"> - коррекция и обогащение речевой базы устных высказываний;</w:t>
      </w:r>
    </w:p>
    <w:p w:rsidR="0058324B" w:rsidRPr="00D10DB8" w:rsidRDefault="0058324B" w:rsidP="00D10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DB8">
        <w:rPr>
          <w:rFonts w:ascii="Times New Roman" w:hAnsi="Times New Roman" w:cs="Times New Roman"/>
          <w:sz w:val="24"/>
          <w:szCs w:val="24"/>
        </w:rPr>
        <w:t>- формирование умений в области построения простейших связных высказываний;</w:t>
      </w:r>
    </w:p>
    <w:p w:rsidR="0058324B" w:rsidRPr="00D10DB8" w:rsidRDefault="0058324B" w:rsidP="00D10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DB8">
        <w:rPr>
          <w:rFonts w:ascii="Times New Roman" w:hAnsi="Times New Roman" w:cs="Times New Roman"/>
          <w:sz w:val="24"/>
          <w:szCs w:val="24"/>
        </w:rPr>
        <w:t>- воспитание культуры речевого общения.</w:t>
      </w:r>
    </w:p>
    <w:p w:rsidR="0058324B" w:rsidRPr="00D10DB8" w:rsidRDefault="0058324B" w:rsidP="00D10DB8">
      <w:pPr>
        <w:spacing w:after="0" w:line="240" w:lineRule="auto"/>
        <w:ind w:firstLine="567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D10DB8">
        <w:rPr>
          <w:rStyle w:val="FontStyle12"/>
          <w:rFonts w:ascii="Times New Roman" w:hAnsi="Times New Roman" w:cs="Times New Roman"/>
          <w:bCs/>
          <w:sz w:val="24"/>
          <w:szCs w:val="24"/>
        </w:rPr>
        <w:t>Задачи:</w:t>
      </w:r>
    </w:p>
    <w:p w:rsidR="0058324B" w:rsidRPr="00D10DB8" w:rsidRDefault="0058324B" w:rsidP="00D10DB8">
      <w:pPr>
        <w:pStyle w:val="Style9"/>
        <w:widowControl/>
        <w:tabs>
          <w:tab w:val="left" w:pos="120"/>
        </w:tabs>
        <w:spacing w:before="5" w:line="240" w:lineRule="auto"/>
        <w:ind w:firstLine="567"/>
        <w:jc w:val="left"/>
        <w:rPr>
          <w:rStyle w:val="FontStyle18"/>
          <w:rFonts w:ascii="Times New Roman" w:hAnsi="Times New Roman"/>
          <w:b w:val="0"/>
          <w:bCs/>
          <w:sz w:val="24"/>
        </w:rPr>
      </w:pPr>
      <w:r w:rsidRPr="00D10DB8">
        <w:rPr>
          <w:rStyle w:val="FontStyle18"/>
          <w:rFonts w:ascii="Times New Roman" w:hAnsi="Times New Roman"/>
          <w:b w:val="0"/>
          <w:bCs/>
          <w:sz w:val="24"/>
        </w:rPr>
        <w:t xml:space="preserve">формировать у детей </w:t>
      </w:r>
      <w:proofErr w:type="spellStart"/>
      <w:r w:rsidRPr="00D10DB8">
        <w:rPr>
          <w:rStyle w:val="FontStyle18"/>
          <w:rFonts w:ascii="Times New Roman" w:hAnsi="Times New Roman"/>
          <w:b w:val="0"/>
          <w:bCs/>
          <w:sz w:val="24"/>
        </w:rPr>
        <w:t>общеречевые</w:t>
      </w:r>
      <w:proofErr w:type="spellEnd"/>
      <w:r w:rsidRPr="00D10DB8">
        <w:rPr>
          <w:rStyle w:val="FontStyle18"/>
          <w:rFonts w:ascii="Times New Roman" w:hAnsi="Times New Roman"/>
          <w:b w:val="0"/>
          <w:bCs/>
          <w:sz w:val="24"/>
        </w:rPr>
        <w:t xml:space="preserve"> навыки;</w:t>
      </w:r>
    </w:p>
    <w:p w:rsidR="0058324B" w:rsidRPr="00D10DB8" w:rsidRDefault="0058324B" w:rsidP="00D10DB8">
      <w:pPr>
        <w:pStyle w:val="Style6"/>
        <w:widowControl/>
        <w:numPr>
          <w:ilvl w:val="0"/>
          <w:numId w:val="2"/>
        </w:numPr>
        <w:tabs>
          <w:tab w:val="left" w:pos="120"/>
        </w:tabs>
        <w:ind w:firstLine="567"/>
        <w:rPr>
          <w:rStyle w:val="FontStyle19"/>
          <w:rFonts w:ascii="Times New Roman" w:hAnsi="Times New Roman"/>
          <w:b w:val="0"/>
          <w:bCs/>
          <w:sz w:val="24"/>
        </w:rPr>
      </w:pPr>
      <w:r w:rsidRPr="00D10DB8">
        <w:rPr>
          <w:rStyle w:val="FontStyle19"/>
          <w:rFonts w:ascii="Times New Roman" w:hAnsi="Times New Roman"/>
          <w:b w:val="0"/>
          <w:bCs/>
          <w:sz w:val="24"/>
        </w:rPr>
        <w:t>развивать слуховое и зрительное восприятие, совершенствовать произношение слов,</w:t>
      </w:r>
    </w:p>
    <w:p w:rsidR="0058324B" w:rsidRPr="00D10DB8" w:rsidRDefault="0058324B" w:rsidP="00D10DB8">
      <w:pPr>
        <w:pStyle w:val="Style9"/>
        <w:widowControl/>
        <w:numPr>
          <w:ilvl w:val="0"/>
          <w:numId w:val="2"/>
        </w:numPr>
        <w:tabs>
          <w:tab w:val="left" w:pos="120"/>
        </w:tabs>
        <w:spacing w:line="240" w:lineRule="auto"/>
        <w:ind w:firstLine="567"/>
        <w:jc w:val="left"/>
        <w:rPr>
          <w:rStyle w:val="FontStyle18"/>
          <w:rFonts w:ascii="Times New Roman" w:hAnsi="Times New Roman"/>
          <w:b w:val="0"/>
          <w:bCs/>
          <w:sz w:val="24"/>
        </w:rPr>
      </w:pPr>
      <w:r w:rsidRPr="00D10DB8">
        <w:rPr>
          <w:rStyle w:val="FontStyle18"/>
          <w:rFonts w:ascii="Times New Roman" w:hAnsi="Times New Roman"/>
          <w:b w:val="0"/>
          <w:bCs/>
          <w:sz w:val="24"/>
        </w:rPr>
        <w:t xml:space="preserve">постоянное повышение речевой мотивации </w:t>
      </w:r>
      <w:proofErr w:type="gramStart"/>
      <w:r w:rsidRPr="00D10DB8">
        <w:rPr>
          <w:rStyle w:val="FontStyle18"/>
          <w:rFonts w:ascii="Times New Roman" w:hAnsi="Times New Roman"/>
          <w:b w:val="0"/>
          <w:bCs/>
          <w:sz w:val="24"/>
        </w:rPr>
        <w:t>обучающихся</w:t>
      </w:r>
      <w:proofErr w:type="gramEnd"/>
      <w:r w:rsidRPr="00D10DB8">
        <w:rPr>
          <w:rStyle w:val="FontStyle18"/>
          <w:rFonts w:ascii="Times New Roman" w:hAnsi="Times New Roman"/>
          <w:b w:val="0"/>
          <w:bCs/>
          <w:sz w:val="24"/>
        </w:rPr>
        <w:t>;</w:t>
      </w:r>
    </w:p>
    <w:p w:rsidR="0058324B" w:rsidRPr="00D10DB8" w:rsidRDefault="0058324B" w:rsidP="00D10DB8">
      <w:pPr>
        <w:pStyle w:val="Style9"/>
        <w:widowControl/>
        <w:numPr>
          <w:ilvl w:val="0"/>
          <w:numId w:val="2"/>
        </w:numPr>
        <w:tabs>
          <w:tab w:val="left" w:pos="120"/>
        </w:tabs>
        <w:spacing w:line="240" w:lineRule="auto"/>
        <w:ind w:firstLine="567"/>
        <w:jc w:val="left"/>
        <w:rPr>
          <w:rStyle w:val="FontStyle18"/>
          <w:rFonts w:ascii="Times New Roman" w:hAnsi="Times New Roman"/>
          <w:b w:val="0"/>
          <w:bCs/>
          <w:sz w:val="24"/>
        </w:rPr>
      </w:pPr>
      <w:r w:rsidRPr="00D10DB8">
        <w:rPr>
          <w:rStyle w:val="FontStyle18"/>
          <w:rFonts w:ascii="Times New Roman" w:hAnsi="Times New Roman"/>
          <w:b w:val="0"/>
          <w:bCs/>
          <w:sz w:val="24"/>
        </w:rPr>
        <w:t>одновременное развитие всех сторон (фонетической, лексической, грамматической) устной речи с целью обеспечения языковой базы для чёткого и полного освещения темы;</w:t>
      </w:r>
    </w:p>
    <w:p w:rsidR="0058324B" w:rsidRPr="00D10DB8" w:rsidRDefault="0058324B" w:rsidP="00D10DB8">
      <w:pPr>
        <w:pStyle w:val="Style9"/>
        <w:widowControl/>
        <w:tabs>
          <w:tab w:val="left" w:pos="120"/>
        </w:tabs>
        <w:spacing w:before="34" w:line="240" w:lineRule="auto"/>
        <w:ind w:firstLine="567"/>
        <w:jc w:val="left"/>
        <w:rPr>
          <w:rStyle w:val="FontStyle18"/>
          <w:rFonts w:ascii="Times New Roman" w:hAnsi="Times New Roman"/>
          <w:b w:val="0"/>
          <w:bCs/>
          <w:sz w:val="24"/>
        </w:rPr>
      </w:pPr>
      <w:r w:rsidRPr="00D10DB8">
        <w:rPr>
          <w:rStyle w:val="FontStyle18"/>
          <w:rFonts w:ascii="Times New Roman" w:hAnsi="Times New Roman"/>
          <w:b w:val="0"/>
          <w:bCs/>
          <w:sz w:val="24"/>
        </w:rPr>
        <w:t>-</w:t>
      </w:r>
      <w:r w:rsidRPr="00D10DB8">
        <w:rPr>
          <w:rStyle w:val="FontStyle18"/>
          <w:rFonts w:ascii="Times New Roman" w:hAnsi="Times New Roman"/>
          <w:b w:val="0"/>
          <w:bCs/>
          <w:sz w:val="24"/>
        </w:rPr>
        <w:tab/>
        <w:t>организация связных высказываний обучающихся.</w:t>
      </w:r>
    </w:p>
    <w:p w:rsidR="0058324B" w:rsidRPr="00D10DB8" w:rsidRDefault="0058324B" w:rsidP="00D10DB8">
      <w:pPr>
        <w:pStyle w:val="Style5"/>
        <w:widowControl/>
        <w:spacing w:before="10"/>
        <w:ind w:firstLine="567"/>
        <w:rPr>
          <w:rStyle w:val="FontStyle12"/>
          <w:rFonts w:ascii="Times New Roman" w:hAnsi="Times New Roman" w:cs="Times New Roman"/>
          <w:bCs/>
          <w:sz w:val="24"/>
        </w:rPr>
      </w:pPr>
    </w:p>
    <w:p w:rsidR="0058324B" w:rsidRPr="00D10DB8" w:rsidRDefault="0058324B" w:rsidP="00D10DB8">
      <w:pPr>
        <w:pStyle w:val="Style25"/>
        <w:widowControl/>
        <w:tabs>
          <w:tab w:val="left" w:pos="485"/>
        </w:tabs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D10DB8">
        <w:rPr>
          <w:rFonts w:ascii="Times New Roman" w:hAnsi="Times New Roman"/>
          <w:b/>
        </w:rPr>
        <w:t>ОБЩАЯ ХАРАКТЕРИСТИКА УЧЕБНОГО ПРЕДМЕТА</w:t>
      </w:r>
    </w:p>
    <w:p w:rsidR="0058324B" w:rsidRPr="00D10DB8" w:rsidRDefault="0058324B" w:rsidP="00D10DB8">
      <w:pPr>
        <w:pStyle w:val="Style25"/>
        <w:widowControl/>
        <w:tabs>
          <w:tab w:val="left" w:pos="485"/>
        </w:tabs>
        <w:spacing w:line="240" w:lineRule="auto"/>
        <w:ind w:firstLine="567"/>
        <w:jc w:val="center"/>
        <w:rPr>
          <w:rFonts w:ascii="Times New Roman" w:hAnsi="Times New Roman"/>
          <w:b/>
        </w:rPr>
      </w:pPr>
    </w:p>
    <w:p w:rsidR="0058324B" w:rsidRPr="00D10DB8" w:rsidRDefault="0058324B" w:rsidP="00D10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DB8">
        <w:rPr>
          <w:rFonts w:ascii="Times New Roman" w:hAnsi="Times New Roman" w:cs="Times New Roman"/>
          <w:sz w:val="24"/>
          <w:szCs w:val="24"/>
          <w:u w:val="single"/>
        </w:rPr>
        <w:t>Выявление уровня речевого развития учащихся (в ходе речевых игр)</w:t>
      </w:r>
      <w:r w:rsidRPr="00D10DB8">
        <w:rPr>
          <w:rFonts w:ascii="Times New Roman" w:hAnsi="Times New Roman" w:cs="Times New Roman"/>
          <w:sz w:val="24"/>
          <w:szCs w:val="24"/>
        </w:rPr>
        <w:t>:</w:t>
      </w:r>
    </w:p>
    <w:p w:rsidR="0058324B" w:rsidRPr="00D10DB8" w:rsidRDefault="0058324B" w:rsidP="00D10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DB8">
        <w:rPr>
          <w:rFonts w:ascii="Times New Roman" w:hAnsi="Times New Roman" w:cs="Times New Roman"/>
          <w:sz w:val="24"/>
          <w:szCs w:val="24"/>
        </w:rPr>
        <w:lastRenderedPageBreak/>
        <w:t>объема словарного запаса по основным лексическим темам: «Игрушки», «Предметы быта», «Учебные вещи», «Люди вокруг нас», «Природа»;</w:t>
      </w:r>
    </w:p>
    <w:p w:rsidR="0058324B" w:rsidRPr="00D10DB8" w:rsidRDefault="0058324B" w:rsidP="00D10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DB8">
        <w:rPr>
          <w:rFonts w:ascii="Times New Roman" w:hAnsi="Times New Roman" w:cs="Times New Roman"/>
          <w:sz w:val="24"/>
          <w:szCs w:val="24"/>
        </w:rPr>
        <w:t>умения использовать в речи основные грамматические категории число, предложно-падежные конструкции, словообразовательные механизмы, согласование прилагательных и глагола в прошедшем времени с существительными;</w:t>
      </w:r>
    </w:p>
    <w:p w:rsidR="0058324B" w:rsidRPr="00D10DB8" w:rsidRDefault="0058324B" w:rsidP="00D10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DB8">
        <w:rPr>
          <w:rFonts w:ascii="Times New Roman" w:hAnsi="Times New Roman" w:cs="Times New Roman"/>
          <w:sz w:val="24"/>
          <w:szCs w:val="24"/>
        </w:rPr>
        <w:t xml:space="preserve">способности к участию в диалоге, возможности построения связного высказывания. </w:t>
      </w:r>
    </w:p>
    <w:p w:rsidR="0058324B" w:rsidRPr="00D10DB8" w:rsidRDefault="0058324B" w:rsidP="00D10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D10DB8">
        <w:rPr>
          <w:rFonts w:ascii="Times New Roman" w:hAnsi="Times New Roman" w:cs="Times New Roman"/>
          <w:sz w:val="24"/>
          <w:szCs w:val="24"/>
          <w:u w:val="single"/>
          <w:lang w:eastAsia="ru-RU"/>
        </w:rPr>
        <w:t>Аудирование</w:t>
      </w:r>
      <w:proofErr w:type="spellEnd"/>
      <w:r w:rsidRPr="00D10DB8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и понимание речи</w:t>
      </w:r>
    </w:p>
    <w:p w:rsidR="0058324B" w:rsidRPr="00D10DB8" w:rsidRDefault="0058324B" w:rsidP="00D10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DB8">
        <w:rPr>
          <w:rFonts w:ascii="Times New Roman" w:hAnsi="Times New Roman" w:cs="Times New Roman"/>
          <w:sz w:val="24"/>
          <w:szCs w:val="24"/>
        </w:rPr>
        <w:t xml:space="preserve">Выполнение простых поручений по заданию учителя (одночленная инструкция): сядь за парту; положи книгу на парту; помоги вытереть доску  и т.д. </w:t>
      </w:r>
    </w:p>
    <w:p w:rsidR="0058324B" w:rsidRPr="00D10DB8" w:rsidRDefault="0058324B" w:rsidP="00D10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DB8">
        <w:rPr>
          <w:rFonts w:ascii="Times New Roman" w:hAnsi="Times New Roman" w:cs="Times New Roman"/>
          <w:sz w:val="24"/>
          <w:szCs w:val="24"/>
        </w:rPr>
        <w:t xml:space="preserve">Слушание и отчетливое воспроизведение звуков, слогов и слов, данных в рифмованной форме: у-у-у – в гору санки я везу, я-я-я – вот моя семья, </w:t>
      </w:r>
      <w:proofErr w:type="spellStart"/>
      <w:r w:rsidRPr="00D10DB8">
        <w:rPr>
          <w:rFonts w:ascii="Times New Roman" w:hAnsi="Times New Roman" w:cs="Times New Roman"/>
          <w:sz w:val="24"/>
          <w:szCs w:val="24"/>
        </w:rPr>
        <w:t>са-са-са</w:t>
      </w:r>
      <w:proofErr w:type="spellEnd"/>
      <w:r w:rsidRPr="00D10DB8">
        <w:rPr>
          <w:rFonts w:ascii="Times New Roman" w:hAnsi="Times New Roman" w:cs="Times New Roman"/>
          <w:sz w:val="24"/>
          <w:szCs w:val="24"/>
        </w:rPr>
        <w:t xml:space="preserve"> – в нос ужалила оса и т.д. (все рифмованные строчки проговариваются с опорой на картинку).</w:t>
      </w:r>
    </w:p>
    <w:p w:rsidR="0058324B" w:rsidRPr="00D10DB8" w:rsidRDefault="0058324B" w:rsidP="00D10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0DB8">
        <w:rPr>
          <w:rFonts w:ascii="Times New Roman" w:hAnsi="Times New Roman" w:cs="Times New Roman"/>
          <w:sz w:val="24"/>
          <w:szCs w:val="24"/>
          <w:lang w:eastAsia="ru-RU"/>
        </w:rPr>
        <w:t>Выбор из двух картинок той, которая соответствует высказыванию: У Лены шар. - У Риты шары</w:t>
      </w:r>
      <w:proofErr w:type="gramStart"/>
      <w:r w:rsidRPr="00D10DB8">
        <w:rPr>
          <w:rFonts w:ascii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D10DB8">
        <w:rPr>
          <w:rFonts w:ascii="Times New Roman" w:hAnsi="Times New Roman" w:cs="Times New Roman"/>
          <w:sz w:val="24"/>
          <w:szCs w:val="24"/>
          <w:lang w:eastAsia="ru-RU"/>
        </w:rPr>
        <w:t>Маша качает куклу.- Маша одевает куклу.</w:t>
      </w:r>
    </w:p>
    <w:p w:rsidR="0058324B" w:rsidRPr="00D10DB8" w:rsidRDefault="0058324B" w:rsidP="00D10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DB8">
        <w:rPr>
          <w:rFonts w:ascii="Times New Roman" w:hAnsi="Times New Roman" w:cs="Times New Roman"/>
          <w:sz w:val="24"/>
          <w:szCs w:val="24"/>
        </w:rPr>
        <w:t>Слушание сказок и рассказов в устном изложении учителя с опорой на наглядность. Выбор картинок после окончания сказки или рассказа по заданию учителя, например: «Покажи на картинке, кого первым встретил Колобок».</w:t>
      </w:r>
    </w:p>
    <w:p w:rsidR="0058324B" w:rsidRPr="00D10DB8" w:rsidRDefault="0058324B" w:rsidP="00D10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10DB8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Дикция и выразительность речи</w:t>
      </w:r>
    </w:p>
    <w:p w:rsidR="0058324B" w:rsidRPr="00D10DB8" w:rsidRDefault="0058324B" w:rsidP="00D10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DB8">
        <w:rPr>
          <w:rFonts w:ascii="Times New Roman" w:hAnsi="Times New Roman" w:cs="Times New Roman"/>
          <w:sz w:val="24"/>
          <w:szCs w:val="24"/>
        </w:rPr>
        <w:t xml:space="preserve">Игры и упражнения на подвижность и четкость движений органов артикуляционного аппарата. Заучивание и произнесение </w:t>
      </w:r>
      <w:proofErr w:type="spellStart"/>
      <w:r w:rsidRPr="00D10DB8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Pr="00D10DB8">
        <w:rPr>
          <w:rFonts w:ascii="Times New Roman" w:hAnsi="Times New Roman" w:cs="Times New Roman"/>
          <w:sz w:val="24"/>
          <w:szCs w:val="24"/>
        </w:rPr>
        <w:t xml:space="preserve"> одновременно с учителем (</w:t>
      </w:r>
      <w:proofErr w:type="spellStart"/>
      <w:r w:rsidRPr="00D10DB8">
        <w:rPr>
          <w:rFonts w:ascii="Times New Roman" w:hAnsi="Times New Roman" w:cs="Times New Roman"/>
          <w:sz w:val="24"/>
          <w:szCs w:val="24"/>
        </w:rPr>
        <w:t>сопряженно</w:t>
      </w:r>
      <w:proofErr w:type="spellEnd"/>
      <w:r w:rsidRPr="00D10DB8">
        <w:rPr>
          <w:rFonts w:ascii="Times New Roman" w:hAnsi="Times New Roman" w:cs="Times New Roman"/>
          <w:sz w:val="24"/>
          <w:szCs w:val="24"/>
        </w:rPr>
        <w:t>).</w:t>
      </w:r>
    </w:p>
    <w:p w:rsidR="0058324B" w:rsidRPr="00D10DB8" w:rsidRDefault="0058324B" w:rsidP="00D10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0DB8">
        <w:rPr>
          <w:rFonts w:ascii="Times New Roman" w:hAnsi="Times New Roman" w:cs="Times New Roman"/>
          <w:sz w:val="24"/>
          <w:szCs w:val="24"/>
          <w:lang w:eastAsia="ru-RU"/>
        </w:rPr>
        <w:t xml:space="preserve">Упражнения на развитие речевого дыхания. Пение слоговых цепочек на знакомые мотивы детских песен. Перечисление предметов (от 2 до 3) на одном выдохе с обязательным указанием на эти предметы. Упражнения на произнесение слов, коротких стихотворений в сопровождении движений. </w:t>
      </w:r>
    </w:p>
    <w:p w:rsidR="0058324B" w:rsidRPr="00D10DB8" w:rsidRDefault="0058324B" w:rsidP="00D10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DB8">
        <w:rPr>
          <w:rFonts w:ascii="Times New Roman" w:hAnsi="Times New Roman" w:cs="Times New Roman"/>
          <w:sz w:val="24"/>
          <w:szCs w:val="24"/>
        </w:rPr>
        <w:t xml:space="preserve">Практическое различение громкой и тихой речи. Игровые упражнения с подражанием голосам животных (пищит мышка, рычит собака). Разучивание детских стихотворений, </w:t>
      </w:r>
      <w:proofErr w:type="spellStart"/>
      <w:r w:rsidRPr="00D10DB8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D10DB8">
        <w:rPr>
          <w:rFonts w:ascii="Times New Roman" w:hAnsi="Times New Roman" w:cs="Times New Roman"/>
          <w:sz w:val="24"/>
          <w:szCs w:val="24"/>
        </w:rPr>
        <w:t>, мини-диалогов с голоса учителя с последующим воспроизведением в играх-драматизациях.</w:t>
      </w:r>
    </w:p>
    <w:p w:rsidR="0058324B" w:rsidRPr="00D10DB8" w:rsidRDefault="0058324B" w:rsidP="00D10DB8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u w:val="single"/>
        </w:rPr>
      </w:pPr>
      <w:r w:rsidRPr="00D10DB8">
        <w:rPr>
          <w:rFonts w:ascii="Times New Roman" w:hAnsi="Times New Roman" w:cs="Times New Roman"/>
          <w:i/>
          <w:kern w:val="2"/>
          <w:sz w:val="24"/>
          <w:szCs w:val="24"/>
        </w:rPr>
        <w:t xml:space="preserve">Базовые формулы речевого общения </w:t>
      </w:r>
    </w:p>
    <w:p w:rsidR="0058324B" w:rsidRPr="00D10DB8" w:rsidRDefault="0058324B" w:rsidP="00D10DB8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u w:val="single"/>
        </w:rPr>
      </w:pPr>
      <w:r w:rsidRPr="00D10DB8">
        <w:rPr>
          <w:rFonts w:ascii="Times New Roman" w:hAnsi="Times New Roman" w:cs="Times New Roman"/>
          <w:kern w:val="2"/>
          <w:sz w:val="24"/>
          <w:szCs w:val="24"/>
          <w:u w:val="single"/>
        </w:rPr>
        <w:t>Обращение, привлечение внимания.</w:t>
      </w:r>
      <w:r w:rsidRPr="00D10DB8">
        <w:rPr>
          <w:rFonts w:ascii="Times New Roman" w:hAnsi="Times New Roman" w:cs="Times New Roman"/>
          <w:kern w:val="2"/>
          <w:sz w:val="24"/>
          <w:szCs w:val="24"/>
        </w:rPr>
        <w:t xml:space="preserve"> «Ты» и «Вы», обращение по имени, по имени и отчеству. Ласковые обращения. Грубые и негрубые обращения. </w:t>
      </w:r>
    </w:p>
    <w:p w:rsidR="0058324B" w:rsidRPr="00D10DB8" w:rsidRDefault="0058324B" w:rsidP="00D10DB8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u w:val="single"/>
        </w:rPr>
      </w:pPr>
      <w:r w:rsidRPr="00D10DB8">
        <w:rPr>
          <w:rFonts w:ascii="Times New Roman" w:hAnsi="Times New Roman" w:cs="Times New Roman"/>
          <w:kern w:val="2"/>
          <w:sz w:val="24"/>
          <w:szCs w:val="24"/>
          <w:u w:val="single"/>
        </w:rPr>
        <w:t>Знакомство, представление, приветствие.</w:t>
      </w:r>
      <w:r w:rsidRPr="00D10DB8">
        <w:rPr>
          <w:rFonts w:ascii="Times New Roman" w:hAnsi="Times New Roman" w:cs="Times New Roman"/>
          <w:kern w:val="2"/>
          <w:sz w:val="24"/>
          <w:szCs w:val="24"/>
        </w:rPr>
        <w:t xml:space="preserve"> Формулы  «Меня зовут …», «Меня зовут …, а тебя?». Ответные реплики в диалоге знакомства («Очень приятно!», «Рад познакомиться!»).</w:t>
      </w:r>
    </w:p>
    <w:p w:rsidR="0058324B" w:rsidRPr="00D10DB8" w:rsidRDefault="0058324B" w:rsidP="00D10DB8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10DB8">
        <w:rPr>
          <w:rFonts w:ascii="Times New Roman" w:hAnsi="Times New Roman" w:cs="Times New Roman"/>
          <w:kern w:val="2"/>
          <w:sz w:val="24"/>
          <w:szCs w:val="24"/>
          <w:u w:val="single"/>
        </w:rPr>
        <w:t>Приветствие и прощание.</w:t>
      </w:r>
      <w:r w:rsidRPr="00D10DB8">
        <w:rPr>
          <w:rFonts w:ascii="Times New Roman" w:hAnsi="Times New Roman" w:cs="Times New Roman"/>
          <w:kern w:val="2"/>
          <w:sz w:val="24"/>
          <w:szCs w:val="24"/>
        </w:rPr>
        <w:t xml:space="preserve">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Развертывание формул с помощью обращения по имени и отчеству. </w:t>
      </w:r>
    </w:p>
    <w:p w:rsidR="0058324B" w:rsidRPr="00D10DB8" w:rsidRDefault="0058324B" w:rsidP="00D10DB8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10DB8">
        <w:rPr>
          <w:rFonts w:ascii="Times New Roman" w:hAnsi="Times New Roman" w:cs="Times New Roman"/>
          <w:kern w:val="2"/>
          <w:sz w:val="24"/>
          <w:szCs w:val="24"/>
          <w:u w:val="single"/>
        </w:rPr>
        <w:t>Поздравление, пожелание.</w:t>
      </w:r>
      <w:r w:rsidRPr="00D10DB8">
        <w:rPr>
          <w:rFonts w:ascii="Times New Roman" w:hAnsi="Times New Roman" w:cs="Times New Roman"/>
          <w:kern w:val="2"/>
          <w:sz w:val="24"/>
          <w:szCs w:val="24"/>
        </w:rPr>
        <w:t xml:space="preserve"> Формулы «Поздравляю </w:t>
      </w:r>
      <w:proofErr w:type="gramStart"/>
      <w:r w:rsidRPr="00D10DB8">
        <w:rPr>
          <w:rFonts w:ascii="Times New Roman" w:hAnsi="Times New Roman" w:cs="Times New Roman"/>
          <w:kern w:val="2"/>
          <w:sz w:val="24"/>
          <w:szCs w:val="24"/>
        </w:rPr>
        <w:t>с</w:t>
      </w:r>
      <w:proofErr w:type="gramEnd"/>
      <w:r w:rsidRPr="00D10DB8">
        <w:rPr>
          <w:rFonts w:ascii="Times New Roman" w:hAnsi="Times New Roman" w:cs="Times New Roman"/>
          <w:kern w:val="2"/>
          <w:sz w:val="24"/>
          <w:szCs w:val="24"/>
        </w:rPr>
        <w:t xml:space="preserve"> …», «Поздравляю </w:t>
      </w:r>
      <w:proofErr w:type="gramStart"/>
      <w:r w:rsidRPr="00D10DB8">
        <w:rPr>
          <w:rFonts w:ascii="Times New Roman" w:hAnsi="Times New Roman" w:cs="Times New Roman"/>
          <w:kern w:val="2"/>
          <w:sz w:val="24"/>
          <w:szCs w:val="24"/>
        </w:rPr>
        <w:t>с</w:t>
      </w:r>
      <w:proofErr w:type="gramEnd"/>
      <w:r w:rsidRPr="00D10DB8">
        <w:rPr>
          <w:rFonts w:ascii="Times New Roman" w:hAnsi="Times New Roman" w:cs="Times New Roman"/>
          <w:kern w:val="2"/>
          <w:sz w:val="24"/>
          <w:szCs w:val="24"/>
        </w:rPr>
        <w:t xml:space="preserve"> праздником …» и их развертывание с помощью обращения по имени и отчеству.</w:t>
      </w:r>
    </w:p>
    <w:p w:rsidR="0058324B" w:rsidRPr="00D10DB8" w:rsidRDefault="0058324B" w:rsidP="00D10DB8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u w:val="single"/>
        </w:rPr>
      </w:pPr>
      <w:r w:rsidRPr="00D10DB8">
        <w:rPr>
          <w:rFonts w:ascii="Times New Roman" w:hAnsi="Times New Roman" w:cs="Times New Roman"/>
          <w:kern w:val="2"/>
          <w:sz w:val="24"/>
          <w:szCs w:val="24"/>
          <w:u w:val="single"/>
        </w:rPr>
        <w:t>Благодарность.</w:t>
      </w:r>
      <w:r w:rsidRPr="00D10DB8">
        <w:rPr>
          <w:rFonts w:ascii="Times New Roman" w:hAnsi="Times New Roman" w:cs="Times New Roman"/>
          <w:kern w:val="2"/>
          <w:sz w:val="24"/>
          <w:szCs w:val="24"/>
        </w:rPr>
        <w:t xml:space="preserve"> Формулы «спасибо», «большое спасибо», «пожалуйста».  Благодарность за поздравления и подарки («Спасибо … имя»), благодарность как ответная реакция на выполнение просьбы. Ответные реплики на поздравление, пожелание («Спасибо за поздравление).</w:t>
      </w:r>
    </w:p>
    <w:p w:rsidR="0058324B" w:rsidRPr="00D10DB8" w:rsidRDefault="0058324B" w:rsidP="00D10DB8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10DB8">
        <w:rPr>
          <w:rFonts w:ascii="Times New Roman" w:hAnsi="Times New Roman" w:cs="Times New Roman"/>
          <w:kern w:val="2"/>
          <w:sz w:val="24"/>
          <w:szCs w:val="24"/>
          <w:u w:val="single"/>
        </w:rPr>
        <w:t xml:space="preserve">Замечание, извинение. </w:t>
      </w:r>
      <w:r w:rsidRPr="00D10DB8">
        <w:rPr>
          <w:rFonts w:ascii="Times New Roman" w:hAnsi="Times New Roman" w:cs="Times New Roman"/>
          <w:kern w:val="2"/>
          <w:sz w:val="24"/>
          <w:szCs w:val="24"/>
        </w:rPr>
        <w:t>Формулы «</w:t>
      </w:r>
      <w:proofErr w:type="gramStart"/>
      <w:r w:rsidRPr="00D10DB8">
        <w:rPr>
          <w:rFonts w:ascii="Times New Roman" w:hAnsi="Times New Roman" w:cs="Times New Roman"/>
          <w:kern w:val="2"/>
          <w:sz w:val="24"/>
          <w:szCs w:val="24"/>
        </w:rPr>
        <w:t>извините</w:t>
      </w:r>
      <w:proofErr w:type="gramEnd"/>
      <w:r w:rsidRPr="00D10DB8">
        <w:rPr>
          <w:rFonts w:ascii="Times New Roman" w:hAnsi="Times New Roman" w:cs="Times New Roman"/>
          <w:kern w:val="2"/>
          <w:sz w:val="24"/>
          <w:szCs w:val="24"/>
        </w:rPr>
        <w:t xml:space="preserve">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</w:t>
      </w:r>
    </w:p>
    <w:p w:rsidR="0058324B" w:rsidRPr="00D10DB8" w:rsidRDefault="0058324B" w:rsidP="00D10DB8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D10DB8">
        <w:rPr>
          <w:rFonts w:ascii="Times New Roman" w:hAnsi="Times New Roman" w:cs="Times New Roman"/>
          <w:i/>
          <w:kern w:val="2"/>
          <w:sz w:val="24"/>
          <w:szCs w:val="24"/>
        </w:rPr>
        <w:t xml:space="preserve">Примерные темы речевых ситуаций </w:t>
      </w:r>
    </w:p>
    <w:p w:rsidR="0058324B" w:rsidRPr="00D10DB8" w:rsidRDefault="0058324B" w:rsidP="00D10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DB8">
        <w:rPr>
          <w:rFonts w:ascii="Times New Roman" w:hAnsi="Times New Roman" w:cs="Times New Roman"/>
          <w:sz w:val="24"/>
          <w:szCs w:val="24"/>
        </w:rPr>
        <w:t>«Давайте познакомимся», «Отгадай, что в моем ранце», «Мне нужна помощь»; «Разноцветный сундучок», «Прогулка в автомобиле», «Веселый оркестр»; «Курочка Ряба», «Репка», «Колобок»; «Мы обедаем», «Я помощник», «</w:t>
      </w:r>
      <w:proofErr w:type="gramStart"/>
      <w:r w:rsidRPr="00D10DB8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D10DB8">
        <w:rPr>
          <w:rFonts w:ascii="Times New Roman" w:hAnsi="Times New Roman" w:cs="Times New Roman"/>
          <w:sz w:val="24"/>
          <w:szCs w:val="24"/>
        </w:rPr>
        <w:t xml:space="preserve"> чем занят мы не скажем, а что делает – покажем»; «Играем вместе», «Дежурим с другом (подругой)», «Дружим – не дружим»; «Надо, надо умываться», «Опрятному человеку нужны помощники»; «А у нас в квартире кот! А у вас?», «Готовим букеты для мам и бабушек», «Я оделся, и мороз не хватал меня за нос!». </w:t>
      </w:r>
    </w:p>
    <w:p w:rsidR="00D10DB8" w:rsidRDefault="00D10DB8" w:rsidP="00D10D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324B" w:rsidRPr="00D10DB8" w:rsidRDefault="0058324B" w:rsidP="00D10D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10D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Планируемые результаты освоения </w:t>
      </w:r>
      <w:proofErr w:type="gramStart"/>
      <w:r w:rsidRPr="00D10D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обучающимися</w:t>
      </w:r>
      <w:proofErr w:type="gramEnd"/>
      <w:r w:rsidRPr="00D10D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речевой практики</w:t>
      </w:r>
    </w:p>
    <w:p w:rsidR="0058324B" w:rsidRPr="00D10DB8" w:rsidRDefault="0058324B" w:rsidP="00D10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0DB8">
        <w:rPr>
          <w:rFonts w:ascii="Times New Roman" w:hAnsi="Times New Roman" w:cs="Times New Roman"/>
          <w:color w:val="auto"/>
          <w:sz w:val="24"/>
          <w:szCs w:val="24"/>
          <w:u w:val="single"/>
        </w:rPr>
        <w:t>Минимальный уровень:</w:t>
      </w:r>
    </w:p>
    <w:p w:rsidR="0058324B" w:rsidRPr="00D10DB8" w:rsidRDefault="0058324B" w:rsidP="00D10DB8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eastAsia="he-IL" w:bidi="he-IL"/>
        </w:rPr>
      </w:pPr>
      <w:r w:rsidRPr="00D10DB8">
        <w:rPr>
          <w:rFonts w:ascii="Times New Roman" w:hAnsi="Times New Roman" w:cs="Times New Roman"/>
          <w:color w:val="auto"/>
          <w:sz w:val="24"/>
          <w:szCs w:val="24"/>
          <w:lang w:eastAsia="he-IL" w:bidi="he-IL"/>
        </w:rPr>
        <w:t>формулировка просьб и желаний с использованием этикетных слов и выражений;</w:t>
      </w:r>
    </w:p>
    <w:p w:rsidR="0058324B" w:rsidRPr="00D10DB8" w:rsidRDefault="0058324B" w:rsidP="00D10DB8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eastAsia="he-IL" w:bidi="he-IL"/>
        </w:rPr>
      </w:pPr>
      <w:r w:rsidRPr="00D10DB8">
        <w:rPr>
          <w:rFonts w:ascii="Times New Roman" w:hAnsi="Times New Roman" w:cs="Times New Roman"/>
          <w:color w:val="auto"/>
          <w:sz w:val="24"/>
          <w:szCs w:val="24"/>
          <w:lang w:eastAsia="he-IL" w:bidi="he-IL"/>
        </w:rPr>
        <w:t>участие в ролевых играх в соответствии с речевыми возможностями;</w:t>
      </w:r>
    </w:p>
    <w:p w:rsidR="0058324B" w:rsidRPr="00D10DB8" w:rsidRDefault="0058324B" w:rsidP="00D10DB8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eastAsia="he-IL" w:bidi="he-IL"/>
        </w:rPr>
      </w:pPr>
      <w:r w:rsidRPr="00D10DB8">
        <w:rPr>
          <w:rFonts w:ascii="Times New Roman" w:hAnsi="Times New Roman" w:cs="Times New Roman"/>
          <w:color w:val="auto"/>
          <w:sz w:val="24"/>
          <w:szCs w:val="24"/>
          <w:lang w:eastAsia="he-IL" w:bidi="he-IL"/>
        </w:rPr>
        <w:t>восприятие на слух сказок и рассказов; ответы на вопросы учителя по их содержанию с опорой на иллюстративный материал;</w:t>
      </w:r>
    </w:p>
    <w:p w:rsidR="0058324B" w:rsidRPr="00D10DB8" w:rsidRDefault="0058324B" w:rsidP="00D10DB8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eastAsia="he-IL" w:bidi="he-IL"/>
        </w:rPr>
      </w:pPr>
      <w:r w:rsidRPr="00D10DB8">
        <w:rPr>
          <w:rFonts w:ascii="Times New Roman" w:hAnsi="Times New Roman" w:cs="Times New Roman"/>
          <w:color w:val="auto"/>
          <w:sz w:val="24"/>
          <w:szCs w:val="24"/>
          <w:lang w:eastAsia="he-IL" w:bidi="he-IL"/>
        </w:rPr>
        <w:t xml:space="preserve">выразительное произнесение </w:t>
      </w:r>
      <w:proofErr w:type="spellStart"/>
      <w:r w:rsidRPr="00D10DB8">
        <w:rPr>
          <w:rFonts w:ascii="Times New Roman" w:hAnsi="Times New Roman" w:cs="Times New Roman"/>
          <w:color w:val="auto"/>
          <w:sz w:val="24"/>
          <w:szCs w:val="24"/>
          <w:lang w:eastAsia="he-IL" w:bidi="he-IL"/>
        </w:rPr>
        <w:t>чистоговорок</w:t>
      </w:r>
      <w:proofErr w:type="spellEnd"/>
      <w:r w:rsidRPr="00D10DB8">
        <w:rPr>
          <w:rFonts w:ascii="Times New Roman" w:hAnsi="Times New Roman" w:cs="Times New Roman"/>
          <w:color w:val="auto"/>
          <w:sz w:val="24"/>
          <w:szCs w:val="24"/>
          <w:lang w:eastAsia="he-IL" w:bidi="he-IL"/>
        </w:rPr>
        <w:t>, коротких стихотворений с опорой на образец чтения учителя;</w:t>
      </w:r>
    </w:p>
    <w:p w:rsidR="0058324B" w:rsidRPr="00D10DB8" w:rsidRDefault="0058324B" w:rsidP="00D10DB8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eastAsia="he-IL" w:bidi="he-IL"/>
        </w:rPr>
      </w:pPr>
      <w:r w:rsidRPr="00D10DB8">
        <w:rPr>
          <w:rFonts w:ascii="Times New Roman" w:hAnsi="Times New Roman" w:cs="Times New Roman"/>
          <w:color w:val="auto"/>
          <w:sz w:val="24"/>
          <w:szCs w:val="24"/>
          <w:lang w:eastAsia="he-IL" w:bidi="he-IL"/>
        </w:rPr>
        <w:t>участие в беседах на темы, близкие личному опыту ребенка;</w:t>
      </w:r>
    </w:p>
    <w:p w:rsidR="0058324B" w:rsidRPr="00D10DB8" w:rsidRDefault="0058324B" w:rsidP="00D10DB8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  <w:lang w:eastAsia="he-IL" w:bidi="he-IL"/>
        </w:rPr>
      </w:pPr>
      <w:r w:rsidRPr="00D10DB8">
        <w:rPr>
          <w:rFonts w:ascii="Times New Roman" w:hAnsi="Times New Roman" w:cs="Times New Roman"/>
          <w:color w:val="auto"/>
          <w:sz w:val="24"/>
          <w:szCs w:val="24"/>
          <w:lang w:eastAsia="he-IL" w:bidi="he-IL"/>
        </w:rPr>
        <w:t>ответы на вопросы учителя по содержанию прослушанных и/или просмотренных радио- и телепередач.</w:t>
      </w:r>
    </w:p>
    <w:p w:rsidR="0058324B" w:rsidRPr="00D10DB8" w:rsidRDefault="0058324B" w:rsidP="00D10DB8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eastAsia="he-IL" w:bidi="he-IL"/>
        </w:rPr>
      </w:pPr>
      <w:r w:rsidRPr="00D10DB8">
        <w:rPr>
          <w:rFonts w:ascii="Times New Roman" w:hAnsi="Times New Roman" w:cs="Times New Roman"/>
          <w:color w:val="auto"/>
          <w:sz w:val="24"/>
          <w:szCs w:val="24"/>
          <w:u w:val="single"/>
          <w:lang w:eastAsia="he-IL" w:bidi="he-IL"/>
        </w:rPr>
        <w:t>Достаточный уровень:</w:t>
      </w:r>
    </w:p>
    <w:p w:rsidR="0058324B" w:rsidRPr="00D10DB8" w:rsidRDefault="0058324B" w:rsidP="00D10DB8">
      <w:pPr>
        <w:shd w:val="clear" w:color="auto" w:fill="FFFFFF"/>
        <w:suppressAutoHyphens w:val="0"/>
        <w:spacing w:after="0"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eastAsia="he-IL" w:bidi="he-IL"/>
        </w:rPr>
      </w:pPr>
      <w:r w:rsidRPr="00D10DB8">
        <w:rPr>
          <w:rFonts w:ascii="Times New Roman" w:hAnsi="Times New Roman" w:cs="Times New Roman"/>
          <w:color w:val="auto"/>
          <w:sz w:val="24"/>
          <w:szCs w:val="24"/>
          <w:lang w:eastAsia="he-IL" w:bidi="he-IL"/>
        </w:rPr>
        <w:t>понимание содержания небольших по объему сказок, рассказов и стихотворений; ответы на вопросы;</w:t>
      </w:r>
    </w:p>
    <w:p w:rsidR="0058324B" w:rsidRPr="00D10DB8" w:rsidRDefault="0058324B" w:rsidP="00D10DB8">
      <w:pPr>
        <w:shd w:val="clear" w:color="auto" w:fill="FFFFFF"/>
        <w:suppressAutoHyphens w:val="0"/>
        <w:spacing w:after="0"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eastAsia="he-IL" w:bidi="he-IL"/>
        </w:rPr>
      </w:pPr>
      <w:r w:rsidRPr="00D10DB8">
        <w:rPr>
          <w:rFonts w:ascii="Times New Roman" w:hAnsi="Times New Roman" w:cs="Times New Roman"/>
          <w:color w:val="auto"/>
          <w:sz w:val="24"/>
          <w:szCs w:val="24"/>
          <w:lang w:eastAsia="he-IL" w:bidi="he-IL"/>
        </w:rPr>
        <w:t>понимание содержания детских радио- и телепередач, ответы на вопросы учителя;</w:t>
      </w:r>
    </w:p>
    <w:p w:rsidR="0058324B" w:rsidRPr="00D10DB8" w:rsidRDefault="0058324B" w:rsidP="00D10DB8">
      <w:pPr>
        <w:shd w:val="clear" w:color="auto" w:fill="FFFFFF"/>
        <w:suppressAutoHyphens w:val="0"/>
        <w:spacing w:after="0"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eastAsia="he-IL" w:bidi="he-IL"/>
        </w:rPr>
      </w:pPr>
      <w:r w:rsidRPr="00D10DB8">
        <w:rPr>
          <w:rFonts w:ascii="Times New Roman" w:hAnsi="Times New Roman" w:cs="Times New Roman"/>
          <w:color w:val="auto"/>
          <w:sz w:val="24"/>
          <w:szCs w:val="24"/>
          <w:lang w:eastAsia="he-IL" w:bidi="he-IL"/>
        </w:rPr>
        <w:t>выбор правильных средств интонации с опорой на образец речи учителя и анализ речевой ситуации;</w:t>
      </w:r>
    </w:p>
    <w:p w:rsidR="0058324B" w:rsidRPr="00D10DB8" w:rsidRDefault="0058324B" w:rsidP="00D10DB8">
      <w:pPr>
        <w:shd w:val="clear" w:color="auto" w:fill="FFFFFF"/>
        <w:suppressAutoHyphens w:val="0"/>
        <w:spacing w:after="0"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eastAsia="he-IL" w:bidi="he-IL"/>
        </w:rPr>
      </w:pPr>
      <w:r w:rsidRPr="00D10DB8">
        <w:rPr>
          <w:rFonts w:ascii="Times New Roman" w:hAnsi="Times New Roman" w:cs="Times New Roman"/>
          <w:color w:val="auto"/>
          <w:sz w:val="24"/>
          <w:szCs w:val="24"/>
          <w:lang w:eastAsia="he-IL" w:bidi="he-IL"/>
        </w:rPr>
        <w:t>активное участие в диалогах по темам речевых ситуаций;</w:t>
      </w:r>
    </w:p>
    <w:p w:rsidR="0058324B" w:rsidRPr="00D10DB8" w:rsidRDefault="0058324B" w:rsidP="00D10DB8">
      <w:pPr>
        <w:shd w:val="clear" w:color="auto" w:fill="FFFFFF"/>
        <w:suppressAutoHyphens w:val="0"/>
        <w:spacing w:after="0"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eastAsia="he-IL" w:bidi="he-IL"/>
        </w:rPr>
      </w:pPr>
      <w:r w:rsidRPr="00D10DB8">
        <w:rPr>
          <w:rFonts w:ascii="Times New Roman" w:hAnsi="Times New Roman" w:cs="Times New Roman"/>
          <w:color w:val="auto"/>
          <w:sz w:val="24"/>
          <w:szCs w:val="24"/>
          <w:lang w:eastAsia="he-IL" w:bidi="he-IL"/>
        </w:rPr>
        <w:t>высказывание своих просьб и желаний; выполнение речевых действий (приветствия, прощания, извинения и т. п.), используя соответствующие этикетные слова и выражения;</w:t>
      </w:r>
    </w:p>
    <w:p w:rsidR="0058324B" w:rsidRPr="00D10DB8" w:rsidRDefault="0058324B" w:rsidP="00D10DB8">
      <w:pPr>
        <w:shd w:val="clear" w:color="auto" w:fill="FFFFFF"/>
        <w:suppressAutoHyphens w:val="0"/>
        <w:spacing w:after="0"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  <w:lang w:eastAsia="he-IL" w:bidi="he-IL"/>
        </w:rPr>
      </w:pPr>
      <w:r w:rsidRPr="00D10DB8">
        <w:rPr>
          <w:rFonts w:ascii="Times New Roman" w:hAnsi="Times New Roman" w:cs="Times New Roman"/>
          <w:color w:val="auto"/>
          <w:sz w:val="24"/>
          <w:szCs w:val="24"/>
          <w:lang w:eastAsia="he-IL" w:bidi="he-IL"/>
        </w:rPr>
        <w:t>участие в коллективном составлении рассказа или сказки по темам речевых ситуаций;</w:t>
      </w:r>
    </w:p>
    <w:p w:rsidR="0058324B" w:rsidRPr="00D10DB8" w:rsidRDefault="0058324B" w:rsidP="00D10DB8">
      <w:pPr>
        <w:pStyle w:val="Style5"/>
        <w:widowControl/>
        <w:tabs>
          <w:tab w:val="left" w:pos="120"/>
        </w:tabs>
        <w:spacing w:before="5"/>
        <w:ind w:firstLine="567"/>
        <w:rPr>
          <w:rStyle w:val="FontStyle20"/>
          <w:rFonts w:ascii="Times New Roman" w:hAnsi="Times New Roman" w:cs="Times New Roman"/>
          <w:b/>
          <w:sz w:val="24"/>
        </w:rPr>
      </w:pPr>
      <w:r w:rsidRPr="00D10DB8">
        <w:rPr>
          <w:rFonts w:ascii="Times New Roman" w:hAnsi="Times New Roman" w:cs="Times New Roman"/>
          <w:color w:val="00000A"/>
          <w:kern w:val="1"/>
          <w:lang w:eastAsia="ar-SA"/>
        </w:rPr>
        <w:t>составление рассказов с опорой на картинный или картинно-символический план.</w:t>
      </w:r>
    </w:p>
    <w:p w:rsidR="0058324B" w:rsidRPr="00D10DB8" w:rsidRDefault="0058324B" w:rsidP="00D10DB8">
      <w:pPr>
        <w:pStyle w:val="Style5"/>
        <w:widowControl/>
        <w:tabs>
          <w:tab w:val="left" w:pos="120"/>
        </w:tabs>
        <w:spacing w:before="5"/>
        <w:ind w:firstLine="567"/>
        <w:rPr>
          <w:rStyle w:val="FontStyle20"/>
          <w:rFonts w:ascii="Times New Roman" w:hAnsi="Times New Roman" w:cs="Times New Roman"/>
          <w:b/>
          <w:sz w:val="24"/>
        </w:rPr>
      </w:pPr>
    </w:p>
    <w:p w:rsidR="0058324B" w:rsidRPr="00D10DB8" w:rsidRDefault="0058324B" w:rsidP="00D10DB8">
      <w:pPr>
        <w:pStyle w:val="Style5"/>
        <w:widowControl/>
        <w:tabs>
          <w:tab w:val="left" w:pos="120"/>
        </w:tabs>
        <w:spacing w:before="5"/>
        <w:ind w:firstLine="567"/>
        <w:rPr>
          <w:rStyle w:val="FontStyle20"/>
          <w:rFonts w:ascii="Times New Roman" w:hAnsi="Times New Roman" w:cs="Times New Roman"/>
          <w:b/>
          <w:sz w:val="24"/>
        </w:rPr>
      </w:pPr>
    </w:p>
    <w:p w:rsidR="0058324B" w:rsidRPr="00D10DB8" w:rsidRDefault="0058324B" w:rsidP="00D10D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0DB8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D10DB8">
        <w:rPr>
          <w:rFonts w:ascii="Times New Roman" w:hAnsi="Times New Roman" w:cs="Times New Roman"/>
          <w:b/>
          <w:sz w:val="24"/>
          <w:szCs w:val="24"/>
        </w:rPr>
        <w:t xml:space="preserve"> – тематический план</w:t>
      </w:r>
    </w:p>
    <w:tbl>
      <w:tblPr>
        <w:tblW w:w="48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5"/>
        <w:gridCol w:w="1418"/>
        <w:gridCol w:w="429"/>
        <w:gridCol w:w="573"/>
        <w:gridCol w:w="2288"/>
        <w:gridCol w:w="2212"/>
        <w:gridCol w:w="2257"/>
      </w:tblGrid>
      <w:tr w:rsidR="00D10DB8" w:rsidRPr="00D10DB8" w:rsidTr="00D10DB8">
        <w:tc>
          <w:tcPr>
            <w:tcW w:w="275" w:type="pct"/>
            <w:vMerge w:val="restart"/>
          </w:tcPr>
          <w:p w:rsidR="00D10DB8" w:rsidRPr="00D10DB8" w:rsidRDefault="00D10DB8" w:rsidP="00D10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0" w:type="pct"/>
            <w:vMerge w:val="restart"/>
          </w:tcPr>
          <w:p w:rsidR="00D10DB8" w:rsidRPr="00D10DB8" w:rsidRDefault="00D10DB8" w:rsidP="00D10DB8">
            <w:pPr>
              <w:spacing w:after="0" w:line="240" w:lineRule="auto"/>
              <w:ind w:firstLine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16" w:type="pct"/>
            <w:gridSpan w:val="2"/>
            <w:vMerge w:val="restart"/>
          </w:tcPr>
          <w:p w:rsidR="00D10DB8" w:rsidRPr="00D10DB8" w:rsidRDefault="00D10DB8" w:rsidP="00D10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317" w:type="pct"/>
            <w:gridSpan w:val="2"/>
          </w:tcPr>
          <w:p w:rsidR="00D10DB8" w:rsidRPr="00D10DB8" w:rsidRDefault="00D10DB8" w:rsidP="00D10DB8">
            <w:pPr>
              <w:spacing w:after="0" w:line="240" w:lineRule="auto"/>
              <w:ind w:firstLine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163" w:type="pct"/>
            <w:vMerge w:val="restart"/>
          </w:tcPr>
          <w:p w:rsidR="00D10DB8" w:rsidRPr="00D10DB8" w:rsidRDefault="00D10DB8" w:rsidP="00D10DB8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Учебные действия</w:t>
            </w:r>
          </w:p>
        </w:tc>
      </w:tr>
      <w:tr w:rsidR="00D10DB8" w:rsidRPr="00D10DB8" w:rsidTr="00D10DB8">
        <w:tc>
          <w:tcPr>
            <w:tcW w:w="275" w:type="pct"/>
            <w:vMerge/>
            <w:tcBorders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  <w:vMerge/>
          </w:tcPr>
          <w:p w:rsidR="00D10DB8" w:rsidRPr="00D10DB8" w:rsidRDefault="00D10DB8" w:rsidP="00D10DB8">
            <w:pPr>
              <w:spacing w:after="0" w:line="240" w:lineRule="auto"/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gridSpan w:val="2"/>
            <w:vMerge/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:rsidR="00D10DB8" w:rsidRPr="00D10DB8" w:rsidRDefault="00D10DB8" w:rsidP="00D10DB8">
            <w:pPr>
              <w:spacing w:after="0" w:line="240" w:lineRule="auto"/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</w:t>
            </w:r>
          </w:p>
        </w:tc>
        <w:tc>
          <w:tcPr>
            <w:tcW w:w="1138" w:type="pct"/>
          </w:tcPr>
          <w:p w:rsidR="00D10DB8" w:rsidRPr="00D10DB8" w:rsidRDefault="00D10DB8" w:rsidP="00D10DB8">
            <w:pPr>
              <w:spacing w:after="0" w:line="240" w:lineRule="auto"/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1163" w:type="pct"/>
            <w:vMerge/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B8" w:rsidRPr="00D10DB8" w:rsidTr="00D10DB8">
        <w:trPr>
          <w:trHeight w:val="150"/>
        </w:trPr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1 сентября. Школа.</w:t>
            </w:r>
          </w:p>
        </w:tc>
        <w:tc>
          <w:tcPr>
            <w:tcW w:w="516" w:type="pct"/>
            <w:gridSpan w:val="2"/>
            <w:tcBorders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tcBorders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связного высказывания. Формировать у учащихся умение отвечать на вопросы учителя в процессе беседы. Знакомство учителя с учениками и друг с другом.</w:t>
            </w:r>
          </w:p>
        </w:tc>
        <w:tc>
          <w:tcPr>
            <w:tcW w:w="1138" w:type="pct"/>
            <w:tcBorders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Проявлять интерес к новым знаниям. </w:t>
            </w:r>
          </w:p>
          <w:p w:rsidR="00D10DB8" w:rsidRPr="00D10DB8" w:rsidRDefault="00D10DB8" w:rsidP="00D10DB8">
            <w:pPr>
              <w:spacing w:after="0" w:line="240" w:lineRule="auto"/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Знать правила поведения в школе.</w:t>
            </w:r>
          </w:p>
        </w:tc>
        <w:tc>
          <w:tcPr>
            <w:tcW w:w="1163" w:type="pct"/>
            <w:tcBorders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Игра «Давайте познакомимся».</w:t>
            </w:r>
          </w:p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Экскурсия по школе.</w:t>
            </w:r>
          </w:p>
        </w:tc>
      </w:tr>
      <w:tr w:rsidR="00D10DB8" w:rsidRPr="00D10DB8" w:rsidTr="00D10DB8">
        <w:trPr>
          <w:trHeight w:val="120"/>
        </w:trPr>
        <w:tc>
          <w:tcPr>
            <w:tcW w:w="275" w:type="pct"/>
            <w:tcBorders>
              <w:top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0" w:type="pct"/>
            <w:tcBorders>
              <w:top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Ученик.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понятиях «ученик», «знание». Формировать  представление об учебной деятельности и ее особенностях.</w:t>
            </w:r>
          </w:p>
        </w:tc>
        <w:tc>
          <w:tcPr>
            <w:tcW w:w="1138" w:type="pct"/>
            <w:tcBorders>
              <w:top w:val="single" w:sz="4" w:space="0" w:color="auto"/>
            </w:tcBorders>
          </w:tcPr>
          <w:p w:rsidR="00D10DB8" w:rsidRPr="00D10DB8" w:rsidRDefault="00D10DB8" w:rsidP="00D10DB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65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Знать правила поведения в школе.</w:t>
            </w:r>
          </w:p>
          <w:p w:rsidR="00D10DB8" w:rsidRPr="00D10DB8" w:rsidRDefault="00D10DB8" w:rsidP="00D10DB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65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Развивать познавательный интерес.</w:t>
            </w:r>
          </w:p>
          <w:p w:rsidR="00D10DB8" w:rsidRPr="00D10DB8" w:rsidRDefault="00D10DB8" w:rsidP="00D10DB8">
            <w:pPr>
              <w:spacing w:after="0" w:line="240" w:lineRule="auto"/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  <w:tcBorders>
              <w:top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Учить определять, что такое «можно» и что такое «нельзя»  в школе. Песня «Учат в школе».</w:t>
            </w:r>
          </w:p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Рассказ Леонида Каминского «Как Маша пошла в школу». </w:t>
            </w:r>
          </w:p>
        </w:tc>
      </w:tr>
      <w:tr w:rsidR="00D10DB8" w:rsidRPr="00D10DB8" w:rsidTr="00D10DB8">
        <w:trPr>
          <w:trHeight w:val="180"/>
        </w:trPr>
        <w:tc>
          <w:tcPr>
            <w:tcW w:w="275" w:type="pct"/>
            <w:tcBorders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Класс.</w:t>
            </w:r>
          </w:p>
        </w:tc>
        <w:tc>
          <w:tcPr>
            <w:tcW w:w="516" w:type="pct"/>
            <w:gridSpan w:val="2"/>
            <w:tcBorders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tcBorders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навыки культуры </w:t>
            </w:r>
            <w:r w:rsidRPr="00D10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в школе (на уроке, на перемене). Развивать речь, мышление, воображение.</w:t>
            </w:r>
          </w:p>
        </w:tc>
        <w:tc>
          <w:tcPr>
            <w:tcW w:w="1138" w:type="pct"/>
            <w:tcBorders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 xml:space="preserve">Уметь применять на практике </w:t>
            </w: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правила поведения. Воспитывать чувство товарищества, взаимоуважения, доброты.</w:t>
            </w:r>
          </w:p>
        </w:tc>
        <w:tc>
          <w:tcPr>
            <w:tcW w:w="1163" w:type="pct"/>
            <w:tcBorders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 xml:space="preserve">Закрепить знания детей о </w:t>
            </w: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 xml:space="preserve">правилах культурного поведения в школе. </w:t>
            </w:r>
          </w:p>
        </w:tc>
      </w:tr>
      <w:tr w:rsidR="00D10DB8" w:rsidRPr="00D10DB8" w:rsidTr="00D10DB8">
        <w:trPr>
          <w:trHeight w:val="135"/>
        </w:trPr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Дежурство по классу.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Закрепить среди </w:t>
            </w:r>
            <w:proofErr w:type="gramStart"/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понимание социальной роли дежурного по классу.  Повысить ответственность воспитанников за порядок в классе, наметить пути совершенствования организации дежурства.</w:t>
            </w: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Воспитывать осознанное, ответственное отношение к поручению.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Загадка («Дежурный»). </w:t>
            </w:r>
          </w:p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Сюжетные картинки по теме. </w:t>
            </w:r>
            <w:proofErr w:type="spellStart"/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. игра «Четвертый лишний».</w:t>
            </w:r>
          </w:p>
        </w:tc>
      </w:tr>
      <w:tr w:rsidR="00D10DB8" w:rsidRPr="00D10DB8" w:rsidTr="00D10DB8">
        <w:trPr>
          <w:trHeight w:val="165"/>
        </w:trPr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Урок и перемена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Формировать навыки культуры поведения в школе (на уроке, на перемене). Развивать речь, мышление, воображение.</w:t>
            </w: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Уметь применять на практике правила поведения. Воспитывать чувство товарищества, взаимоуважения, доброты.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Закрепить знания детей о правилах культурного поведения в школе.</w:t>
            </w:r>
          </w:p>
        </w:tc>
      </w:tr>
      <w:tr w:rsidR="00D10DB8" w:rsidRPr="00D10DB8" w:rsidTr="00D10DB8">
        <w:trPr>
          <w:trHeight w:val="165"/>
        </w:trPr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Режим школьника.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Сформировать у детей понятие о режиме дня, обеспечивающем здоровье человека.</w:t>
            </w:r>
          </w:p>
          <w:p w:rsidR="00D10DB8" w:rsidRPr="00D10DB8" w:rsidRDefault="00D10DB8" w:rsidP="00D10DB8">
            <w:pPr>
              <w:spacing w:after="0" w:line="240" w:lineRule="auto"/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Развивать навыки ЗОЖ.</w:t>
            </w:r>
          </w:p>
          <w:p w:rsidR="00D10DB8" w:rsidRPr="00D10DB8" w:rsidRDefault="00D10DB8" w:rsidP="00D10DB8">
            <w:pPr>
              <w:spacing w:after="0" w:line="240" w:lineRule="auto"/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Проявлять интерес к новым знаниям. Формирование эстетических потребностей, ценностей и чувств, доброжелательности и эмоционально-нравственной отзывчивости, понимать и сопереживать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Ознакомить детей с понятием режим дня. Знать и соблюдать режимные моменты.</w:t>
            </w:r>
          </w:p>
        </w:tc>
      </w:tr>
      <w:tr w:rsidR="00D10DB8" w:rsidRPr="00D10DB8" w:rsidTr="00D10DB8">
        <w:trPr>
          <w:trHeight w:val="165"/>
        </w:trPr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Школьные принадлежности.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Обогащение лексического запаса учащихся словами, называющими школьные вещи, их основные признаки и действия с ними.</w:t>
            </w: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Знать название учебных предметов. Уметь правильно использовать их (по назначению).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Загадки на тему: «Школьные принадлежности»</w:t>
            </w:r>
            <w:proofErr w:type="gramStart"/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. иллюстрации по теме.</w:t>
            </w:r>
          </w:p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Д.и. «Собери портфель».</w:t>
            </w:r>
          </w:p>
        </w:tc>
      </w:tr>
      <w:tr w:rsidR="00D10DB8" w:rsidRPr="00D10DB8" w:rsidTr="00D10DB8">
        <w:trPr>
          <w:trHeight w:val="89"/>
        </w:trPr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Бережное отношение </w:t>
            </w: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к учебникам.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фразовую и </w:t>
            </w:r>
            <w:r w:rsidRPr="00D10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разговорно-диалогическую речь. Учить детей беречь книги, научить делать закладки, уметь пользоваться ими.</w:t>
            </w: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 xml:space="preserve">Обогащать словарь новыми </w:t>
            </w: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словами. Уметь применять на практике полученные знания.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Д.и. «Книжки говорят».</w:t>
            </w: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 Загадки </w:t>
            </w:r>
            <w:r w:rsidRPr="00D10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тему: «Школьные принадлежности».</w:t>
            </w:r>
          </w:p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Аккуратное обращение с учебниками.        Научить пользоваться закладками.</w:t>
            </w:r>
          </w:p>
        </w:tc>
      </w:tr>
      <w:tr w:rsidR="00D10DB8" w:rsidRPr="00D10DB8" w:rsidTr="00D10DB8">
        <w:trPr>
          <w:trHeight w:val="74"/>
        </w:trPr>
        <w:tc>
          <w:tcPr>
            <w:tcW w:w="275" w:type="pct"/>
            <w:tcBorders>
              <w:top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30" w:type="pct"/>
            <w:tcBorders>
              <w:top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Покупка школьных принадлежностей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представления о правилах поведения в магазине. Учить первоклассников строить инициирующие и ответные реплики в диалоге с продавцом магазина. </w:t>
            </w:r>
          </w:p>
        </w:tc>
        <w:tc>
          <w:tcPr>
            <w:tcW w:w="1138" w:type="pct"/>
            <w:tcBorders>
              <w:top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Уметь ориентироваться в ассортименте магазина канцелярских товаров.</w:t>
            </w:r>
          </w:p>
        </w:tc>
        <w:tc>
          <w:tcPr>
            <w:tcW w:w="1163" w:type="pct"/>
            <w:tcBorders>
              <w:top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слов: пожалуйста, спасибо. Разучивание </w:t>
            </w:r>
            <w:proofErr w:type="spellStart"/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 «Расскажи мне про покупку». В ходе игры познакомить школьников с основными правилами поведения в магазине.</w:t>
            </w:r>
          </w:p>
        </w:tc>
      </w:tr>
      <w:tr w:rsidR="00D10DB8" w:rsidRPr="00D10DB8" w:rsidTr="00D10DB8">
        <w:trPr>
          <w:trHeight w:val="150"/>
        </w:trPr>
        <w:tc>
          <w:tcPr>
            <w:tcW w:w="275" w:type="pct"/>
            <w:tcBorders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0" w:type="pct"/>
            <w:tcBorders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Правила поведения в магазине школьных принадлежностей.</w:t>
            </w:r>
          </w:p>
        </w:tc>
        <w:tc>
          <w:tcPr>
            <w:tcW w:w="516" w:type="pct"/>
            <w:gridSpan w:val="2"/>
            <w:tcBorders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tcBorders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Правила поведения в магазине школьных принадлежностей.</w:t>
            </w:r>
          </w:p>
        </w:tc>
        <w:tc>
          <w:tcPr>
            <w:tcW w:w="1138" w:type="pct"/>
            <w:tcBorders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Уметь делать покупки. Обращаться за помощью к работнику магазина</w:t>
            </w:r>
            <w:proofErr w:type="gramStart"/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У</w:t>
            </w:r>
            <w:proofErr w:type="gramEnd"/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меть использовать на практике полученные знания.</w:t>
            </w:r>
          </w:p>
        </w:tc>
        <w:tc>
          <w:tcPr>
            <w:tcW w:w="1163" w:type="pct"/>
            <w:tcBorders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Учить обращаться за помощью к продавцу (</w:t>
            </w:r>
            <w:proofErr w:type="gramStart"/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подскажите</w:t>
            </w:r>
            <w:proofErr w:type="gramEnd"/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пожалуйста…) и принимать помощь (спасибо).</w:t>
            </w:r>
          </w:p>
        </w:tc>
      </w:tr>
      <w:tr w:rsidR="00D10DB8" w:rsidRPr="00D10DB8" w:rsidTr="00D10DB8">
        <w:trPr>
          <w:trHeight w:val="105"/>
        </w:trPr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7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Экскурсия в</w:t>
            </w: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 магазин школьных принадлежностей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Учить первоклассников строить инициирующие и ответные реплики в диалоге с продавцом магазина. Основные правила поведения в магазине (обращаться к продавцу чётко, достаточно громко, доброжелательно смотреть на продавца, можно использовать указательный жест).</w:t>
            </w: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Уметь делать покупки. Обращаться за помощью к работнику магазина.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Учить обращаться за помощью к продавцу (</w:t>
            </w:r>
            <w:proofErr w:type="gramStart"/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подскажите</w:t>
            </w:r>
            <w:proofErr w:type="gramEnd"/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пожалуйста…) и принимать помощь (спасибо).</w:t>
            </w:r>
          </w:p>
        </w:tc>
      </w:tr>
      <w:tr w:rsidR="00D10DB8" w:rsidRPr="00D10DB8" w:rsidTr="00D10DB8">
        <w:trPr>
          <w:trHeight w:val="165"/>
        </w:trPr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Права и </w:t>
            </w: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обязанности современного школьника.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Познакомить </w:t>
            </w: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первоклассников с правами и обязанностями детей. Развести понятия «права» и «обязанности», показать единство прав и обязанностей.</w:t>
            </w: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65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lastRenderedPageBreak/>
              <w:t xml:space="preserve">Воспитывать </w:t>
            </w: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lastRenderedPageBreak/>
              <w:t xml:space="preserve">уважение к высказываниям одноклассников, их правам. Знать, что такое права и обязанности. </w:t>
            </w: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Уметь использовать на практике полученные знания.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Пословицы, </w:t>
            </w:r>
            <w:r w:rsidRPr="00D10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поговорки о семье. Игра «Четвертый лишний». Физ. мин. </w:t>
            </w:r>
            <w:proofErr w:type="spellStart"/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пантамима</w:t>
            </w:r>
            <w:proofErr w:type="spellEnd"/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 «Помощники» (под музыку «Антошка»).</w:t>
            </w:r>
          </w:p>
        </w:tc>
      </w:tr>
      <w:tr w:rsidR="00D10DB8" w:rsidRPr="00D10DB8" w:rsidTr="00D10DB8">
        <w:trPr>
          <w:trHeight w:val="120"/>
        </w:trPr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Знакомство во дворе.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Помочь учащимся перенести полученные знания о ситуации «Знакомство» в новые условия. Правила поведения при знакомстве: ровеснику при знакомстве можно подавать руку и говорить «Привет!».</w:t>
            </w: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личной ответственности за свои поступки на основе представлений об этических нормах и правилах поведения в современном обществе, о правилах поведения при знакомстве.  </w:t>
            </w: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Уметь знакомиться с ровесниками. Общаться с детьми своего возраста. Учить </w:t>
            </w: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существенные, общие и отличительные свойства предметов.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диалоге вопросительных предложений «Как тебя зовут?» «Хочешь с нами играть?» Расширение представления детей о правилах поведения при знакомстве. </w:t>
            </w:r>
          </w:p>
        </w:tc>
      </w:tr>
      <w:tr w:rsidR="00D10DB8" w:rsidRPr="00D10DB8" w:rsidTr="00D10DB8">
        <w:trPr>
          <w:trHeight w:val="135"/>
        </w:trPr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Что такое вежливость.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Формировать у детей нравственные представления о вежливости. Развивать у детей желание быть вежливыми и культурными.</w:t>
            </w: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Развитие логических операций: анализа и синтеза при обсуждении вопросов темы.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Start"/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оскажи словечко». Д.и. «Назови волшебные слова».</w:t>
            </w:r>
          </w:p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Сценка «Буратино и </w:t>
            </w:r>
            <w:proofErr w:type="spellStart"/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Мальвина</w:t>
            </w:r>
            <w:proofErr w:type="spellEnd"/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». Рассказ С.Михалкова «Зеркало». Стихотворение С.Маршака «</w:t>
            </w:r>
            <w:proofErr w:type="gramStart"/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Ежели</w:t>
            </w:r>
            <w:proofErr w:type="gramEnd"/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 вы вежливы».</w:t>
            </w:r>
          </w:p>
        </w:tc>
      </w:tr>
      <w:tr w:rsidR="00D10DB8" w:rsidRPr="00D10DB8" w:rsidTr="00D10DB8">
        <w:trPr>
          <w:trHeight w:val="150"/>
        </w:trPr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Я и мои товарищи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детей правильного отношения к окружающим  людям. </w:t>
            </w: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чувства взаимопомощи,  товарищества (коллективизма), умения быть </w:t>
            </w:r>
            <w:r w:rsidRPr="00D10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внимательным к окружающим людям, умение думать о других. 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 xml:space="preserve">Учить правильно и культурно общаться с людьми, уважать своего товарища. </w:t>
            </w: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Побуждать первоклассников не только участвовать в игровой ситуации в роли адресата реплик, но и инициировать диалог.</w:t>
            </w:r>
          </w:p>
        </w:tc>
      </w:tr>
      <w:tr w:rsidR="00D10DB8" w:rsidRPr="00D10DB8" w:rsidTr="00D10DB8">
        <w:trPr>
          <w:trHeight w:val="105"/>
        </w:trPr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30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Что такое дружба.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Содействовать формированию добрых отношений между детьми в классе, развивать стремление быть терпимым в обществе людей, воспитывать уважение к одноклассникам.</w:t>
            </w: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Воспитывать доброту, отзывчивость; развивать разговорную речь, умение выражать свои мысли связно, последовательно, полным предложением.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Понятия "дружба", "друг".</w:t>
            </w:r>
          </w:p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"Правила дружбы".</w:t>
            </w:r>
          </w:p>
        </w:tc>
      </w:tr>
      <w:tr w:rsidR="00D10DB8" w:rsidRPr="00D10DB8" w:rsidTr="00D10DB8">
        <w:trPr>
          <w:trHeight w:val="135"/>
        </w:trPr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Мы идём во двор гулять.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представления детей о правилах поведения при знакомстве. Использование в диалоге вопросительных предложений «Как тебя зовут?» «Хочешь с нами играть?» Расширение представления детей о правилах поведения при знакомстве.</w:t>
            </w: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Уметь правильно обращаться к незнакомому человеку. Приветствовать взрослых и ровесников.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Помочь учащимся перенести полученные знания о ситуации «Знакомство» в новые условия. Как познакомиться с ребятами. Конструирование реплик по теме.</w:t>
            </w:r>
          </w:p>
        </w:tc>
      </w:tr>
      <w:tr w:rsidR="00D10DB8" w:rsidRPr="00D10DB8" w:rsidTr="00D10DB8">
        <w:trPr>
          <w:trHeight w:val="119"/>
        </w:trPr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Составление рассказа "Мои друзья во дворе".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представления детей о правилах поведения при знакомстве. Использование в диалоге вопросительных предложений «Как тебя зовут?» «Хочешь с нами играть?» Расширение представления детей о правилах поведения при </w:t>
            </w:r>
            <w:r w:rsidRPr="00D10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знакомстве.</w:t>
            </w: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Уметь грамотно строить речевое высказывание. Воспитывать доброту, отзывчивость; развивать разговорную речь, умение выражать свои мысли связно, последовательно, полным предложением.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Игра «Скажи, кто это?». Составление текста по опорному плану. </w:t>
            </w:r>
          </w:p>
        </w:tc>
      </w:tr>
      <w:tr w:rsidR="00D10DB8" w:rsidRPr="00D10DB8" w:rsidTr="00D10DB8">
        <w:trPr>
          <w:trHeight w:val="150"/>
        </w:trPr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Знакомство в гостях.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Расширить представления учащихся о правилах поведения при знакомстве с ровесниками и старшими. Познакомить с понятием «познакомить кого-то с кем-то». Правильно вести себя при знакомстве со старшим по возрасту гостем.</w:t>
            </w: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Знать правила культурного поведения в обществе. Уметь приветствовать людей. Принимать гостей.</w:t>
            </w: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 Умение строить диалог между хозяином и гостями по предложенной схеме.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высказывания из 4 предложений на заданную тему по символическому плану. Коллективное составление рассказа «Как я гостей встречал» по вопросам учителя. </w:t>
            </w:r>
          </w:p>
        </w:tc>
      </w:tr>
      <w:tr w:rsidR="00D10DB8" w:rsidRPr="00D10DB8" w:rsidTr="00D10DB8">
        <w:trPr>
          <w:trHeight w:val="105"/>
        </w:trPr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Правила этикета.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Сформировать умения выглядеть достойно и чувствовать себя уверенно в различных жизненных ситуациях в соответствии с нормами  поведения. Развивать коммуникативные  способности, умение анализировать.</w:t>
            </w: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Уметь использовать на практике полученные знания.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Познакомить учащихся с элементарными нормами поведения в обществе.</w:t>
            </w:r>
          </w:p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B8" w:rsidRPr="00D10DB8" w:rsidTr="00D10DB8">
        <w:trPr>
          <w:trHeight w:val="180"/>
        </w:trPr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Правила поведения в гостях. Приветствие гостей.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Знать правила культурного поведения в обществе. Уметь приветствовать людей. Расширить представления учащихся о правилах поведения при знакомстве с ровесниками и старшими.</w:t>
            </w: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65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Знать правила поведения в гостях.</w:t>
            </w:r>
          </w:p>
          <w:p w:rsidR="00D10DB8" w:rsidRPr="00D10DB8" w:rsidRDefault="00D10DB8" w:rsidP="00D10DB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65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Уметь выполнять эти правила практически.</w:t>
            </w:r>
          </w:p>
          <w:p w:rsidR="00D10DB8" w:rsidRPr="00D10DB8" w:rsidRDefault="00D10DB8" w:rsidP="00D10DB8">
            <w:pPr>
              <w:spacing w:after="0" w:line="240" w:lineRule="auto"/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Правила этикета в гостях. Жесты приветствия и радушия. Приветственные фразы.</w:t>
            </w:r>
          </w:p>
        </w:tc>
      </w:tr>
      <w:tr w:rsidR="00D10DB8" w:rsidRPr="00D10DB8" w:rsidTr="00D10DB8">
        <w:trPr>
          <w:trHeight w:val="74"/>
        </w:trPr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"Волшебные слова".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в сознании детей понятие «вежливость». Формировать умение давать оценку поступкам, высказывать свое </w:t>
            </w:r>
            <w:r w:rsidRPr="00D10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мнение по теме.</w:t>
            </w: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 xml:space="preserve">Развивать познавательный интерес; расширять кругозор </w:t>
            </w:r>
            <w:proofErr w:type="gramStart"/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, закреплять знания о вежливости; </w:t>
            </w: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воспитывать культуру общения, прививать этические нормы поведения. Уметь использовать на практике полученные знания.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«Угадай вежливое слово». Игра «Вежливые прятки».</w:t>
            </w:r>
          </w:p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В.Осеева «Волшебное слово».</w:t>
            </w:r>
          </w:p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Стих-е</w:t>
            </w:r>
            <w:proofErr w:type="spellEnd"/>
            <w:proofErr w:type="gramEnd"/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0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И.Токмакова</w:t>
            </w:r>
            <w:proofErr w:type="spellEnd"/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 «Про Машу».</w:t>
            </w:r>
          </w:p>
        </w:tc>
      </w:tr>
      <w:tr w:rsidR="00D10DB8" w:rsidRPr="00D10DB8" w:rsidTr="00D10DB8">
        <w:trPr>
          <w:trHeight w:val="134"/>
        </w:trPr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Составление рассказа «Как я ходил в гости».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Style2"/>
              <w:widowControl/>
              <w:ind w:firstLine="165"/>
              <w:rPr>
                <w:rStyle w:val="FontStyle11"/>
                <w:rFonts w:ascii="Times New Roman" w:hAnsi="Times New Roman"/>
                <w:sz w:val="24"/>
              </w:rPr>
            </w:pPr>
            <w:r w:rsidRPr="00D10DB8">
              <w:rPr>
                <w:rFonts w:ascii="Times New Roman" w:hAnsi="Times New Roman"/>
                <w:lang w:eastAsia="en-US"/>
              </w:rPr>
              <w:t>Знать правила культурного поведения в обществе. Уметь приветствовать людей. Расширить представления учащихся о правилах поведения при знакомстве с ровесниками и старшими.</w:t>
            </w: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165"/>
              <w:rPr>
                <w:rStyle w:val="FontStyle11"/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10DB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Вести диалог на заданную тему.</w:t>
            </w: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 Знать правила поведения в гостях. Уметь выполнять эти правила практически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Составление рассказа по сюжетным картинкам « Как я ходил в гости».</w:t>
            </w:r>
          </w:p>
        </w:tc>
      </w:tr>
      <w:tr w:rsidR="00D10DB8" w:rsidRPr="00D10DB8" w:rsidTr="00D10DB8">
        <w:trPr>
          <w:trHeight w:val="120"/>
        </w:trPr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Я принимаю гостей.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Style2"/>
              <w:widowControl/>
              <w:ind w:firstLine="165"/>
              <w:rPr>
                <w:rStyle w:val="FontStyle11"/>
                <w:rFonts w:ascii="Times New Roman" w:hAnsi="Times New Roman"/>
                <w:sz w:val="24"/>
              </w:rPr>
            </w:pPr>
            <w:r w:rsidRPr="00D10DB8">
              <w:rPr>
                <w:rFonts w:ascii="Times New Roman" w:hAnsi="Times New Roman"/>
                <w:lang w:eastAsia="en-US"/>
              </w:rPr>
              <w:t>Знать правила культурного поведения в обществе. Уметь приветствовать людей. Расширить представления учащихся о правилах поведения при знакомстве с ровесниками и старшими.</w:t>
            </w: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Style2"/>
              <w:widowControl/>
              <w:ind w:firstLine="165"/>
              <w:rPr>
                <w:rStyle w:val="FontStyle11"/>
                <w:rFonts w:ascii="Times New Roman" w:hAnsi="Times New Roman"/>
                <w:sz w:val="24"/>
              </w:rPr>
            </w:pPr>
            <w:r w:rsidRPr="00D10DB8">
              <w:rPr>
                <w:rFonts w:ascii="Times New Roman" w:hAnsi="Times New Roman"/>
                <w:lang w:eastAsia="en-US"/>
              </w:rPr>
              <w:t>Развивать познавательный интерес; расширять кругозор учащихся; закреплять знания о вежливости; воспитывать культуру общения, прививать этические нормы поведения. Уметь использовать на практике полученные знания.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Style2"/>
              <w:widowControl/>
              <w:ind w:firstLine="567"/>
              <w:rPr>
                <w:rStyle w:val="FontStyle11"/>
                <w:rFonts w:ascii="Times New Roman" w:hAnsi="Times New Roman"/>
                <w:sz w:val="24"/>
              </w:rPr>
            </w:pPr>
            <w:r w:rsidRPr="00D10DB8">
              <w:rPr>
                <w:rStyle w:val="FontStyle11"/>
                <w:rFonts w:ascii="Times New Roman" w:hAnsi="Times New Roman"/>
                <w:sz w:val="24"/>
              </w:rPr>
              <w:t>Правила приема гостей.</w:t>
            </w:r>
          </w:p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Проигрывание различных ситуаций встречи гостей.</w:t>
            </w:r>
          </w:p>
        </w:tc>
      </w:tr>
      <w:tr w:rsidR="00D10DB8" w:rsidRPr="00D10DB8" w:rsidTr="00D10DB8">
        <w:trPr>
          <w:trHeight w:val="90"/>
        </w:trPr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7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 xml:space="preserve">Готовимся к празднику </w:t>
            </w: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«Новый год».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Style2"/>
              <w:widowControl/>
              <w:ind w:firstLine="165"/>
              <w:rPr>
                <w:rStyle w:val="FontStyle11"/>
                <w:rFonts w:ascii="Times New Roman" w:hAnsi="Times New Roman"/>
                <w:sz w:val="24"/>
              </w:rPr>
            </w:pPr>
            <w:r w:rsidRPr="00D10DB8">
              <w:rPr>
                <w:rStyle w:val="FontStyle11"/>
                <w:rFonts w:ascii="Times New Roman" w:hAnsi="Times New Roman"/>
                <w:sz w:val="24"/>
              </w:rPr>
              <w:t>Расширять знания детей в области новогоднего праздника. Развивать речь, мышление, сообразительность, находчивость, внимание.</w:t>
            </w: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Style2"/>
              <w:widowControl/>
              <w:ind w:firstLine="165"/>
              <w:rPr>
                <w:rStyle w:val="FontStyle11"/>
                <w:rFonts w:ascii="Times New Roman" w:hAnsi="Times New Roman"/>
                <w:sz w:val="24"/>
              </w:rPr>
            </w:pPr>
            <w:r w:rsidRPr="00D10DB8">
              <w:rPr>
                <w:rStyle w:val="FontStyle11"/>
                <w:rFonts w:ascii="Times New Roman" w:hAnsi="Times New Roman"/>
                <w:sz w:val="24"/>
              </w:rPr>
              <w:t>Знать когда отмечается Новый год. Основные традиции Нового года. Уметь читать стихи по теме Новый год.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новогоднего стихотворения по выбору учителя. Учить первоклассников отвечать на вопросы в беседе и инициировать общение. Составление диалогов по сюжетным картинкам. Составление </w:t>
            </w:r>
            <w:r w:rsidRPr="00D10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письма Деду Морозу с опорой на условн</w:t>
            </w:r>
            <w:proofErr w:type="gramStart"/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графические схемы предложений. Составление устного поздравления с Новым годом. </w:t>
            </w:r>
          </w:p>
        </w:tc>
      </w:tr>
      <w:tr w:rsidR="00D10DB8" w:rsidRPr="00D10DB8" w:rsidTr="00D10DB8">
        <w:trPr>
          <w:trHeight w:val="90"/>
        </w:trPr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Новогодние традиции.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Style2"/>
              <w:widowControl/>
              <w:ind w:firstLine="165"/>
              <w:rPr>
                <w:rStyle w:val="FontStyle11"/>
                <w:rFonts w:ascii="Times New Roman" w:hAnsi="Times New Roman"/>
                <w:sz w:val="24"/>
              </w:rPr>
            </w:pPr>
            <w:r w:rsidRPr="00D10DB8">
              <w:rPr>
                <w:rStyle w:val="FontStyle11"/>
                <w:rFonts w:ascii="Times New Roman" w:hAnsi="Times New Roman"/>
                <w:sz w:val="24"/>
              </w:rPr>
              <w:t>Расширять представления учащихся о праздновании Нового года в России и других странах. Учить различать Деда Мороза от Санта Клауса.</w:t>
            </w: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Style2"/>
              <w:widowControl/>
              <w:ind w:firstLine="165"/>
              <w:rPr>
                <w:rStyle w:val="FontStyle11"/>
                <w:rFonts w:ascii="Times New Roman" w:hAnsi="Times New Roman"/>
                <w:sz w:val="24"/>
              </w:rPr>
            </w:pPr>
            <w:r w:rsidRPr="00D10DB8">
              <w:rPr>
                <w:rStyle w:val="FontStyle11"/>
                <w:rFonts w:ascii="Times New Roman" w:hAnsi="Times New Roman"/>
                <w:sz w:val="24"/>
              </w:rPr>
              <w:t>Расширять кругозор учащихся. Познакомить с русскими традициями встречи Нового года. Создать предновогоднее настроение.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в области новогоднего праздника.</w:t>
            </w:r>
          </w:p>
        </w:tc>
      </w:tr>
      <w:tr w:rsidR="00D10DB8" w:rsidRPr="00D10DB8" w:rsidTr="00D10DB8">
        <w:trPr>
          <w:trHeight w:val="59"/>
        </w:trPr>
        <w:tc>
          <w:tcPr>
            <w:tcW w:w="275" w:type="pct"/>
            <w:tcBorders>
              <w:top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Приглашение гостей на Новый год.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</w:tcBorders>
          </w:tcPr>
          <w:p w:rsidR="00D10DB8" w:rsidRPr="00D10DB8" w:rsidRDefault="00D10DB8" w:rsidP="00D10DB8">
            <w:pPr>
              <w:pStyle w:val="Style2"/>
              <w:widowControl/>
              <w:ind w:firstLine="165"/>
              <w:rPr>
                <w:rStyle w:val="FontStyle11"/>
                <w:rFonts w:ascii="Times New Roman" w:hAnsi="Times New Roman"/>
                <w:sz w:val="24"/>
              </w:rPr>
            </w:pPr>
            <w:r w:rsidRPr="00D10DB8">
              <w:rPr>
                <w:rStyle w:val="FontStyle11"/>
                <w:rFonts w:ascii="Times New Roman" w:hAnsi="Times New Roman"/>
                <w:sz w:val="24"/>
              </w:rPr>
              <w:t>Расширять кругозор учащихся. Познакомить с русскими традициями встречи Нового года.</w:t>
            </w:r>
          </w:p>
        </w:tc>
        <w:tc>
          <w:tcPr>
            <w:tcW w:w="1138" w:type="pct"/>
            <w:tcBorders>
              <w:top w:val="single" w:sz="4" w:space="0" w:color="auto"/>
            </w:tcBorders>
          </w:tcPr>
          <w:p w:rsidR="00D10DB8" w:rsidRPr="00D10DB8" w:rsidRDefault="00D10DB8" w:rsidP="00D10DB8">
            <w:pPr>
              <w:pStyle w:val="Style2"/>
              <w:widowControl/>
              <w:ind w:firstLine="165"/>
              <w:rPr>
                <w:rStyle w:val="FontStyle11"/>
                <w:rFonts w:ascii="Times New Roman" w:hAnsi="Times New Roman"/>
                <w:sz w:val="24"/>
              </w:rPr>
            </w:pPr>
            <w:r w:rsidRPr="00D10DB8">
              <w:rPr>
                <w:rStyle w:val="FontStyle11"/>
                <w:rFonts w:ascii="Times New Roman" w:hAnsi="Times New Roman"/>
                <w:sz w:val="24"/>
              </w:rPr>
              <w:t>Уметь практически использовать правила этикета.</w:t>
            </w:r>
          </w:p>
        </w:tc>
        <w:tc>
          <w:tcPr>
            <w:tcW w:w="1163" w:type="pct"/>
            <w:tcBorders>
              <w:top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Правила приглашения гостей на праздник. Оформление открытки-приглашения.</w:t>
            </w:r>
          </w:p>
        </w:tc>
      </w:tr>
      <w:tr w:rsidR="00D10DB8" w:rsidRPr="00D10DB8" w:rsidTr="00D10DB8">
        <w:trPr>
          <w:trHeight w:val="859"/>
        </w:trPr>
        <w:tc>
          <w:tcPr>
            <w:tcW w:w="275" w:type="pct"/>
            <w:tcBorders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1" w:type="pct"/>
            <w:gridSpan w:val="2"/>
            <w:tcBorders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Ёлочные игрушки.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tcBorders>
              <w:bottom w:val="single" w:sz="4" w:space="0" w:color="auto"/>
            </w:tcBorders>
          </w:tcPr>
          <w:p w:rsidR="00D10DB8" w:rsidRPr="00D10DB8" w:rsidRDefault="00D10DB8" w:rsidP="00D10DB8">
            <w:pPr>
              <w:pStyle w:val="a9"/>
              <w:ind w:firstLine="165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Формировать у детей интерес и любовь к русским народным традициям, к Родине знакомство с историей появления елочных игрушек.</w:t>
            </w:r>
            <w:r w:rsidRPr="00D10DB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Расширять знания детей в области новогоднего праздника. Виды ёлочных игрушек. Разнообразие ассортимента в магазине. Развивать мелкую моторику и координацию движений.</w:t>
            </w:r>
          </w:p>
        </w:tc>
        <w:tc>
          <w:tcPr>
            <w:tcW w:w="1138" w:type="pct"/>
            <w:tcBorders>
              <w:bottom w:val="single" w:sz="4" w:space="0" w:color="auto"/>
            </w:tcBorders>
          </w:tcPr>
          <w:p w:rsidR="00D10DB8" w:rsidRPr="00D10DB8" w:rsidRDefault="00D10DB8" w:rsidP="00D10DB8">
            <w:pPr>
              <w:pStyle w:val="Style2"/>
              <w:widowControl/>
              <w:ind w:firstLine="165"/>
              <w:rPr>
                <w:rStyle w:val="FontStyle11"/>
                <w:rFonts w:ascii="Times New Roman" w:hAnsi="Times New Roman"/>
                <w:sz w:val="24"/>
              </w:rPr>
            </w:pPr>
            <w:r w:rsidRPr="00D10DB8">
              <w:rPr>
                <w:rStyle w:val="FontStyle11"/>
                <w:rFonts w:ascii="Times New Roman" w:hAnsi="Times New Roman"/>
                <w:sz w:val="24"/>
              </w:rPr>
              <w:t>Знать названия игрушек и уметь их выбирать. Виды ёлочных игрушек. Разнообразие ассортимента в магазине.</w:t>
            </w:r>
          </w:p>
        </w:tc>
        <w:tc>
          <w:tcPr>
            <w:tcW w:w="1163" w:type="pct"/>
            <w:tcBorders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Загадки.</w:t>
            </w:r>
          </w:p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Описательные рассказы «Елочные украшения».</w:t>
            </w:r>
          </w:p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Выполнить групповую работу «Елочную игрушку-фонарик».</w:t>
            </w:r>
          </w:p>
        </w:tc>
      </w:tr>
      <w:tr w:rsidR="00D10DB8" w:rsidRPr="00D10DB8" w:rsidTr="00D10DB8">
        <w:trPr>
          <w:trHeight w:val="150"/>
        </w:trPr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Украшаем ёлку.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Style2"/>
              <w:widowControl/>
              <w:ind w:firstLine="165"/>
              <w:rPr>
                <w:rStyle w:val="FontStyle11"/>
                <w:rFonts w:ascii="Times New Roman" w:hAnsi="Times New Roman"/>
                <w:sz w:val="24"/>
              </w:rPr>
            </w:pPr>
            <w:r w:rsidRPr="00D10DB8">
              <w:rPr>
                <w:rStyle w:val="FontStyle11"/>
                <w:rFonts w:ascii="Times New Roman" w:hAnsi="Times New Roman"/>
                <w:sz w:val="24"/>
              </w:rPr>
              <w:t xml:space="preserve">Расширять представления учащихся о праздновании Нового года, о традициях встречи Нового года. </w:t>
            </w:r>
            <w:r w:rsidRPr="00D10DB8">
              <w:rPr>
                <w:rStyle w:val="FontStyle11"/>
                <w:rFonts w:ascii="Times New Roman" w:hAnsi="Times New Roman"/>
                <w:sz w:val="24"/>
              </w:rPr>
              <w:lastRenderedPageBreak/>
              <w:t xml:space="preserve">Помочь каждому ребенку </w:t>
            </w:r>
            <w:proofErr w:type="spellStart"/>
            <w:r w:rsidRPr="00D10DB8">
              <w:rPr>
                <w:rStyle w:val="FontStyle11"/>
                <w:rFonts w:ascii="Times New Roman" w:hAnsi="Times New Roman"/>
                <w:sz w:val="24"/>
              </w:rPr>
              <w:t>самовыразиться</w:t>
            </w:r>
            <w:proofErr w:type="spellEnd"/>
            <w:r w:rsidRPr="00D10DB8">
              <w:rPr>
                <w:rStyle w:val="FontStyle11"/>
                <w:rFonts w:ascii="Times New Roman" w:hAnsi="Times New Roman"/>
                <w:sz w:val="24"/>
              </w:rPr>
              <w:t>. Воспитывать самостоятельность</w:t>
            </w:r>
            <w:proofErr w:type="gramStart"/>
            <w:r w:rsidRPr="00D10DB8">
              <w:rPr>
                <w:rStyle w:val="FontStyle11"/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D10DB8">
              <w:rPr>
                <w:rStyle w:val="FontStyle11"/>
                <w:rFonts w:ascii="Times New Roman" w:hAnsi="Times New Roman"/>
                <w:sz w:val="24"/>
              </w:rPr>
              <w:t xml:space="preserve"> творческое отношение к делу.</w:t>
            </w: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Style2"/>
              <w:widowControl/>
              <w:ind w:firstLine="165"/>
              <w:rPr>
                <w:rStyle w:val="FontStyle11"/>
                <w:rFonts w:ascii="Times New Roman" w:hAnsi="Times New Roman"/>
                <w:sz w:val="24"/>
              </w:rPr>
            </w:pPr>
            <w:r w:rsidRPr="00D10DB8">
              <w:rPr>
                <w:rStyle w:val="FontStyle11"/>
                <w:rFonts w:ascii="Times New Roman" w:hAnsi="Times New Roman"/>
                <w:sz w:val="24"/>
              </w:rPr>
              <w:lastRenderedPageBreak/>
              <w:t>Учить наряжать елку. Создать предновогоднее настроение.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Виды ёлочных игрушек. Техника безопасности при использовании электрических гирлянд.</w:t>
            </w:r>
          </w:p>
        </w:tc>
      </w:tr>
      <w:tr w:rsidR="00D10DB8" w:rsidRPr="00D10DB8" w:rsidTr="00D10DB8">
        <w:trPr>
          <w:trHeight w:val="105"/>
        </w:trPr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Новогодние поздравления.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165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Учить первоклассников строить реплики-поздравления, сопровождающие вручение подарков. </w:t>
            </w:r>
            <w:proofErr w:type="gramStart"/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Выражение вступать в контакт и работать в коллективе (учитель - ученик, ученик - ученик, ученик - класс, учитель-класс).</w:t>
            </w:r>
            <w:proofErr w:type="gramEnd"/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Style2"/>
              <w:widowControl/>
              <w:ind w:firstLine="165"/>
              <w:rPr>
                <w:rStyle w:val="FontStyle11"/>
                <w:rFonts w:ascii="Times New Roman" w:hAnsi="Times New Roman"/>
                <w:sz w:val="24"/>
              </w:rPr>
            </w:pPr>
            <w:r w:rsidRPr="00D10DB8">
              <w:rPr>
                <w:rStyle w:val="FontStyle11"/>
                <w:rFonts w:ascii="Times New Roman" w:hAnsi="Times New Roman"/>
                <w:sz w:val="24"/>
              </w:rPr>
              <w:t>Уметь практически использовать правила этикета.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Составление новогоднего поздравления.</w:t>
            </w: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возможных диалогов между героями картинки при преподнесении подарков.</w:t>
            </w:r>
          </w:p>
        </w:tc>
      </w:tr>
      <w:tr w:rsidR="00D10DB8" w:rsidRPr="00D10DB8" w:rsidTr="00D10DB8">
        <w:trPr>
          <w:trHeight w:val="135"/>
        </w:trPr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Новый год в странах мира.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Style2"/>
              <w:widowControl/>
              <w:ind w:firstLine="165"/>
              <w:rPr>
                <w:rStyle w:val="FontStyle11"/>
                <w:rFonts w:ascii="Times New Roman" w:hAnsi="Times New Roman"/>
                <w:sz w:val="24"/>
              </w:rPr>
            </w:pPr>
            <w:r w:rsidRPr="00D10DB8">
              <w:rPr>
                <w:rStyle w:val="FontStyle11"/>
                <w:rFonts w:ascii="Times New Roman" w:hAnsi="Times New Roman"/>
                <w:sz w:val="24"/>
              </w:rPr>
              <w:t>Расширять знания детей в области новогоднего праздника.</w:t>
            </w:r>
          </w:p>
          <w:p w:rsidR="00D10DB8" w:rsidRPr="00D10DB8" w:rsidRDefault="00D10DB8" w:rsidP="00D10DB8">
            <w:pPr>
              <w:pStyle w:val="Style2"/>
              <w:widowControl/>
              <w:ind w:firstLine="165"/>
              <w:rPr>
                <w:rStyle w:val="FontStyle11"/>
                <w:rFonts w:ascii="Times New Roman" w:hAnsi="Times New Roman"/>
                <w:sz w:val="24"/>
              </w:rPr>
            </w:pPr>
            <w:r w:rsidRPr="00D10DB8">
              <w:rPr>
                <w:rStyle w:val="FontStyle11"/>
                <w:rFonts w:ascii="Times New Roman" w:hAnsi="Times New Roman"/>
                <w:sz w:val="24"/>
              </w:rPr>
              <w:t xml:space="preserve">Познакомить с новогодними традициями на Руси и в других странах. </w:t>
            </w: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Style2"/>
              <w:widowControl/>
              <w:ind w:firstLine="165"/>
              <w:rPr>
                <w:rStyle w:val="FontStyle11"/>
                <w:rFonts w:ascii="Times New Roman" w:hAnsi="Times New Roman"/>
                <w:sz w:val="24"/>
              </w:rPr>
            </w:pPr>
            <w:r w:rsidRPr="00D10DB8">
              <w:rPr>
                <w:rStyle w:val="FontStyle11"/>
                <w:rFonts w:ascii="Times New Roman" w:hAnsi="Times New Roman"/>
                <w:sz w:val="24"/>
              </w:rPr>
              <w:t xml:space="preserve">Основные традиции Нового года в разных странах. </w:t>
            </w:r>
          </w:p>
          <w:p w:rsidR="00D10DB8" w:rsidRPr="00D10DB8" w:rsidRDefault="00D10DB8" w:rsidP="00D10DB8">
            <w:pPr>
              <w:pStyle w:val="Style2"/>
              <w:widowControl/>
              <w:ind w:firstLine="165"/>
              <w:rPr>
                <w:rStyle w:val="FontStyle11"/>
                <w:rFonts w:ascii="Times New Roman" w:hAnsi="Times New Roman"/>
                <w:sz w:val="24"/>
              </w:rPr>
            </w:pPr>
            <w:r w:rsidRPr="00D10DB8">
              <w:rPr>
                <w:rStyle w:val="FontStyle11"/>
                <w:rFonts w:ascii="Times New Roman" w:hAnsi="Times New Roman"/>
                <w:sz w:val="24"/>
              </w:rPr>
              <w:t>Учить различать Деда мороза от Санта Клауса.</w:t>
            </w:r>
          </w:p>
          <w:p w:rsidR="00D10DB8" w:rsidRPr="00D10DB8" w:rsidRDefault="00D10DB8" w:rsidP="00D10DB8">
            <w:pPr>
              <w:pStyle w:val="Style2"/>
              <w:widowControl/>
              <w:ind w:firstLine="165"/>
              <w:rPr>
                <w:rStyle w:val="FontStyle11"/>
                <w:rFonts w:ascii="Times New Roman" w:hAnsi="Times New Roman"/>
                <w:sz w:val="24"/>
              </w:rPr>
            </w:pP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Что такое Новый год?</w:t>
            </w: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знания детей в области новогоднего праздника.</w:t>
            </w:r>
          </w:p>
        </w:tc>
      </w:tr>
      <w:tr w:rsidR="00D10DB8" w:rsidRPr="00D10DB8" w:rsidTr="00D10DB8">
        <w:trPr>
          <w:trHeight w:val="120"/>
        </w:trPr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Новый год.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a9"/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Познакомить учащихся  с историей возникновения праздника; с    национальными традициями  встречи Нового года в разных странах;</w:t>
            </w:r>
            <w:r w:rsidRPr="00D10DB8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10DB8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с именами Дедов Морозов в разных странах мира.</w:t>
            </w:r>
          </w:p>
          <w:p w:rsidR="00D10DB8" w:rsidRPr="00D10DB8" w:rsidRDefault="00D10DB8" w:rsidP="00D10DB8">
            <w:pPr>
              <w:pStyle w:val="Style2"/>
              <w:widowControl/>
              <w:ind w:firstLine="165"/>
              <w:rPr>
                <w:rStyle w:val="FontStyle11"/>
                <w:rFonts w:ascii="Times New Roman" w:hAnsi="Times New Roman"/>
                <w:sz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a9"/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Style w:val="c9"/>
                <w:rFonts w:ascii="Times New Roman" w:hAnsi="Times New Roman" w:cs="Times New Roman"/>
                <w:color w:val="auto"/>
                <w:sz w:val="24"/>
                <w:szCs w:val="24"/>
              </w:rPr>
              <w:t>Прививать любовь к родным традициям, уважение к традициям других народностей; формировать основы гражданской идентичности личности.</w:t>
            </w:r>
          </w:p>
          <w:p w:rsidR="00D10DB8" w:rsidRPr="00D10DB8" w:rsidRDefault="00D10DB8" w:rsidP="00D10DB8">
            <w:pPr>
              <w:pStyle w:val="Style2"/>
              <w:widowControl/>
              <w:ind w:firstLine="165"/>
              <w:rPr>
                <w:rStyle w:val="FontStyle11"/>
                <w:rFonts w:ascii="Times New Roman" w:hAnsi="Times New Roman"/>
                <w:sz w:val="24"/>
              </w:rPr>
            </w:pP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Празднование Нового года.</w:t>
            </w: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предложений по схеме и картинкам.</w:t>
            </w:r>
          </w:p>
        </w:tc>
      </w:tr>
      <w:tr w:rsidR="00D10DB8" w:rsidRPr="00D10DB8" w:rsidTr="00D10DB8">
        <w:trPr>
          <w:trHeight w:val="119"/>
        </w:trPr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Новогодние чудеса.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a9"/>
              <w:ind w:firstLine="165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Умение участвовать в беседе, составлять предложения с опорой на картинку и графическую схему.</w:t>
            </w:r>
            <w:r w:rsidRPr="00D10DB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Проигрывание возможных </w:t>
            </w:r>
            <w:r w:rsidRPr="00D10DB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>диалогов знакомства с Дедом Морозом.</w:t>
            </w: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a9"/>
              <w:ind w:firstLine="165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>Уметь отвечать на вопросы в беседе и инициировать общение.</w:t>
            </w: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принятые ритуалы социального взаимодействия </w:t>
            </w:r>
            <w:proofErr w:type="spellStart"/>
            <w:r w:rsidRPr="00D10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содноклас-сниками</w:t>
            </w:r>
            <w:proofErr w:type="spellEnd"/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 и учителем.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 по кругу: коллективное составление рассказа о новогоднем празднике с опорой на сюжетные картинки. </w:t>
            </w:r>
          </w:p>
        </w:tc>
      </w:tr>
      <w:tr w:rsidR="00D10DB8" w:rsidRPr="00D10DB8" w:rsidTr="00D10DB8">
        <w:trPr>
          <w:trHeight w:val="105"/>
        </w:trPr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Добрый Дедушка Мороз.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Style2"/>
              <w:widowControl/>
              <w:ind w:firstLine="165"/>
              <w:rPr>
                <w:rStyle w:val="FontStyle11"/>
                <w:rFonts w:ascii="Times New Roman" w:hAnsi="Times New Roman"/>
                <w:sz w:val="24"/>
              </w:rPr>
            </w:pPr>
            <w:r w:rsidRPr="00D10DB8">
              <w:rPr>
                <w:rStyle w:val="FontStyle11"/>
                <w:rFonts w:ascii="Times New Roman" w:hAnsi="Times New Roman"/>
                <w:sz w:val="24"/>
              </w:rPr>
              <w:t>Расширять знания детей в области новогоднего праздника. Учить различать Деда Мороза от Санта Клауса.</w:t>
            </w:r>
          </w:p>
          <w:p w:rsidR="00D10DB8" w:rsidRPr="00D10DB8" w:rsidRDefault="00D10DB8" w:rsidP="00D10DB8">
            <w:pPr>
              <w:pStyle w:val="Style2"/>
              <w:widowControl/>
              <w:ind w:firstLine="165"/>
              <w:rPr>
                <w:rStyle w:val="FontStyle11"/>
                <w:rFonts w:ascii="Times New Roman" w:hAnsi="Times New Roman"/>
                <w:sz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Style2"/>
              <w:widowControl/>
              <w:ind w:firstLine="165"/>
              <w:rPr>
                <w:rStyle w:val="FontStyle11"/>
                <w:rFonts w:ascii="Times New Roman" w:hAnsi="Times New Roman"/>
                <w:sz w:val="24"/>
              </w:rPr>
            </w:pPr>
            <w:r w:rsidRPr="00D10DB8">
              <w:rPr>
                <w:rStyle w:val="FontStyle11"/>
                <w:rFonts w:ascii="Times New Roman" w:hAnsi="Times New Roman"/>
                <w:sz w:val="24"/>
              </w:rPr>
              <w:t>Уметь составлять рассказ по опорному плану.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a9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Составление рассказа о Деде Морозе.</w:t>
            </w: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 Учить первоклассников отвечать на вопросы в беседе и инициировать общение. Составление диалогов по сюжетным картинкам.</w:t>
            </w:r>
          </w:p>
        </w:tc>
      </w:tr>
      <w:tr w:rsidR="00D10DB8" w:rsidRPr="00D10DB8" w:rsidTr="00D10DB8">
        <w:trPr>
          <w:trHeight w:val="90"/>
        </w:trPr>
        <w:tc>
          <w:tcPr>
            <w:tcW w:w="275" w:type="pct"/>
            <w:tcBorders>
              <w:top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Поздравления и подарки.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</w:tcBorders>
          </w:tcPr>
          <w:p w:rsidR="00D10DB8" w:rsidRPr="00D10DB8" w:rsidRDefault="00D10DB8" w:rsidP="00D10DB8">
            <w:pPr>
              <w:pStyle w:val="Style2"/>
              <w:widowControl/>
              <w:ind w:firstLine="165"/>
              <w:rPr>
                <w:rStyle w:val="FontStyle11"/>
                <w:rFonts w:ascii="Times New Roman" w:hAnsi="Times New Roman"/>
                <w:sz w:val="24"/>
              </w:rPr>
            </w:pPr>
            <w:r w:rsidRPr="00D10DB8">
              <w:rPr>
                <w:rStyle w:val="FontStyle11"/>
                <w:rFonts w:ascii="Times New Roman" w:hAnsi="Times New Roman"/>
                <w:sz w:val="24"/>
              </w:rPr>
              <w:t>Расширять кругозор учащихся. Познакомить с русскими традициями встречи Нового года. Развивать речь, воображение, мышление.</w:t>
            </w:r>
          </w:p>
        </w:tc>
        <w:tc>
          <w:tcPr>
            <w:tcW w:w="1138" w:type="pct"/>
            <w:tcBorders>
              <w:top w:val="single" w:sz="4" w:space="0" w:color="auto"/>
            </w:tcBorders>
          </w:tcPr>
          <w:p w:rsidR="00D10DB8" w:rsidRPr="00D10DB8" w:rsidRDefault="00D10DB8" w:rsidP="00D10DB8">
            <w:pPr>
              <w:pStyle w:val="Style2"/>
              <w:widowControl/>
              <w:ind w:firstLine="165"/>
              <w:rPr>
                <w:rStyle w:val="FontStyle11"/>
                <w:rFonts w:ascii="Times New Roman" w:hAnsi="Times New Roman"/>
                <w:sz w:val="24"/>
              </w:rPr>
            </w:pPr>
            <w:r w:rsidRPr="00D10DB8">
              <w:rPr>
                <w:rStyle w:val="FontStyle11"/>
                <w:rFonts w:ascii="Times New Roman" w:hAnsi="Times New Roman"/>
                <w:sz w:val="24"/>
              </w:rPr>
              <w:t>Строить простые предложения и короткие рассказы с опорой на символический план.</w:t>
            </w:r>
          </w:p>
        </w:tc>
        <w:tc>
          <w:tcPr>
            <w:tcW w:w="1163" w:type="pct"/>
            <w:tcBorders>
              <w:top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Приглашение гостей на новогодний праздник. Составление предложений о подарках, приготовленными детьми на Новый год родным и близким. Каким может быть новогодний подарок.</w:t>
            </w:r>
          </w:p>
        </w:tc>
      </w:tr>
      <w:tr w:rsidR="00D10DB8" w:rsidRPr="00D10DB8" w:rsidTr="00D10DB8">
        <w:tc>
          <w:tcPr>
            <w:tcW w:w="275" w:type="pct"/>
          </w:tcPr>
          <w:p w:rsidR="00D10DB8" w:rsidRPr="00D10DB8" w:rsidRDefault="00D10DB8" w:rsidP="00D1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51" w:type="pct"/>
            <w:gridSpan w:val="2"/>
          </w:tcPr>
          <w:p w:rsidR="00D10DB8" w:rsidRPr="00D10DB8" w:rsidRDefault="00D10DB8" w:rsidP="00D10DB8">
            <w:pPr>
              <w:spacing w:after="0" w:line="240" w:lineRule="auto"/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 Новом году я обещаю...</w:t>
            </w:r>
          </w:p>
        </w:tc>
        <w:tc>
          <w:tcPr>
            <w:tcW w:w="294" w:type="pct"/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</w:tcPr>
          <w:p w:rsidR="00D10DB8" w:rsidRPr="00D10DB8" w:rsidRDefault="00D10DB8" w:rsidP="00D10DB8">
            <w:pPr>
              <w:pStyle w:val="Style2"/>
              <w:widowControl/>
              <w:ind w:firstLine="165"/>
              <w:rPr>
                <w:rStyle w:val="FontStyle11"/>
                <w:rFonts w:ascii="Times New Roman" w:hAnsi="Times New Roman"/>
                <w:sz w:val="24"/>
              </w:rPr>
            </w:pPr>
            <w:r w:rsidRPr="00D10DB8">
              <w:rPr>
                <w:rStyle w:val="FontStyle11"/>
                <w:rFonts w:ascii="Times New Roman" w:hAnsi="Times New Roman"/>
                <w:sz w:val="24"/>
              </w:rPr>
              <w:t>Развивать любознательность, воображение, творческие способности.</w:t>
            </w:r>
          </w:p>
        </w:tc>
        <w:tc>
          <w:tcPr>
            <w:tcW w:w="1138" w:type="pct"/>
          </w:tcPr>
          <w:p w:rsidR="00D10DB8" w:rsidRPr="00D10DB8" w:rsidRDefault="00D10DB8" w:rsidP="00D10DB8">
            <w:pPr>
              <w:pStyle w:val="Style2"/>
              <w:widowControl/>
              <w:ind w:firstLine="165"/>
              <w:rPr>
                <w:rStyle w:val="FontStyle11"/>
                <w:rFonts w:ascii="Times New Roman" w:hAnsi="Times New Roman"/>
                <w:sz w:val="24"/>
              </w:rPr>
            </w:pPr>
            <w:r w:rsidRPr="00D10DB8">
              <w:rPr>
                <w:rStyle w:val="FontStyle11"/>
                <w:rFonts w:ascii="Times New Roman" w:hAnsi="Times New Roman"/>
                <w:sz w:val="24"/>
              </w:rPr>
              <w:t>Уметь грамотно строить речевое высказывание.</w:t>
            </w:r>
          </w:p>
        </w:tc>
        <w:tc>
          <w:tcPr>
            <w:tcW w:w="1163" w:type="pct"/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Составление рассказа по опорному плану.</w:t>
            </w:r>
          </w:p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Физ. мин. «Я Мороза не боюсь».</w:t>
            </w:r>
          </w:p>
        </w:tc>
      </w:tr>
      <w:tr w:rsidR="00D10DB8" w:rsidRPr="00D10DB8" w:rsidTr="00D10DB8">
        <w:trPr>
          <w:trHeight w:val="120"/>
        </w:trPr>
        <w:tc>
          <w:tcPr>
            <w:tcW w:w="275" w:type="pct"/>
            <w:tcBorders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51" w:type="pct"/>
            <w:gridSpan w:val="2"/>
            <w:tcBorders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Составление рассказа «Как я встретил Новый год».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tcBorders>
              <w:bottom w:val="single" w:sz="4" w:space="0" w:color="auto"/>
            </w:tcBorders>
          </w:tcPr>
          <w:p w:rsidR="00D10DB8" w:rsidRPr="00D10DB8" w:rsidRDefault="00D10DB8" w:rsidP="00D10DB8">
            <w:pPr>
              <w:pStyle w:val="Style2"/>
              <w:widowControl/>
              <w:ind w:firstLine="165"/>
              <w:rPr>
                <w:rStyle w:val="FontStyle11"/>
                <w:rFonts w:ascii="Times New Roman" w:hAnsi="Times New Roman"/>
                <w:sz w:val="24"/>
              </w:rPr>
            </w:pPr>
            <w:r w:rsidRPr="00D10DB8">
              <w:rPr>
                <w:rStyle w:val="FontStyle11"/>
                <w:rFonts w:ascii="Times New Roman" w:hAnsi="Times New Roman"/>
                <w:sz w:val="24"/>
              </w:rPr>
              <w:t xml:space="preserve">Помочь каждому ученику </w:t>
            </w:r>
            <w:proofErr w:type="spellStart"/>
            <w:r w:rsidRPr="00D10DB8">
              <w:rPr>
                <w:rStyle w:val="FontStyle11"/>
                <w:rFonts w:ascii="Times New Roman" w:hAnsi="Times New Roman"/>
                <w:sz w:val="24"/>
              </w:rPr>
              <w:t>самовыразиться</w:t>
            </w:r>
            <w:proofErr w:type="spellEnd"/>
            <w:r w:rsidRPr="00D10DB8">
              <w:rPr>
                <w:rStyle w:val="FontStyle11"/>
                <w:rFonts w:ascii="Times New Roman" w:hAnsi="Times New Roman"/>
                <w:sz w:val="24"/>
              </w:rPr>
              <w:t>. Развивать воображение, творческие способности.</w:t>
            </w:r>
          </w:p>
        </w:tc>
        <w:tc>
          <w:tcPr>
            <w:tcW w:w="1138" w:type="pct"/>
            <w:tcBorders>
              <w:bottom w:val="single" w:sz="4" w:space="0" w:color="auto"/>
            </w:tcBorders>
          </w:tcPr>
          <w:p w:rsidR="00D10DB8" w:rsidRPr="00D10DB8" w:rsidRDefault="00D10DB8" w:rsidP="00D10DB8">
            <w:pPr>
              <w:pStyle w:val="Style2"/>
              <w:widowControl/>
              <w:ind w:firstLine="165"/>
              <w:rPr>
                <w:rStyle w:val="FontStyle11"/>
                <w:rFonts w:ascii="Times New Roman" w:hAnsi="Times New Roman"/>
                <w:sz w:val="24"/>
              </w:rPr>
            </w:pPr>
            <w:r w:rsidRPr="00D10DB8">
              <w:rPr>
                <w:rStyle w:val="FontStyle11"/>
                <w:rFonts w:ascii="Times New Roman" w:hAnsi="Times New Roman"/>
                <w:sz w:val="24"/>
              </w:rPr>
              <w:t>Строить простые предложения и короткие рассказы с опорой на символический план.</w:t>
            </w:r>
          </w:p>
        </w:tc>
        <w:tc>
          <w:tcPr>
            <w:tcW w:w="1163" w:type="pct"/>
            <w:tcBorders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Составление рассказа по опорному плану.</w:t>
            </w:r>
          </w:p>
        </w:tc>
      </w:tr>
      <w:tr w:rsidR="00D10DB8" w:rsidRPr="00D10DB8" w:rsidTr="00D10DB8">
        <w:trPr>
          <w:trHeight w:val="150"/>
        </w:trPr>
        <w:tc>
          <w:tcPr>
            <w:tcW w:w="275" w:type="pct"/>
            <w:tcBorders>
              <w:top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Зимняя погода.</w:t>
            </w:r>
          </w:p>
        </w:tc>
        <w:tc>
          <w:tcPr>
            <w:tcW w:w="294" w:type="pct"/>
            <w:tcBorders>
              <w:top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</w:tcBorders>
          </w:tcPr>
          <w:p w:rsidR="00D10DB8" w:rsidRPr="00D10DB8" w:rsidRDefault="00D10DB8" w:rsidP="00D10DB8">
            <w:pPr>
              <w:suppressAutoHyphens w:val="0"/>
              <w:spacing w:before="100" w:beforeAutospacing="1" w:after="0" w:line="240" w:lineRule="auto"/>
              <w:ind w:firstLine="165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10DB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Развивать умение наблюдать, устанавливать причинно-следственные связи в природе, логическое мышление, память, речь, воображение; </w:t>
            </w:r>
          </w:p>
          <w:p w:rsidR="00D10DB8" w:rsidRPr="00D10DB8" w:rsidRDefault="00D10DB8" w:rsidP="00D10DB8">
            <w:pPr>
              <w:pStyle w:val="Style2"/>
              <w:widowControl/>
              <w:ind w:firstLine="165"/>
              <w:rPr>
                <w:rStyle w:val="FontStyle11"/>
                <w:rFonts w:ascii="Times New Roman" w:hAnsi="Times New Roman"/>
                <w:sz w:val="24"/>
              </w:rPr>
            </w:pPr>
            <w:r w:rsidRPr="00D10DB8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1138" w:type="pct"/>
            <w:tcBorders>
              <w:top w:val="single" w:sz="4" w:space="0" w:color="auto"/>
            </w:tcBorders>
          </w:tcPr>
          <w:p w:rsidR="00D10DB8" w:rsidRPr="00D10DB8" w:rsidRDefault="00D10DB8" w:rsidP="00D10DB8">
            <w:pPr>
              <w:suppressAutoHyphens w:val="0"/>
              <w:spacing w:before="100" w:beforeAutospacing="1" w:after="0" w:line="240" w:lineRule="auto"/>
              <w:ind w:firstLine="165"/>
              <w:rPr>
                <w:rStyle w:val="FontStyle11"/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10DB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Развивать умение наблюдать, устанавливать причинно-следственные связи в природе, логическое мышление, память, речь, воображение.</w:t>
            </w:r>
          </w:p>
        </w:tc>
        <w:tc>
          <w:tcPr>
            <w:tcW w:w="1163" w:type="pct"/>
            <w:tcBorders>
              <w:top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Знать особенности зимней погоды. Уметь ориентироваться в выборе одежды в соответствии с погодой.</w:t>
            </w:r>
          </w:p>
        </w:tc>
      </w:tr>
      <w:tr w:rsidR="00D10DB8" w:rsidRPr="00D10DB8" w:rsidTr="00D10DB8">
        <w:trPr>
          <w:trHeight w:val="150"/>
        </w:trPr>
        <w:tc>
          <w:tcPr>
            <w:tcW w:w="275" w:type="pct"/>
            <w:tcBorders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51" w:type="pct"/>
            <w:gridSpan w:val="2"/>
            <w:tcBorders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Зимняя </w:t>
            </w: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lastRenderedPageBreak/>
              <w:t>одежда.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78" w:type="pct"/>
            <w:tcBorders>
              <w:bottom w:val="single" w:sz="4" w:space="0" w:color="auto"/>
            </w:tcBorders>
          </w:tcPr>
          <w:p w:rsidR="00D10DB8" w:rsidRPr="00D10DB8" w:rsidRDefault="00D10DB8" w:rsidP="00D10DB8">
            <w:pPr>
              <w:pStyle w:val="Style2"/>
              <w:widowControl/>
              <w:ind w:firstLine="165"/>
              <w:rPr>
                <w:rStyle w:val="FontStyle11"/>
                <w:rFonts w:ascii="Times New Roman" w:hAnsi="Times New Roman"/>
                <w:sz w:val="24"/>
              </w:rPr>
            </w:pPr>
            <w:r w:rsidRPr="00D10DB8">
              <w:rPr>
                <w:rStyle w:val="FontStyle11"/>
                <w:rFonts w:ascii="Times New Roman" w:hAnsi="Times New Roman"/>
                <w:sz w:val="24"/>
              </w:rPr>
              <w:t xml:space="preserve">Название </w:t>
            </w:r>
            <w:r w:rsidRPr="00D10DB8">
              <w:rPr>
                <w:rStyle w:val="FontStyle11"/>
                <w:rFonts w:ascii="Times New Roman" w:hAnsi="Times New Roman"/>
                <w:sz w:val="24"/>
              </w:rPr>
              <w:lastRenderedPageBreak/>
              <w:t>предметов зимней одежды и обуви. Тренировочные упражнения в произнесении реплике интонацией просьбы.</w:t>
            </w:r>
          </w:p>
        </w:tc>
        <w:tc>
          <w:tcPr>
            <w:tcW w:w="1138" w:type="pct"/>
            <w:tcBorders>
              <w:bottom w:val="single" w:sz="4" w:space="0" w:color="auto"/>
            </w:tcBorders>
          </w:tcPr>
          <w:p w:rsidR="00D10DB8" w:rsidRPr="00D10DB8" w:rsidRDefault="00D10DB8" w:rsidP="00D10DB8">
            <w:pPr>
              <w:pStyle w:val="Style2"/>
              <w:widowControl/>
              <w:ind w:firstLine="165"/>
              <w:rPr>
                <w:rStyle w:val="FontStyle11"/>
                <w:rFonts w:ascii="Times New Roman" w:hAnsi="Times New Roman"/>
                <w:sz w:val="24"/>
              </w:rPr>
            </w:pPr>
            <w:r w:rsidRPr="00D10DB8">
              <w:rPr>
                <w:rStyle w:val="FontStyle11"/>
                <w:rFonts w:ascii="Times New Roman" w:hAnsi="Times New Roman"/>
                <w:sz w:val="24"/>
              </w:rPr>
              <w:lastRenderedPageBreak/>
              <w:t xml:space="preserve">Уметь строить </w:t>
            </w:r>
            <w:r w:rsidRPr="00D10DB8">
              <w:rPr>
                <w:rStyle w:val="FontStyle11"/>
                <w:rFonts w:ascii="Times New Roman" w:hAnsi="Times New Roman"/>
                <w:sz w:val="24"/>
              </w:rPr>
              <w:lastRenderedPageBreak/>
              <w:t>высказывания содержащие просьбу. Использовать интонацию просьбы в связи с ситуацией.</w:t>
            </w:r>
          </w:p>
        </w:tc>
        <w:tc>
          <w:tcPr>
            <w:tcW w:w="1163" w:type="pct"/>
            <w:tcBorders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Заучивание </w:t>
            </w:r>
            <w:proofErr w:type="spellStart"/>
            <w:r w:rsidRPr="00D10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чистоговорки</w:t>
            </w:r>
            <w:proofErr w:type="spellEnd"/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 «В шапке да шубке хорошо Мишутке». Проигрывание ситуации «Кукла одевается на прогулку». Рассматривание картинок и называние предметов зимней одежды и обуви. Описание зимней одежды детей по данному плану. Построение предложения, выражающего просьбу подать тот или иной предмет одежды.</w:t>
            </w:r>
          </w:p>
        </w:tc>
      </w:tr>
      <w:tr w:rsidR="00D10DB8" w:rsidRPr="00D10DB8" w:rsidTr="00D10DB8">
        <w:trPr>
          <w:trHeight w:val="165"/>
        </w:trPr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Зимняя обувь.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a9"/>
              <w:ind w:firstLine="165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взаимопомощи. Расширить словарный запас школьников, обозначающие предметы, используемые при уходе за обувью и одеждой. </w:t>
            </w:r>
            <w:r w:rsidRPr="00D10DB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Тренировочные упражнения в произнесении реплике интонацией просьбы.</w:t>
            </w: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Style2"/>
              <w:widowControl/>
              <w:ind w:firstLine="165"/>
              <w:rPr>
                <w:rStyle w:val="FontStyle11"/>
                <w:rFonts w:ascii="Times New Roman" w:hAnsi="Times New Roman"/>
                <w:sz w:val="24"/>
              </w:rPr>
            </w:pPr>
            <w:r w:rsidRPr="00D10DB8">
              <w:rPr>
                <w:rStyle w:val="FontStyle11"/>
                <w:rFonts w:ascii="Times New Roman" w:hAnsi="Times New Roman"/>
                <w:sz w:val="24"/>
              </w:rPr>
              <w:t>Уметь ориентироваться в выборе обуви в соответствии с погодой.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Отрывок из </w:t>
            </w:r>
            <w:proofErr w:type="spellStart"/>
            <w:proofErr w:type="gramStart"/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стих-я</w:t>
            </w:r>
            <w:proofErr w:type="spellEnd"/>
            <w:proofErr w:type="gramEnd"/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  В. Маяковского «Что такое хорошо, что такое плохо?». Слушать и понимать речь других. Употребление слов спасибо, пожалуйста.</w:t>
            </w:r>
          </w:p>
        </w:tc>
      </w:tr>
      <w:tr w:rsidR="00D10DB8" w:rsidRPr="00D10DB8" w:rsidTr="00D10DB8">
        <w:trPr>
          <w:trHeight w:val="195"/>
        </w:trPr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Зимняя прогулка.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c4"/>
              <w:shd w:val="clear" w:color="auto" w:fill="FFFFFF"/>
              <w:spacing w:before="0" w:beforeAutospacing="0" w:after="0" w:afterAutospacing="0"/>
              <w:ind w:firstLine="165"/>
              <w:rPr>
                <w:rStyle w:val="FontStyle11"/>
                <w:rFonts w:ascii="Times New Roman" w:hAnsi="Times New Roman"/>
                <w:sz w:val="24"/>
              </w:rPr>
            </w:pPr>
            <w:r w:rsidRPr="00D10DB8">
              <w:rPr>
                <w:rStyle w:val="c0"/>
                <w:color w:val="262626"/>
              </w:rPr>
              <w:t xml:space="preserve">Обобщить знания детей о зиме. </w:t>
            </w:r>
            <w:r w:rsidRPr="00D10DB8">
              <w:rPr>
                <w:rStyle w:val="FontStyle11"/>
                <w:rFonts w:ascii="Times New Roman" w:hAnsi="Times New Roman"/>
                <w:sz w:val="24"/>
              </w:rPr>
              <w:t>Актуализация словарного запаса в игре « Кто знае</w:t>
            </w:r>
            <w:proofErr w:type="gramStart"/>
            <w:r w:rsidRPr="00D10DB8">
              <w:rPr>
                <w:rStyle w:val="FontStyle11"/>
                <w:rFonts w:ascii="Times New Roman" w:hAnsi="Times New Roman"/>
                <w:sz w:val="24"/>
              </w:rPr>
              <w:t>т-</w:t>
            </w:r>
            <w:proofErr w:type="gramEnd"/>
            <w:r w:rsidRPr="00D10DB8">
              <w:rPr>
                <w:rStyle w:val="FontStyle11"/>
                <w:rFonts w:ascii="Times New Roman" w:hAnsi="Times New Roman"/>
                <w:sz w:val="24"/>
              </w:rPr>
              <w:t xml:space="preserve"> пусть продолжает». Моделирование возможных диалогов между детьми во время прогулки. Составление рассказа « На прогулке» с опорой на картинку.</w:t>
            </w: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Style2"/>
              <w:widowControl/>
              <w:ind w:firstLine="165"/>
              <w:rPr>
                <w:rStyle w:val="FontStyle11"/>
                <w:rFonts w:ascii="Times New Roman" w:hAnsi="Times New Roman"/>
                <w:sz w:val="24"/>
              </w:rPr>
            </w:pPr>
            <w:r w:rsidRPr="00D10DB8">
              <w:rPr>
                <w:rStyle w:val="FontStyle11"/>
                <w:rFonts w:ascii="Times New Roman" w:hAnsi="Times New Roman"/>
                <w:sz w:val="24"/>
              </w:rPr>
              <w:t>Уметь составлять рассказы из личного опыта. Вести диалог используя вежливые слова.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  <w:proofErr w:type="spellStart"/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 «В шапке да шубке хорошо Мишутке». Рассматривание картинок и называние предметов зимней одежды и обуви.</w:t>
            </w:r>
          </w:p>
        </w:tc>
      </w:tr>
      <w:tr w:rsidR="00D10DB8" w:rsidRPr="00D10DB8" w:rsidTr="00D10DB8">
        <w:trPr>
          <w:trHeight w:val="165"/>
        </w:trPr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Зимние виды спорта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c4"/>
              <w:shd w:val="clear" w:color="auto" w:fill="FFFFFF"/>
              <w:spacing w:before="0" w:beforeAutospacing="0" w:after="0" w:afterAutospacing="0"/>
              <w:ind w:firstLine="165"/>
              <w:rPr>
                <w:color w:val="000000"/>
              </w:rPr>
            </w:pPr>
            <w:r w:rsidRPr="00D10DB8">
              <w:rPr>
                <w:rStyle w:val="c0"/>
                <w:color w:val="262626"/>
              </w:rPr>
              <w:t xml:space="preserve">Обобщить знания </w:t>
            </w:r>
            <w:r w:rsidRPr="00D10DB8">
              <w:t>детей о зиме; рассказать о зиме в занимательной форме</w:t>
            </w:r>
            <w:r w:rsidRPr="00D10DB8">
              <w:rPr>
                <w:rStyle w:val="c0"/>
                <w:color w:val="262626"/>
              </w:rPr>
              <w:t>.</w:t>
            </w:r>
            <w:r w:rsidRPr="00D10DB8">
              <w:rPr>
                <w:rStyle w:val="FontStyle18"/>
                <w:rFonts w:ascii="Times New Roman" w:hAnsi="Times New Roman"/>
                <w:bCs/>
                <w:color w:val="262626"/>
                <w:sz w:val="24"/>
              </w:rPr>
              <w:t xml:space="preserve"> </w:t>
            </w:r>
            <w:r w:rsidRPr="00D10DB8">
              <w:rPr>
                <w:rStyle w:val="c0"/>
                <w:color w:val="262626"/>
              </w:rPr>
              <w:t>Развивать творческие способности учащихся;</w:t>
            </w:r>
            <w:r w:rsidRPr="00D10DB8">
              <w:rPr>
                <w:color w:val="000000"/>
              </w:rPr>
              <w:t xml:space="preserve"> </w:t>
            </w:r>
            <w:r w:rsidRPr="00D10DB8">
              <w:rPr>
                <w:rStyle w:val="c0"/>
                <w:color w:val="262626"/>
              </w:rPr>
              <w:t>воспитывать чувства товарищества, уважения друг к другу.</w:t>
            </w:r>
          </w:p>
          <w:p w:rsidR="00D10DB8" w:rsidRPr="00D10DB8" w:rsidRDefault="00D10DB8" w:rsidP="00D10DB8">
            <w:pPr>
              <w:pStyle w:val="c4"/>
              <w:shd w:val="clear" w:color="auto" w:fill="FFFFFF"/>
              <w:spacing w:before="0" w:beforeAutospacing="0" w:after="0" w:afterAutospacing="0"/>
              <w:ind w:firstLine="165"/>
              <w:rPr>
                <w:color w:val="000000"/>
              </w:rPr>
            </w:pPr>
          </w:p>
          <w:p w:rsidR="00D10DB8" w:rsidRPr="00D10DB8" w:rsidRDefault="00D10DB8" w:rsidP="00D10DB8">
            <w:pPr>
              <w:pStyle w:val="Style2"/>
              <w:widowControl/>
              <w:ind w:firstLine="165"/>
              <w:rPr>
                <w:rStyle w:val="FontStyle11"/>
                <w:rFonts w:ascii="Times New Roman" w:hAnsi="Times New Roman"/>
                <w:sz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hd w:val="clear" w:color="auto" w:fill="FFFFFF"/>
              <w:spacing w:after="0" w:line="240" w:lineRule="auto"/>
              <w:ind w:firstLine="165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Знать основные зимние виды спорта. Правила безопасного поведения при зимних видах спорта.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Зимние виды спорта. Спортивный инвентарь.</w:t>
            </w:r>
          </w:p>
        </w:tc>
      </w:tr>
      <w:tr w:rsidR="00D10DB8" w:rsidRPr="00D10DB8" w:rsidTr="00D10DB8">
        <w:trPr>
          <w:trHeight w:val="165"/>
        </w:trPr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Зимние развлечения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a9"/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Закреплять умение строить высказывание-просьбу, в связи с ситуацией.</w:t>
            </w:r>
          </w:p>
          <w:p w:rsidR="00D10DB8" w:rsidRPr="00D10DB8" w:rsidRDefault="00D10DB8" w:rsidP="00D10DB8">
            <w:pPr>
              <w:pStyle w:val="a9"/>
              <w:ind w:firstLine="165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зимних развлечениях.</w:t>
            </w: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Style2"/>
              <w:widowControl/>
              <w:ind w:firstLine="165"/>
              <w:rPr>
                <w:rStyle w:val="FontStyle11"/>
                <w:rFonts w:ascii="Times New Roman" w:hAnsi="Times New Roman"/>
                <w:sz w:val="24"/>
              </w:rPr>
            </w:pPr>
            <w:r w:rsidRPr="00D10DB8">
              <w:rPr>
                <w:rStyle w:val="FontStyle11"/>
                <w:rFonts w:ascii="Times New Roman" w:hAnsi="Times New Roman"/>
                <w:sz w:val="24"/>
              </w:rPr>
              <w:t>Уметь использовать на практике полученные знания.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a9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Выбор предложения, наиболее подходящего к картинке из двух-трех слов, произнесенных учителем (У Миши санки.</w:t>
            </w:r>
            <w:proofErr w:type="gramEnd"/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У Маши санки.)</w:t>
            </w:r>
            <w:proofErr w:type="gramEnd"/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Моделирование возможных диалогов между героями, изображённым и на картинке.</w:t>
            </w:r>
            <w:proofErr w:type="gramEnd"/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предложений по схеме. Составление рассказа с опорой на картинный план. </w:t>
            </w:r>
          </w:p>
        </w:tc>
      </w:tr>
      <w:tr w:rsidR="00D10DB8" w:rsidRPr="00D10DB8" w:rsidTr="00D10DB8">
        <w:trPr>
          <w:trHeight w:val="165"/>
        </w:trPr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Составление рассказа "За что я люблю зиму".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a9"/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знания детей о зимних природных явлениях, взаимосвязи их  с жизнью. </w:t>
            </w:r>
          </w:p>
          <w:p w:rsidR="00D10DB8" w:rsidRPr="00D10DB8" w:rsidRDefault="00D10DB8" w:rsidP="00D10DB8">
            <w:pPr>
              <w:pStyle w:val="a9"/>
              <w:ind w:firstLine="165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умение внимательно слушать, не перебивая других. Развивать мышление, слуховое т зрительное внимание, связную речь и творческое </w:t>
            </w:r>
            <w:r w:rsidRPr="00D10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воображение. </w:t>
            </w: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Style2"/>
              <w:widowControl/>
              <w:ind w:firstLine="165"/>
              <w:rPr>
                <w:rStyle w:val="FontStyle11"/>
                <w:rFonts w:ascii="Times New Roman" w:hAnsi="Times New Roman"/>
                <w:sz w:val="24"/>
              </w:rPr>
            </w:pPr>
            <w:r w:rsidRPr="00D10DB8">
              <w:rPr>
                <w:rStyle w:val="FontStyle11"/>
                <w:rFonts w:ascii="Times New Roman" w:hAnsi="Times New Roman"/>
                <w:sz w:val="24"/>
              </w:rPr>
              <w:lastRenderedPageBreak/>
              <w:t xml:space="preserve">Учить детей строить предложения на заданную тему, отвечать на вопросы полным предложением. 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стихотворения А. Сурикова «Детство» (отрывок). </w:t>
            </w:r>
          </w:p>
        </w:tc>
      </w:tr>
      <w:tr w:rsidR="00D10DB8" w:rsidRPr="00D10DB8" w:rsidTr="00D10DB8">
        <w:trPr>
          <w:trHeight w:val="180"/>
        </w:trPr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Игрушки.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Style2"/>
              <w:widowControl/>
              <w:ind w:firstLine="165"/>
              <w:rPr>
                <w:rStyle w:val="FontStyle11"/>
                <w:rFonts w:ascii="Times New Roman" w:hAnsi="Times New Roman"/>
                <w:sz w:val="24"/>
              </w:rPr>
            </w:pPr>
            <w:r w:rsidRPr="00D10DB8">
              <w:rPr>
                <w:rStyle w:val="FontStyle11"/>
                <w:rFonts w:ascii="Times New Roman" w:hAnsi="Times New Roman"/>
                <w:sz w:val="24"/>
              </w:rPr>
              <w:t>Представление о назначении игрушек. Обобщающие слова, называющие группы игрушек: куклы, мягкие игрушки, машины. Конструирование возможных диалогов между продавцом и покупателями в магазине « Игрушек».</w:t>
            </w: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Style2"/>
              <w:widowControl/>
              <w:ind w:firstLine="165"/>
              <w:rPr>
                <w:rStyle w:val="FontStyle11"/>
                <w:rFonts w:ascii="Times New Roman" w:hAnsi="Times New Roman"/>
                <w:sz w:val="24"/>
              </w:rPr>
            </w:pPr>
            <w:r w:rsidRPr="00D10DB8">
              <w:rPr>
                <w:rStyle w:val="FontStyle11"/>
                <w:rFonts w:ascii="Times New Roman" w:hAnsi="Times New Roman"/>
                <w:sz w:val="24"/>
              </w:rPr>
              <w:t xml:space="preserve">Знать, что такое игрушки. Какие бывают игрушки, для чего нужны игрушки. 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Конструирование возможных диалогов между продавцом и покупателями в магазине «Игрушки» с опорой на содержание картинки. Повторить основные правила поведения в магазине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 .</w:t>
            </w:r>
          </w:p>
        </w:tc>
      </w:tr>
      <w:tr w:rsidR="00D10DB8" w:rsidRPr="00D10DB8" w:rsidTr="00D10DB8">
        <w:trPr>
          <w:trHeight w:val="195"/>
        </w:trPr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Игрушки народов мира.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hd w:val="clear" w:color="auto" w:fill="FFFFFF"/>
              <w:suppressAutoHyphens w:val="0"/>
              <w:spacing w:after="0" w:line="240" w:lineRule="auto"/>
              <w:ind w:firstLine="165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10DB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Развивать коммуникативные способности, умения правильного общения в коллективе. </w:t>
            </w:r>
            <w:r w:rsidRPr="00D10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Научиться составлять рассказ о первых спутниках в познании окружающего мира, о первых друзьях-игрушках; привитие</w:t>
            </w:r>
          </w:p>
          <w:p w:rsidR="00D10DB8" w:rsidRPr="00D10DB8" w:rsidRDefault="00D10DB8" w:rsidP="00D10DB8">
            <w:pPr>
              <w:pStyle w:val="a9"/>
              <w:ind w:firstLine="1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чувства  дружелюбия;</w:t>
            </w:r>
          </w:p>
          <w:p w:rsidR="00D10DB8" w:rsidRPr="00D10DB8" w:rsidRDefault="00D10DB8" w:rsidP="00D10DB8">
            <w:pPr>
              <w:pStyle w:val="a9"/>
              <w:ind w:firstLine="1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воображения.</w:t>
            </w:r>
          </w:p>
          <w:p w:rsidR="00D10DB8" w:rsidRPr="00D10DB8" w:rsidRDefault="00D10DB8" w:rsidP="00D10DB8">
            <w:pPr>
              <w:pStyle w:val="Style2"/>
              <w:widowControl/>
              <w:ind w:firstLine="165"/>
              <w:rPr>
                <w:rStyle w:val="FontStyle11"/>
                <w:rFonts w:ascii="Times New Roman" w:hAnsi="Times New Roman"/>
                <w:sz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Style2"/>
              <w:widowControl/>
              <w:ind w:firstLine="165"/>
              <w:rPr>
                <w:rStyle w:val="FontStyle11"/>
                <w:rFonts w:ascii="Times New Roman" w:hAnsi="Times New Roman"/>
                <w:sz w:val="24"/>
              </w:rPr>
            </w:pPr>
            <w:r w:rsidRPr="00D10DB8">
              <w:rPr>
                <w:rStyle w:val="FontStyle11"/>
                <w:rFonts w:ascii="Times New Roman" w:hAnsi="Times New Roman"/>
                <w:sz w:val="24"/>
              </w:rPr>
              <w:t>Знать основные виды и названия игрушек народов мира. Знать какие бывают игрушки, для чего нужны игрушки.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Описание игрушки по картинн</w:t>
            </w:r>
            <w:proofErr w:type="gramStart"/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графическому плану. Составление предложений, как можно играть с этой игрушкой.</w:t>
            </w:r>
          </w:p>
        </w:tc>
      </w:tr>
      <w:tr w:rsidR="00D10DB8" w:rsidRPr="00D10DB8" w:rsidTr="00D10DB8">
        <w:trPr>
          <w:trHeight w:val="180"/>
        </w:trPr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Я люблю свою игрушку.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a9"/>
              <w:ind w:firstLine="16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D10DB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Обогащать лексический запас учащихся словами, называющими игрушки, их основные признаки </w:t>
            </w:r>
            <w:r w:rsidRPr="00D10DB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>и действия с ними.</w:t>
            </w:r>
            <w:r w:rsidRPr="00D10D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Дать возможность учащимся вспомнить о своей любимой игрушке; показать значение игрушки в жизни взрослого и ребенка; воспитывать умение общаться, быть искренним и честным.</w:t>
            </w:r>
          </w:p>
          <w:p w:rsidR="00D10DB8" w:rsidRPr="00D10DB8" w:rsidRDefault="00D10DB8" w:rsidP="00D10DB8">
            <w:pPr>
              <w:pStyle w:val="Style2"/>
              <w:widowControl/>
              <w:ind w:firstLine="165"/>
              <w:rPr>
                <w:rStyle w:val="FontStyle11"/>
                <w:rFonts w:ascii="Times New Roman" w:hAnsi="Times New Roman"/>
                <w:sz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Style2"/>
              <w:widowControl/>
              <w:ind w:firstLine="165"/>
              <w:rPr>
                <w:rStyle w:val="FontStyle11"/>
                <w:rFonts w:ascii="Times New Roman" w:hAnsi="Times New Roman"/>
                <w:sz w:val="24"/>
              </w:rPr>
            </w:pPr>
            <w:r w:rsidRPr="00D10DB8">
              <w:rPr>
                <w:rStyle w:val="FontStyle11"/>
                <w:rFonts w:ascii="Times New Roman" w:hAnsi="Times New Roman"/>
                <w:sz w:val="24"/>
              </w:rPr>
              <w:lastRenderedPageBreak/>
              <w:t xml:space="preserve">Знать какие бывают игрушки, для чего нужны игрушки. Уметь играть в игрушки. 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Чтение учителем </w:t>
            </w:r>
            <w:proofErr w:type="spellStart"/>
            <w:proofErr w:type="gramStart"/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стих-я</w:t>
            </w:r>
            <w:proofErr w:type="spellEnd"/>
            <w:proofErr w:type="gramEnd"/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  А. </w:t>
            </w:r>
            <w:proofErr w:type="spellStart"/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 «Я люблю свою лошадку». Диалог «Давай приберём </w:t>
            </w:r>
            <w:r w:rsidRPr="00D10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игрушки». Составление предложений, как можно играть с этой игрушкой.</w:t>
            </w:r>
          </w:p>
        </w:tc>
      </w:tr>
      <w:tr w:rsidR="00D10DB8" w:rsidRPr="00D10DB8" w:rsidTr="00D10DB8">
        <w:trPr>
          <w:trHeight w:val="180"/>
        </w:trPr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Правила поведения в магазине игрушек.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hd w:val="clear" w:color="auto" w:fill="FFFFFF"/>
              <w:spacing w:after="0" w:line="240" w:lineRule="auto"/>
              <w:ind w:firstLine="165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10DB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Правила поведения в магазине игрушек.</w:t>
            </w:r>
            <w:r w:rsidRPr="00D10DB8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Воспитание умения общаться, быть искренним и честным, прививать бережное отношение к труду взрослых, к своим вещам.</w:t>
            </w:r>
          </w:p>
          <w:p w:rsidR="00D10DB8" w:rsidRPr="00D10DB8" w:rsidRDefault="00D10DB8" w:rsidP="00D10DB8">
            <w:pPr>
              <w:suppressAutoHyphens w:val="0"/>
              <w:spacing w:after="0" w:line="240" w:lineRule="auto"/>
              <w:ind w:firstLine="165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D10DB8" w:rsidRPr="00D10DB8" w:rsidRDefault="00D10DB8" w:rsidP="00D10DB8">
            <w:pPr>
              <w:pStyle w:val="Style2"/>
              <w:widowControl/>
              <w:ind w:firstLine="165"/>
              <w:rPr>
                <w:rStyle w:val="FontStyle11"/>
                <w:rFonts w:ascii="Times New Roman" w:hAnsi="Times New Roman"/>
                <w:sz w:val="24"/>
              </w:rPr>
            </w:pPr>
          </w:p>
          <w:p w:rsidR="00D10DB8" w:rsidRPr="00D10DB8" w:rsidRDefault="00D10DB8" w:rsidP="00D10DB8">
            <w:pPr>
              <w:pStyle w:val="Style2"/>
              <w:widowControl/>
              <w:ind w:firstLine="165"/>
              <w:rPr>
                <w:rStyle w:val="FontStyle11"/>
                <w:rFonts w:ascii="Times New Roman" w:hAnsi="Times New Roman"/>
                <w:sz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Style2"/>
              <w:widowControl/>
              <w:ind w:firstLine="165"/>
              <w:rPr>
                <w:rStyle w:val="FontStyle11"/>
                <w:rFonts w:ascii="Times New Roman" w:hAnsi="Times New Roman"/>
                <w:sz w:val="24"/>
              </w:rPr>
            </w:pPr>
            <w:r w:rsidRPr="00D10DB8">
              <w:rPr>
                <w:rStyle w:val="FontStyle11"/>
                <w:rFonts w:ascii="Times New Roman" w:hAnsi="Times New Roman"/>
                <w:sz w:val="24"/>
              </w:rPr>
              <w:t>Уметь ориентироваться в разнообразии ассортимента магазина. Знать правила поведения в магазине.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Повторить основные правила поведения в магазине в предложенных педагогом ситуациях, опираясь на общие для всех простые правила поведения, делать выбор, при поддержке других участников группы и педагога, как поступить.</w:t>
            </w:r>
          </w:p>
        </w:tc>
      </w:tr>
      <w:tr w:rsidR="00D10DB8" w:rsidRPr="00D10DB8" w:rsidTr="00D10DB8">
        <w:trPr>
          <w:trHeight w:val="74"/>
        </w:trPr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Магазин игрушек. Экскурсия.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Style2"/>
              <w:widowControl/>
              <w:ind w:firstLine="165"/>
              <w:rPr>
                <w:rStyle w:val="FontStyle11"/>
                <w:rFonts w:ascii="Times New Roman" w:hAnsi="Times New Roman"/>
                <w:sz w:val="24"/>
              </w:rPr>
            </w:pPr>
            <w:r w:rsidRPr="00D10DB8">
              <w:rPr>
                <w:rStyle w:val="FontStyle11"/>
                <w:rFonts w:ascii="Times New Roman" w:hAnsi="Times New Roman"/>
                <w:sz w:val="24"/>
              </w:rPr>
              <w:t>Конструирование возможных диалогов между продавцом и покупателями в магазине « Игрушек».</w:t>
            </w: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Style2"/>
              <w:widowControl/>
              <w:ind w:firstLine="165"/>
              <w:rPr>
                <w:rStyle w:val="FontStyle11"/>
                <w:rFonts w:ascii="Times New Roman" w:hAnsi="Times New Roman"/>
                <w:sz w:val="24"/>
              </w:rPr>
            </w:pPr>
            <w:r w:rsidRPr="00D10DB8">
              <w:rPr>
                <w:rStyle w:val="FontStyle11"/>
                <w:rFonts w:ascii="Times New Roman" w:hAnsi="Times New Roman"/>
                <w:sz w:val="24"/>
              </w:rPr>
              <w:t>Уметь применять полученные знания на практике при покупке игрушки.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занятие-экскурсия.</w:t>
            </w:r>
          </w:p>
        </w:tc>
      </w:tr>
      <w:tr w:rsidR="00D10DB8" w:rsidRPr="00D10DB8" w:rsidTr="00D10DB8">
        <w:trPr>
          <w:trHeight w:val="135"/>
        </w:trPr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Как вежливо просить о помощи.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a9"/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взаимопомощи.</w:t>
            </w:r>
          </w:p>
          <w:p w:rsidR="00D10DB8" w:rsidRPr="00D10DB8" w:rsidRDefault="00D10DB8" w:rsidP="00D10DB8">
            <w:pPr>
              <w:pStyle w:val="a9"/>
              <w:ind w:firstLine="165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Развивать коммуникативные способности, умение анализировать.</w:t>
            </w: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Style2"/>
              <w:widowControl/>
              <w:ind w:firstLine="165"/>
              <w:rPr>
                <w:rStyle w:val="FontStyle11"/>
                <w:rFonts w:ascii="Times New Roman" w:hAnsi="Times New Roman"/>
                <w:sz w:val="24"/>
              </w:rPr>
            </w:pPr>
            <w:r w:rsidRPr="00D10DB8">
              <w:rPr>
                <w:rStyle w:val="FontStyle11"/>
                <w:rFonts w:ascii="Times New Roman" w:hAnsi="Times New Roman"/>
                <w:sz w:val="24"/>
              </w:rPr>
              <w:t>Уметь грамотно строить речевое высказывание.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Построение вежливого высказывания о помощи.</w:t>
            </w: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предложений по сюжетной картинке и схемам предложения.</w:t>
            </w:r>
          </w:p>
        </w:tc>
      </w:tr>
      <w:tr w:rsidR="00D10DB8" w:rsidRPr="00D10DB8" w:rsidTr="00D10DB8">
        <w:trPr>
          <w:trHeight w:val="150"/>
        </w:trPr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Домашние дела.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a9"/>
              <w:ind w:firstLine="1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понятия трудолюбие, ответственность, за порученное дело, уважение к труду человека.</w:t>
            </w:r>
          </w:p>
          <w:p w:rsidR="00D10DB8" w:rsidRPr="00D10DB8" w:rsidRDefault="00D10DB8" w:rsidP="00D10DB8">
            <w:pPr>
              <w:pStyle w:val="a9"/>
              <w:ind w:firstLine="165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D10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взаимопомощи.</w:t>
            </w:r>
            <w:r w:rsidRPr="00D10DB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Учить первоклассников строить реплику - предложение, альтернативные ответные реплики. Виды домашних дел. Хозяйственный инвентарь.</w:t>
            </w: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Style2"/>
              <w:widowControl/>
              <w:ind w:firstLine="165"/>
              <w:rPr>
                <w:rStyle w:val="FontStyle11"/>
                <w:rFonts w:ascii="Times New Roman" w:hAnsi="Times New Roman"/>
                <w:sz w:val="24"/>
              </w:rPr>
            </w:pPr>
            <w:r w:rsidRPr="00D10DB8">
              <w:rPr>
                <w:rStyle w:val="FontStyle11"/>
                <w:rFonts w:ascii="Times New Roman" w:hAnsi="Times New Roman"/>
                <w:sz w:val="24"/>
              </w:rPr>
              <w:lastRenderedPageBreak/>
              <w:t>Уметь применять полученные знания на практике.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Загадки. Составление предложений по сюжетной картинке и схемам предложения.</w:t>
            </w:r>
          </w:p>
        </w:tc>
      </w:tr>
      <w:tr w:rsidR="00D10DB8" w:rsidRPr="00D10DB8" w:rsidTr="00D10DB8">
        <w:trPr>
          <w:trHeight w:val="135"/>
        </w:trPr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Помощники.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взаимопомощи.</w:t>
            </w:r>
          </w:p>
          <w:p w:rsidR="00D10DB8" w:rsidRPr="00D10DB8" w:rsidRDefault="00D10DB8" w:rsidP="00D10DB8">
            <w:pPr>
              <w:pStyle w:val="a9"/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Учить первоклассников строить реплику - предложение, альтернативные ответные реплики. </w:t>
            </w: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словарный запас школьников, обозначающие предметы быта. </w:t>
            </w:r>
            <w:r w:rsidRPr="00D10D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Воспитание трудолюбия, желания приносить людям радость и счастье своим трудом. Воспитание заботливости, настойчивости в достижении цели, взаимопомощи, бережное отношение к вещам, аккуратность.</w:t>
            </w:r>
          </w:p>
          <w:p w:rsidR="00D10DB8" w:rsidRPr="00D10DB8" w:rsidRDefault="00D10DB8" w:rsidP="00D10DB8">
            <w:pPr>
              <w:pStyle w:val="Style2"/>
              <w:widowControl/>
              <w:ind w:firstLine="165"/>
              <w:rPr>
                <w:rStyle w:val="FontStyle11"/>
                <w:rFonts w:ascii="Times New Roman" w:hAnsi="Times New Roman"/>
                <w:sz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a9"/>
              <w:ind w:firstLine="165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Уметь строить высказывание </w:t>
            </w:r>
            <w:proofErr w:type="gramStart"/>
            <w:r w:rsidRPr="00D10DB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D10DB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росьбу и отвечать на просьбу согласием или отказом.</w:t>
            </w: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трудолюбия, желания приносить людям радость и счастье своим трудом.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диалога между мальчиком и девочкой, члена семьи, одноклассника, друга ситуацией  «Мамины помощники». Слушание </w:t>
            </w:r>
            <w:proofErr w:type="spellStart"/>
            <w:proofErr w:type="gramStart"/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стих-я</w:t>
            </w:r>
            <w:proofErr w:type="spellEnd"/>
            <w:proofErr w:type="gramEnd"/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            А. </w:t>
            </w:r>
            <w:proofErr w:type="spellStart"/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 «Помощница». Составление диалогов «Делаем уборку вместе» с опорой на сюжетные картинки и личный опыт детей. Рисование «живой» картины по стихотворению. Употребление слов спасибо, пожалуйста. </w:t>
            </w:r>
          </w:p>
        </w:tc>
      </w:tr>
      <w:tr w:rsidR="00D10DB8" w:rsidRPr="00D10DB8" w:rsidTr="00D10DB8">
        <w:trPr>
          <w:trHeight w:val="119"/>
        </w:trPr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hd w:val="clear" w:color="auto" w:fill="FFFFFF"/>
              <w:suppressAutoHyphens w:val="0"/>
              <w:spacing w:after="0" w:line="240" w:lineRule="auto"/>
              <w:ind w:firstLine="77"/>
              <w:jc w:val="both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Стихотворение </w:t>
            </w:r>
            <w:proofErr w:type="spellStart"/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А.Барто</w:t>
            </w:r>
            <w:proofErr w:type="spellEnd"/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 xml:space="preserve">  «Помощница».</w:t>
            </w:r>
          </w:p>
          <w:p w:rsidR="00D10DB8" w:rsidRPr="00D10DB8" w:rsidRDefault="00D10DB8" w:rsidP="00D10DB8">
            <w:pPr>
              <w:suppressAutoHyphens w:val="0"/>
              <w:spacing w:after="0" w:line="240" w:lineRule="auto"/>
              <w:ind w:firstLine="77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</w:pPr>
          </w:p>
          <w:p w:rsidR="00D10DB8" w:rsidRPr="00D10DB8" w:rsidRDefault="00D10DB8" w:rsidP="00D10DB8">
            <w:pPr>
              <w:spacing w:after="0" w:line="240" w:lineRule="auto"/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hd w:val="clear" w:color="auto" w:fill="FFFFFF"/>
              <w:suppressAutoHyphens w:val="0"/>
              <w:spacing w:after="0" w:line="240" w:lineRule="auto"/>
              <w:ind w:firstLine="165"/>
              <w:jc w:val="both"/>
              <w:rPr>
                <w:rStyle w:val="FontStyle11"/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D10DB8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Формировать навыки уборки дома; воспитывать уважение к матери. Воспи</w:t>
            </w: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тание уважительного отношения ко всем членам семьи, осознанного и добросовестного отношения к домашнему труду, к своим </w:t>
            </w:r>
            <w:r w:rsidRPr="00D10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обязанностям. Создание эмоционального настроя, атмосферы группового доверия, сплоченности детей.</w:t>
            </w: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Style2"/>
              <w:widowControl/>
              <w:ind w:firstLine="165"/>
              <w:rPr>
                <w:rStyle w:val="FontStyle11"/>
                <w:rFonts w:ascii="Times New Roman" w:hAnsi="Times New Roman"/>
                <w:sz w:val="24"/>
              </w:rPr>
            </w:pPr>
            <w:r w:rsidRPr="00D10DB8">
              <w:rPr>
                <w:rStyle w:val="FontStyle11"/>
                <w:rFonts w:ascii="Times New Roman" w:hAnsi="Times New Roman"/>
                <w:sz w:val="24"/>
              </w:rPr>
              <w:lastRenderedPageBreak/>
              <w:t>Научить детей вести беседу, высказываться самим и слушать других.</w:t>
            </w:r>
            <w:r w:rsidRPr="00D10DB8">
              <w:rPr>
                <w:rFonts w:ascii="Times New Roman" w:hAnsi="Times New Roman"/>
                <w:color w:val="000000"/>
              </w:rPr>
              <w:t xml:space="preserve"> Создание эмоционального настроя, атмосферы группового доверия, сплоченности детей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proofErr w:type="gramStart"/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стих-я</w:t>
            </w:r>
            <w:proofErr w:type="spellEnd"/>
            <w:proofErr w:type="gramEnd"/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 «Помощница». Обратить внимание учащихся на значение интонационного выделения слов. Анализ ситуации по вопросам учителя. Рассматривание картинок. </w:t>
            </w:r>
            <w:r w:rsidRPr="00D10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рассказа по картинке.</w:t>
            </w:r>
          </w:p>
        </w:tc>
      </w:tr>
      <w:tr w:rsidR="00D10DB8" w:rsidRPr="00D10DB8" w:rsidTr="00D10DB8">
        <w:trPr>
          <w:trHeight w:val="105"/>
        </w:trPr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DB8" w:rsidRPr="00D10DB8" w:rsidRDefault="00D10DB8" w:rsidP="00D1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Викторина "Помощники".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a9"/>
              <w:ind w:firstLine="1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Закрепить понятия трудолюбие, ответственность, за порученное дело, уважение к труду человека.</w:t>
            </w:r>
          </w:p>
          <w:p w:rsidR="00D10DB8" w:rsidRPr="00D10DB8" w:rsidRDefault="00D10DB8" w:rsidP="00D10DB8">
            <w:pPr>
              <w:pStyle w:val="a9"/>
              <w:ind w:firstLine="165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 на практике.</w:t>
            </w:r>
            <w:r w:rsidRPr="00D10D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a9"/>
              <w:ind w:firstLine="165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трудолюбия, желания приносить людям радость и счастье своим трудом. Воспитание заботливости, настойчивости в достижении цели, взаимопомощи, бережное отношение к вещам, аккуратности.</w:t>
            </w:r>
            <w:r w:rsidRPr="00D10DB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Обобщение изученного материала.</w:t>
            </w: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ситуации по вопросам учителя. Рассматривание картинок. Составление рассказа по картинке.</w:t>
            </w:r>
          </w:p>
        </w:tc>
      </w:tr>
      <w:tr w:rsidR="00D10DB8" w:rsidRPr="00D10DB8" w:rsidTr="00D10DB8">
        <w:trPr>
          <w:trHeight w:val="150"/>
        </w:trPr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7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:lang w:eastAsia="en-US"/>
              </w:rPr>
              <w:t>Рассказ « Как я помогаю дома».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hd w:val="clear" w:color="auto" w:fill="FFFFFF"/>
              <w:suppressAutoHyphens w:val="0"/>
              <w:spacing w:after="0" w:line="240" w:lineRule="auto"/>
              <w:ind w:firstLine="165"/>
              <w:jc w:val="both"/>
              <w:rPr>
                <w:rStyle w:val="FontStyle11"/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D10DB8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Формировать навыки уборки дома; воспитывать уважение к матери. Воспи</w:t>
            </w: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тание уважительного отношения ко всем членам семьи, осознанного и добросовестного отношения к домашнему труду, к своим обязанностям. Создание эмоционального настроя, атмосферы группового доверия, сплоченности детей.</w:t>
            </w: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Style2"/>
              <w:widowControl/>
              <w:ind w:firstLine="165"/>
              <w:rPr>
                <w:rStyle w:val="FontStyle11"/>
                <w:rFonts w:ascii="Times New Roman" w:hAnsi="Times New Roman"/>
                <w:sz w:val="24"/>
              </w:rPr>
            </w:pPr>
            <w:r w:rsidRPr="00D10DB8">
              <w:rPr>
                <w:rStyle w:val="FontStyle11"/>
                <w:rFonts w:ascii="Times New Roman" w:hAnsi="Times New Roman"/>
                <w:sz w:val="24"/>
              </w:rPr>
              <w:t>Уметь составлять рассказ.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Style2"/>
              <w:widowControl/>
              <w:ind w:firstLine="567"/>
              <w:rPr>
                <w:rStyle w:val="FontStyle11"/>
                <w:rFonts w:ascii="Times New Roman" w:hAnsi="Times New Roman"/>
                <w:sz w:val="24"/>
              </w:rPr>
            </w:pPr>
            <w:r w:rsidRPr="00D10DB8">
              <w:rPr>
                <w:rStyle w:val="FontStyle11"/>
                <w:rFonts w:ascii="Times New Roman" w:hAnsi="Times New Roman"/>
                <w:sz w:val="24"/>
              </w:rPr>
              <w:t xml:space="preserve">Составление предложений на тему </w:t>
            </w:r>
          </w:p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«Что я умею делать дома?».</w:t>
            </w: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ситуации по вопросам учителя. Рассматривание картинок. Составление рассказа по картинке.</w:t>
            </w:r>
          </w:p>
        </w:tc>
      </w:tr>
      <w:tr w:rsidR="00D10DB8" w:rsidRPr="00D10DB8" w:rsidTr="00D10DB8">
        <w:trPr>
          <w:trHeight w:val="165"/>
        </w:trPr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Style2"/>
              <w:widowControl/>
              <w:ind w:firstLine="77"/>
              <w:rPr>
                <w:rStyle w:val="FontStyle11"/>
                <w:rFonts w:ascii="Times New Roman" w:hAnsi="Times New Roman"/>
                <w:sz w:val="24"/>
              </w:rPr>
            </w:pPr>
            <w:r w:rsidRPr="00D10DB8">
              <w:rPr>
                <w:rStyle w:val="FontStyle11"/>
                <w:rFonts w:ascii="Times New Roman" w:hAnsi="Times New Roman"/>
                <w:sz w:val="24"/>
              </w:rPr>
              <w:t>Колыбельные песни.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Style2"/>
              <w:widowControl/>
              <w:ind w:firstLine="567"/>
              <w:rPr>
                <w:rStyle w:val="FontStyle11"/>
                <w:rFonts w:ascii="Times New Roman" w:hAnsi="Times New Roman"/>
                <w:sz w:val="24"/>
              </w:rPr>
            </w:pPr>
            <w:r w:rsidRPr="00D10DB8">
              <w:rPr>
                <w:rStyle w:val="FontStyle11"/>
                <w:rFonts w:ascii="Times New Roman" w:hAnsi="Times New Roman"/>
                <w:sz w:val="24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a9"/>
              <w:ind w:firstLine="165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уч-ся умение давать словесные отчеты о выполняемом действии, поддерживать диалог. Активизировать в словарном запасе </w:t>
            </w:r>
            <w:r w:rsidRPr="00D10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 выражения, традиционные в ситуации перед сном.</w:t>
            </w:r>
            <w:r w:rsidRPr="00D10DB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Style2"/>
              <w:widowControl/>
              <w:ind w:firstLine="165"/>
              <w:rPr>
                <w:rStyle w:val="FontStyle11"/>
                <w:rFonts w:ascii="Times New Roman" w:hAnsi="Times New Roman"/>
                <w:sz w:val="24"/>
              </w:rPr>
            </w:pPr>
            <w:r w:rsidRPr="00D10DB8">
              <w:rPr>
                <w:rStyle w:val="FontStyle11"/>
                <w:rFonts w:ascii="Times New Roman" w:hAnsi="Times New Roman"/>
                <w:sz w:val="24"/>
              </w:rPr>
              <w:lastRenderedPageBreak/>
              <w:t>Знать текст колыбельных песен.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«Сказки о глупом  мышонке» С. Маршака. Составление диалогов по прочитанной сказке. Составление </w:t>
            </w:r>
            <w:r w:rsidRPr="00D10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предложений по серии сюжетных картинок. Короткий рассказ по образцу «Как я ложусь спать». </w:t>
            </w:r>
          </w:p>
        </w:tc>
      </w:tr>
      <w:tr w:rsidR="00D10DB8" w:rsidRPr="00D10DB8" w:rsidTr="00D10DB8">
        <w:trPr>
          <w:trHeight w:val="90"/>
        </w:trPr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Style2"/>
              <w:widowControl/>
              <w:ind w:firstLine="77"/>
              <w:rPr>
                <w:rStyle w:val="FontStyle11"/>
                <w:rFonts w:ascii="Times New Roman" w:hAnsi="Times New Roman"/>
                <w:sz w:val="24"/>
              </w:rPr>
            </w:pPr>
            <w:r w:rsidRPr="00D10DB8">
              <w:rPr>
                <w:rStyle w:val="FontStyle11"/>
                <w:rFonts w:ascii="Times New Roman" w:hAnsi="Times New Roman"/>
                <w:sz w:val="24"/>
              </w:rPr>
              <w:t>Перед сном.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a9"/>
              <w:ind w:firstLine="165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Составление диалога по картинкам, по данному образцу (подготовка ко сну) делать простейшие обобщения, сравнивать, классифицировать на наглядном материале. Активизировать в словарном запасе школьников выражения, традиционные в ситуации перед сном.</w:t>
            </w: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a9"/>
              <w:ind w:firstLine="165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Учить первоклассников выбирать интонацию и силу голоса для пожелания перед сном. Слушание и пение колыбельных песенок.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Та-т</w:t>
            </w:r>
            <w:proofErr w:type="gramStart"/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 та – наступила темнота. Ты-ты-ты – ты боишься темноты?» </w:t>
            </w:r>
            <w:r w:rsidRPr="00D10DB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Проигрывание эпизодов из сказки «Сказка о глупом мышонке» с привлечением внимания учащихся к авторской лексике. Разучивание колыбельной песни.</w:t>
            </w: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 Устные отчеты о выполняемых действиях. Составление предложений по картинкам.</w:t>
            </w:r>
          </w:p>
        </w:tc>
      </w:tr>
      <w:tr w:rsidR="00D10DB8" w:rsidRPr="00D10DB8" w:rsidTr="00D10DB8">
        <w:trPr>
          <w:trHeight w:val="119"/>
        </w:trPr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Style2"/>
              <w:ind w:firstLine="77"/>
              <w:rPr>
                <w:rFonts w:ascii="Times New Roman" w:hAnsi="Times New Roman"/>
              </w:rPr>
            </w:pPr>
            <w:r w:rsidRPr="00D10DB8">
              <w:rPr>
                <w:rFonts w:ascii="Times New Roman" w:hAnsi="Times New Roman"/>
              </w:rPr>
              <w:t>Постельные принадлежности.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Style2"/>
              <w:widowControl/>
              <w:ind w:firstLine="165"/>
              <w:rPr>
                <w:rStyle w:val="FontStyle11"/>
                <w:rFonts w:ascii="Times New Roman" w:hAnsi="Times New Roman"/>
                <w:sz w:val="24"/>
              </w:rPr>
            </w:pPr>
            <w:r w:rsidRPr="00D10DB8">
              <w:rPr>
                <w:rStyle w:val="FontStyle11"/>
                <w:rFonts w:ascii="Times New Roman" w:hAnsi="Times New Roman"/>
                <w:sz w:val="24"/>
              </w:rPr>
              <w:t>Виды и назначение постельных принадлежностей.</w:t>
            </w: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Style2"/>
              <w:widowControl/>
              <w:ind w:firstLine="165"/>
              <w:rPr>
                <w:rStyle w:val="FontStyle11"/>
                <w:rFonts w:ascii="Times New Roman" w:hAnsi="Times New Roman"/>
                <w:sz w:val="24"/>
              </w:rPr>
            </w:pPr>
            <w:r w:rsidRPr="00D10DB8">
              <w:rPr>
                <w:rStyle w:val="FontStyle11"/>
                <w:rFonts w:ascii="Times New Roman" w:hAnsi="Times New Roman"/>
                <w:sz w:val="24"/>
              </w:rPr>
              <w:t>Уметь применять полученные знания на практике.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Знать виды и назначение постельных принадлежностей.</w:t>
            </w:r>
          </w:p>
        </w:tc>
      </w:tr>
      <w:tr w:rsidR="00D10DB8" w:rsidRPr="00D10DB8" w:rsidTr="00D10DB8">
        <w:trPr>
          <w:trHeight w:val="150"/>
        </w:trPr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Style2"/>
              <w:widowControl/>
              <w:ind w:firstLine="77"/>
              <w:rPr>
                <w:rStyle w:val="FontStyle11"/>
                <w:rFonts w:ascii="Times New Roman" w:hAnsi="Times New Roman"/>
                <w:sz w:val="24"/>
              </w:rPr>
            </w:pPr>
            <w:r w:rsidRPr="00D10DB8">
              <w:rPr>
                <w:rStyle w:val="FontStyle11"/>
                <w:rFonts w:ascii="Times New Roman" w:hAnsi="Times New Roman"/>
                <w:sz w:val="24"/>
              </w:rPr>
              <w:t>Викторина "Сонное царство".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Style2"/>
              <w:widowControl/>
              <w:ind w:firstLine="165"/>
              <w:rPr>
                <w:rStyle w:val="FontStyle11"/>
                <w:rFonts w:ascii="Times New Roman" w:hAnsi="Times New Roman"/>
                <w:sz w:val="24"/>
              </w:rPr>
            </w:pPr>
            <w:r w:rsidRPr="00D10DB8">
              <w:rPr>
                <w:rStyle w:val="FontStyle11"/>
                <w:rFonts w:ascii="Times New Roman" w:hAnsi="Times New Roman"/>
                <w:sz w:val="24"/>
              </w:rPr>
              <w:t>Обобщение изученного материала.</w:t>
            </w: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Style2"/>
              <w:widowControl/>
              <w:ind w:firstLine="165"/>
              <w:rPr>
                <w:rStyle w:val="FontStyle11"/>
                <w:rFonts w:ascii="Times New Roman" w:hAnsi="Times New Roman"/>
                <w:sz w:val="24"/>
              </w:rPr>
            </w:pPr>
            <w:r w:rsidRPr="00D10DB8">
              <w:rPr>
                <w:rStyle w:val="FontStyle11"/>
                <w:rFonts w:ascii="Times New Roman" w:hAnsi="Times New Roman"/>
                <w:sz w:val="24"/>
              </w:rPr>
              <w:t xml:space="preserve">Уметь применять </w:t>
            </w:r>
            <w:proofErr w:type="gramStart"/>
            <w:r w:rsidRPr="00D10DB8">
              <w:rPr>
                <w:rStyle w:val="FontStyle11"/>
                <w:rFonts w:ascii="Times New Roman" w:hAnsi="Times New Roman"/>
                <w:sz w:val="24"/>
              </w:rPr>
              <w:t>полученные</w:t>
            </w:r>
            <w:proofErr w:type="gramEnd"/>
            <w:r w:rsidRPr="00D10DB8">
              <w:rPr>
                <w:rStyle w:val="FontStyle11"/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10DB8">
              <w:rPr>
                <w:rStyle w:val="FontStyle11"/>
                <w:rFonts w:ascii="Times New Roman" w:hAnsi="Times New Roman"/>
                <w:sz w:val="24"/>
              </w:rPr>
              <w:t>зна-ния</w:t>
            </w:r>
            <w:proofErr w:type="spellEnd"/>
            <w:r w:rsidRPr="00D10DB8">
              <w:rPr>
                <w:rStyle w:val="FontStyle11"/>
                <w:rFonts w:ascii="Times New Roman" w:hAnsi="Times New Roman"/>
                <w:sz w:val="24"/>
              </w:rPr>
              <w:t xml:space="preserve"> на практике.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плакаты о ЗОЖ. </w:t>
            </w:r>
            <w:r w:rsidRPr="00D10DB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Правила личной гигиены перед сном. Игра «С добрым утром» (последовательность картинок).</w:t>
            </w:r>
          </w:p>
        </w:tc>
      </w:tr>
      <w:tr w:rsidR="00D10DB8" w:rsidRPr="00D10DB8" w:rsidTr="00D10DB8">
        <w:trPr>
          <w:trHeight w:val="105"/>
        </w:trPr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Style2"/>
              <w:widowControl/>
              <w:ind w:firstLine="77"/>
              <w:rPr>
                <w:rStyle w:val="FontStyle11"/>
                <w:rFonts w:ascii="Times New Roman" w:hAnsi="Times New Roman"/>
                <w:sz w:val="24"/>
              </w:rPr>
            </w:pPr>
            <w:r w:rsidRPr="00D10DB8">
              <w:rPr>
                <w:rStyle w:val="FontStyle11"/>
                <w:rFonts w:ascii="Times New Roman" w:hAnsi="Times New Roman"/>
                <w:sz w:val="24"/>
              </w:rPr>
              <w:t>Гигиена перед сном.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Style2"/>
              <w:widowControl/>
              <w:ind w:firstLine="165"/>
              <w:rPr>
                <w:rStyle w:val="FontStyle11"/>
                <w:rFonts w:ascii="Times New Roman" w:hAnsi="Times New Roman"/>
                <w:sz w:val="24"/>
              </w:rPr>
            </w:pPr>
            <w:r w:rsidRPr="00D10DB8">
              <w:rPr>
                <w:rStyle w:val="FontStyle11"/>
                <w:rFonts w:ascii="Times New Roman" w:hAnsi="Times New Roman"/>
                <w:sz w:val="24"/>
              </w:rPr>
              <w:t>Формирование представлений о возможности саморегулирования собственного здоровья. Правила личной гигиены перед сном.</w:t>
            </w: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Style2"/>
              <w:widowControl/>
              <w:ind w:firstLine="165"/>
              <w:rPr>
                <w:rStyle w:val="FontStyle11"/>
                <w:rFonts w:ascii="Times New Roman" w:hAnsi="Times New Roman"/>
                <w:sz w:val="24"/>
              </w:rPr>
            </w:pPr>
            <w:r w:rsidRPr="00D10DB8">
              <w:rPr>
                <w:rStyle w:val="FontStyle11"/>
                <w:rFonts w:ascii="Times New Roman" w:hAnsi="Times New Roman"/>
                <w:sz w:val="24"/>
              </w:rPr>
              <w:t>Уметь применять полученные знания на практике.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Загадки по теме. Рассмотреть плакаты о ЗОЖ. </w:t>
            </w:r>
            <w:r w:rsidRPr="00D10DB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Правила личной гигиены перед сном. Игра «С добрым утром» (последовательность картинок).</w:t>
            </w:r>
          </w:p>
        </w:tc>
      </w:tr>
      <w:tr w:rsidR="00D10DB8" w:rsidRPr="00D10DB8" w:rsidTr="00D10DB8">
        <w:trPr>
          <w:trHeight w:val="180"/>
        </w:trPr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Style2"/>
              <w:widowControl/>
              <w:ind w:firstLine="77"/>
              <w:rPr>
                <w:rStyle w:val="FontStyle11"/>
                <w:rFonts w:ascii="Times New Roman" w:hAnsi="Times New Roman"/>
                <w:sz w:val="24"/>
              </w:rPr>
            </w:pPr>
            <w:r w:rsidRPr="00D10DB8">
              <w:rPr>
                <w:rStyle w:val="FontStyle11"/>
                <w:rFonts w:ascii="Times New Roman" w:hAnsi="Times New Roman"/>
                <w:sz w:val="24"/>
              </w:rPr>
              <w:t>Составление рассказа «Как я ложусь спать».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Style2"/>
              <w:widowControl/>
              <w:ind w:firstLine="165"/>
              <w:rPr>
                <w:rStyle w:val="FontStyle11"/>
                <w:rFonts w:ascii="Times New Roman" w:hAnsi="Times New Roman"/>
                <w:sz w:val="24"/>
              </w:rPr>
            </w:pPr>
            <w:r w:rsidRPr="00D10DB8">
              <w:rPr>
                <w:rStyle w:val="FontStyle11"/>
                <w:rFonts w:ascii="Times New Roman" w:hAnsi="Times New Roman"/>
                <w:sz w:val="24"/>
              </w:rPr>
              <w:t xml:space="preserve">Составление предложений на тему </w:t>
            </w:r>
          </w:p>
          <w:p w:rsidR="00D10DB8" w:rsidRPr="00D10DB8" w:rsidRDefault="00D10DB8" w:rsidP="00D10DB8">
            <w:pPr>
              <w:pStyle w:val="Style2"/>
              <w:widowControl/>
              <w:ind w:firstLine="165"/>
              <w:rPr>
                <w:rStyle w:val="FontStyle11"/>
                <w:rFonts w:ascii="Times New Roman" w:hAnsi="Times New Roman"/>
                <w:sz w:val="24"/>
              </w:rPr>
            </w:pPr>
            <w:r w:rsidRPr="00D10DB8">
              <w:rPr>
                <w:rStyle w:val="FontStyle11"/>
                <w:rFonts w:ascii="Times New Roman" w:hAnsi="Times New Roman"/>
                <w:sz w:val="24"/>
              </w:rPr>
              <w:lastRenderedPageBreak/>
              <w:t>«Перед сном». Диалог общения ребёнка и мамы перед сном, в данной ситуации общение должно быть тихим, спокойным.</w:t>
            </w: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Style2"/>
              <w:widowControl/>
              <w:ind w:firstLine="165"/>
              <w:rPr>
                <w:rStyle w:val="FontStyle11"/>
                <w:rFonts w:ascii="Times New Roman" w:hAnsi="Times New Roman"/>
                <w:sz w:val="24"/>
              </w:rPr>
            </w:pPr>
            <w:r w:rsidRPr="00D10DB8">
              <w:rPr>
                <w:rStyle w:val="FontStyle11"/>
                <w:rFonts w:ascii="Times New Roman" w:hAnsi="Times New Roman"/>
                <w:sz w:val="24"/>
              </w:rPr>
              <w:lastRenderedPageBreak/>
              <w:t xml:space="preserve">Уметь  применять полученные </w:t>
            </w:r>
            <w:r w:rsidRPr="00D10DB8">
              <w:rPr>
                <w:rStyle w:val="FontStyle11"/>
                <w:rFonts w:ascii="Times New Roman" w:hAnsi="Times New Roman"/>
                <w:sz w:val="24"/>
              </w:rPr>
              <w:lastRenderedPageBreak/>
              <w:t>знания на практике, составлять рассказ.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Загадки по тем. Рассмотреть плакаты о ЗОЖ. </w:t>
            </w:r>
            <w:r w:rsidRPr="00D10DB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lastRenderedPageBreak/>
              <w:t>Правила личной гигиены перед сном. Игра «С добрым утром» (последовательность картинок).</w:t>
            </w:r>
          </w:p>
        </w:tc>
      </w:tr>
      <w:tr w:rsidR="00D10DB8" w:rsidRPr="00D10DB8" w:rsidTr="00D10DB8">
        <w:trPr>
          <w:trHeight w:val="165"/>
        </w:trPr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Style2"/>
              <w:widowControl/>
              <w:ind w:firstLine="77"/>
              <w:rPr>
                <w:rStyle w:val="FontStyle11"/>
                <w:rFonts w:ascii="Times New Roman" w:hAnsi="Times New Roman"/>
                <w:sz w:val="24"/>
              </w:rPr>
            </w:pPr>
            <w:r w:rsidRPr="00D10DB8">
              <w:rPr>
                <w:rStyle w:val="FontStyle11"/>
                <w:rFonts w:ascii="Times New Roman" w:hAnsi="Times New Roman"/>
                <w:sz w:val="24"/>
              </w:rPr>
              <w:t>Утро вечера мудренее.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Style2"/>
              <w:widowControl/>
              <w:ind w:firstLine="165"/>
              <w:rPr>
                <w:rStyle w:val="FontStyle11"/>
                <w:rFonts w:ascii="Times New Roman" w:hAnsi="Times New Roman"/>
                <w:sz w:val="24"/>
              </w:rPr>
            </w:pPr>
            <w:r w:rsidRPr="00D10DB8">
              <w:rPr>
                <w:rStyle w:val="FontStyle11"/>
                <w:rFonts w:ascii="Times New Roman" w:hAnsi="Times New Roman"/>
                <w:sz w:val="24"/>
              </w:rPr>
              <w:t>Смысл пословицы.</w:t>
            </w:r>
          </w:p>
          <w:p w:rsidR="00D10DB8" w:rsidRPr="00D10DB8" w:rsidRDefault="00D10DB8" w:rsidP="00D10DB8">
            <w:pPr>
              <w:pStyle w:val="Style2"/>
              <w:widowControl/>
              <w:ind w:firstLine="165"/>
              <w:rPr>
                <w:rStyle w:val="FontStyle11"/>
                <w:rFonts w:ascii="Times New Roman" w:hAnsi="Times New Roman"/>
                <w:sz w:val="24"/>
              </w:rPr>
            </w:pPr>
            <w:r w:rsidRPr="00D10DB8">
              <w:rPr>
                <w:rStyle w:val="FontStyle11"/>
                <w:rFonts w:ascii="Times New Roman" w:hAnsi="Times New Roman"/>
                <w:sz w:val="24"/>
              </w:rPr>
              <w:t>Дела, которые лучше выполнять днем.</w:t>
            </w: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Style2"/>
              <w:widowControl/>
              <w:ind w:firstLine="165"/>
              <w:rPr>
                <w:rStyle w:val="FontStyle11"/>
                <w:rFonts w:ascii="Times New Roman" w:hAnsi="Times New Roman"/>
                <w:sz w:val="24"/>
              </w:rPr>
            </w:pPr>
            <w:r w:rsidRPr="00D10DB8">
              <w:rPr>
                <w:rStyle w:val="FontStyle11"/>
                <w:rFonts w:ascii="Times New Roman" w:hAnsi="Times New Roman"/>
                <w:sz w:val="24"/>
              </w:rPr>
              <w:t>Уметь применять полученные знания на практике.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интонации (весело, бодро – вяло, грустно; приветливо – неприветливо, хмуро). Составление диалогов на основе сюжетных картинок. Участие в беседе «Как начинается твоё утро». </w:t>
            </w:r>
          </w:p>
        </w:tc>
      </w:tr>
      <w:tr w:rsidR="00D10DB8" w:rsidRPr="00D10DB8" w:rsidTr="00D10DB8">
        <w:trPr>
          <w:trHeight w:val="150"/>
        </w:trPr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Style2"/>
              <w:widowControl/>
              <w:ind w:firstLine="77"/>
              <w:rPr>
                <w:rStyle w:val="FontStyle11"/>
                <w:rFonts w:ascii="Times New Roman" w:hAnsi="Times New Roman"/>
                <w:sz w:val="24"/>
              </w:rPr>
            </w:pPr>
            <w:r w:rsidRPr="00D10DB8">
              <w:rPr>
                <w:rStyle w:val="FontStyle11"/>
                <w:rFonts w:ascii="Times New Roman" w:hAnsi="Times New Roman"/>
                <w:sz w:val="24"/>
              </w:rPr>
              <w:t>Доброе утро!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Style2"/>
              <w:widowControl/>
              <w:ind w:firstLine="165"/>
              <w:rPr>
                <w:rStyle w:val="FontStyle11"/>
                <w:rFonts w:ascii="Times New Roman" w:hAnsi="Times New Roman"/>
                <w:sz w:val="24"/>
              </w:rPr>
            </w:pPr>
            <w:r w:rsidRPr="00D10DB8">
              <w:rPr>
                <w:rStyle w:val="FontStyle11"/>
                <w:rFonts w:ascii="Times New Roman" w:hAnsi="Times New Roman"/>
                <w:sz w:val="24"/>
              </w:rPr>
              <w:t xml:space="preserve">Актуализировать в словаре учащихся выражения, традиционно используемые как утренние приветствия. Учить выбирать интонацию и силу голоса для утреннего приветствия в зависимости от ситуации. Разучивание </w:t>
            </w:r>
            <w:proofErr w:type="spellStart"/>
            <w:r w:rsidRPr="00D10DB8">
              <w:rPr>
                <w:rStyle w:val="FontStyle11"/>
                <w:rFonts w:ascii="Times New Roman" w:hAnsi="Times New Roman"/>
                <w:sz w:val="24"/>
              </w:rPr>
              <w:t>чистоговорок</w:t>
            </w:r>
            <w:proofErr w:type="spellEnd"/>
            <w:r w:rsidRPr="00D10DB8">
              <w:rPr>
                <w:rStyle w:val="FontStyle11"/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Style2"/>
              <w:widowControl/>
              <w:ind w:firstLine="165"/>
              <w:rPr>
                <w:rStyle w:val="FontStyle11"/>
                <w:rFonts w:ascii="Times New Roman" w:hAnsi="Times New Roman"/>
                <w:sz w:val="24"/>
              </w:rPr>
            </w:pPr>
            <w:r w:rsidRPr="00D10DB8">
              <w:rPr>
                <w:rStyle w:val="FontStyle11"/>
                <w:rFonts w:ascii="Times New Roman" w:hAnsi="Times New Roman"/>
                <w:sz w:val="24"/>
              </w:rPr>
              <w:t xml:space="preserve">Знать режим дня школьника. 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воспроизведение </w:t>
            </w:r>
            <w:proofErr w:type="spellStart"/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чистоговорок</w:t>
            </w:r>
            <w:proofErr w:type="spellEnd"/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«Вот проснулся петушок, Встала курочка, Поднимайся, мой сынок, Встань, дочурка!» Составление диалогов по заданной ситуации «С добрым утром!». </w:t>
            </w:r>
          </w:p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Игра «Живые загадки». </w:t>
            </w:r>
          </w:p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предложений по сюжетным картинкам. </w:t>
            </w:r>
          </w:p>
        </w:tc>
      </w:tr>
      <w:tr w:rsidR="00D10DB8" w:rsidRPr="00D10DB8" w:rsidTr="00D10DB8">
        <w:trPr>
          <w:trHeight w:val="104"/>
        </w:trPr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Style2"/>
              <w:widowControl/>
              <w:ind w:firstLine="77"/>
              <w:rPr>
                <w:rStyle w:val="FontStyle11"/>
                <w:rFonts w:ascii="Times New Roman" w:hAnsi="Times New Roman"/>
                <w:sz w:val="24"/>
              </w:rPr>
            </w:pPr>
            <w:r w:rsidRPr="00D10DB8">
              <w:rPr>
                <w:rStyle w:val="FontStyle11"/>
                <w:rFonts w:ascii="Times New Roman" w:hAnsi="Times New Roman"/>
                <w:sz w:val="24"/>
              </w:rPr>
              <w:t>Режим дня школьника.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a9"/>
              <w:ind w:firstLine="165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Учить  строить вопросительные предложения, давать утвердительные и отрицательные ответы, разговаривать спокойным тоном.</w:t>
            </w: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Style2"/>
              <w:widowControl/>
              <w:ind w:firstLine="165"/>
              <w:rPr>
                <w:rStyle w:val="FontStyle11"/>
                <w:rFonts w:ascii="Times New Roman" w:hAnsi="Times New Roman"/>
                <w:sz w:val="24"/>
              </w:rPr>
            </w:pPr>
            <w:r w:rsidRPr="00D10DB8">
              <w:rPr>
                <w:rStyle w:val="FontStyle11"/>
                <w:rFonts w:ascii="Times New Roman" w:hAnsi="Times New Roman"/>
                <w:sz w:val="24"/>
              </w:rPr>
              <w:t>Знать и соблюдать режим дня.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proofErr w:type="spellStart"/>
            <w:proofErr w:type="gramStart"/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стих-я</w:t>
            </w:r>
            <w:proofErr w:type="spellEnd"/>
            <w:proofErr w:type="gramEnd"/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     С. Михалкова «Про Мимозу». Составление диалогов с опорой на картинки, по заданной ситуации. Познакомить детей с режимом дня </w:t>
            </w:r>
            <w:r w:rsidRPr="00D10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школьника, с последовательностью событий дня. Правильное расположение картинок по порядку. Составление рассказа по картинкам.  </w:t>
            </w:r>
          </w:p>
        </w:tc>
      </w:tr>
      <w:tr w:rsidR="00D10DB8" w:rsidRPr="00D10DB8" w:rsidTr="00D10DB8">
        <w:trPr>
          <w:trHeight w:val="104"/>
        </w:trPr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Style2"/>
              <w:widowControl/>
              <w:ind w:firstLine="77"/>
              <w:rPr>
                <w:rStyle w:val="FontStyle11"/>
                <w:rFonts w:ascii="Times New Roman" w:hAnsi="Times New Roman"/>
                <w:sz w:val="24"/>
              </w:rPr>
            </w:pPr>
            <w:r w:rsidRPr="00D10DB8">
              <w:rPr>
                <w:rStyle w:val="FontStyle11"/>
                <w:rFonts w:ascii="Times New Roman" w:hAnsi="Times New Roman"/>
                <w:sz w:val="24"/>
              </w:rPr>
              <w:t>Приветствие друзей.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a9"/>
              <w:ind w:firstLine="165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Вывести законы дружбы;</w:t>
            </w:r>
            <w:r w:rsidRPr="00D10DB8">
              <w:rPr>
                <w:rStyle w:val="apple-converted-space"/>
                <w:rFonts w:ascii="Times New Roman" w:hAnsi="Times New Roman" w:cs="Times New Roman"/>
                <w:color w:val="616453"/>
                <w:sz w:val="24"/>
                <w:szCs w:val="24"/>
                <w:shd w:val="clear" w:color="auto" w:fill="FFFFFF"/>
              </w:rPr>
              <w:t> </w:t>
            </w:r>
            <w:r w:rsidRPr="00D10D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речь и логическое мышление;</w:t>
            </w:r>
            <w:r w:rsidRPr="00D10DB8">
              <w:rPr>
                <w:rStyle w:val="apple-converted-space"/>
                <w:rFonts w:ascii="Times New Roman" w:hAnsi="Times New Roman" w:cs="Times New Roman"/>
                <w:color w:val="616453"/>
                <w:sz w:val="24"/>
                <w:szCs w:val="24"/>
                <w:shd w:val="clear" w:color="auto" w:fill="FFFFFF"/>
              </w:rPr>
              <w:t> </w:t>
            </w:r>
            <w:r w:rsidRPr="00D10D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воспитывать коллективизм и доброжелательность.</w:t>
            </w:r>
            <w:r w:rsidRPr="00D10DB8">
              <w:rPr>
                <w:rStyle w:val="apple-converted-space"/>
                <w:rFonts w:ascii="Times New Roman" w:hAnsi="Times New Roman" w:cs="Times New Roman"/>
                <w:color w:val="61645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Style2"/>
              <w:widowControl/>
              <w:ind w:firstLine="165"/>
              <w:rPr>
                <w:rStyle w:val="FontStyle11"/>
                <w:rFonts w:ascii="Times New Roman" w:hAnsi="Times New Roman"/>
                <w:sz w:val="24"/>
              </w:rPr>
            </w:pPr>
            <w:r w:rsidRPr="00D10DB8">
              <w:rPr>
                <w:rStyle w:val="FontStyle11"/>
                <w:rFonts w:ascii="Times New Roman" w:hAnsi="Times New Roman"/>
                <w:sz w:val="24"/>
              </w:rPr>
              <w:t>Произносить реплики с различной интонацией: спокойно, тихо или быстро.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a9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Сконцентрировать внимание детей на тех качествах характера, которыми должен обладать друг.</w:t>
            </w:r>
            <w:r w:rsidRPr="00D10DB8">
              <w:rPr>
                <w:rStyle w:val="apple-converted-space"/>
                <w:rFonts w:ascii="Times New Roman" w:hAnsi="Times New Roman" w:cs="Times New Roman"/>
                <w:color w:val="616453"/>
                <w:sz w:val="24"/>
                <w:szCs w:val="24"/>
                <w:shd w:val="clear" w:color="auto" w:fill="FFFFFF"/>
              </w:rPr>
              <w:t> </w:t>
            </w:r>
            <w:r w:rsidRPr="00D10DB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0DB8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Учить выбирать интонацию и силу голоса для утреннего приветствия в зависимости от ситуации.</w:t>
            </w:r>
          </w:p>
        </w:tc>
      </w:tr>
      <w:tr w:rsidR="00D10DB8" w:rsidRPr="00D10DB8" w:rsidTr="00D10DB8">
        <w:trPr>
          <w:trHeight w:val="120"/>
        </w:trPr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Style2"/>
              <w:widowControl/>
              <w:ind w:firstLine="77"/>
              <w:rPr>
                <w:rStyle w:val="FontStyle11"/>
                <w:rFonts w:ascii="Times New Roman" w:hAnsi="Times New Roman"/>
                <w:sz w:val="24"/>
              </w:rPr>
            </w:pPr>
            <w:r w:rsidRPr="00D10DB8">
              <w:rPr>
                <w:rStyle w:val="FontStyle11"/>
                <w:rFonts w:ascii="Times New Roman" w:hAnsi="Times New Roman"/>
                <w:sz w:val="24"/>
              </w:rPr>
              <w:t>"Поделись улыбкою своей...".</w:t>
            </w:r>
          </w:p>
        </w:tc>
        <w:tc>
          <w:tcPr>
            <w:tcW w:w="294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a9"/>
              <w:ind w:firstLine="1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нравственных качеств обучающихся: умение дружить, беречь дружбу, общаться в коллективе.</w:t>
            </w:r>
          </w:p>
          <w:p w:rsidR="00D10DB8" w:rsidRPr="00D10DB8" w:rsidRDefault="00D10DB8" w:rsidP="00D10DB8">
            <w:pPr>
              <w:pStyle w:val="a9"/>
              <w:ind w:firstLine="165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  <w:p w:rsidR="00D10DB8" w:rsidRPr="00D10DB8" w:rsidRDefault="00D10DB8" w:rsidP="00D10DB8">
            <w:pPr>
              <w:pStyle w:val="a9"/>
              <w:ind w:firstLine="165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a9"/>
              <w:ind w:firstLine="165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Развивать речевые умения.</w:t>
            </w:r>
          </w:p>
          <w:p w:rsidR="00D10DB8" w:rsidRPr="00D10DB8" w:rsidRDefault="00D10DB8" w:rsidP="00D10DB8">
            <w:pPr>
              <w:pStyle w:val="a9"/>
              <w:ind w:firstLine="165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дружеские взаимоотношения доброжелательности, уважения друг к другу. </w:t>
            </w:r>
          </w:p>
        </w:tc>
        <w:tc>
          <w:tcPr>
            <w:tcW w:w="1163" w:type="pct"/>
            <w:tcBorders>
              <w:top w:val="single" w:sz="4" w:space="0" w:color="auto"/>
              <w:bottom w:val="single" w:sz="4" w:space="0" w:color="auto"/>
            </w:tcBorders>
          </w:tcPr>
          <w:p w:rsidR="00D10DB8" w:rsidRPr="00D10DB8" w:rsidRDefault="00D10DB8" w:rsidP="00D10DB8">
            <w:pPr>
              <w:pStyle w:val="a9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Песни </w:t>
            </w:r>
            <w:proofErr w:type="spellStart"/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D10DB8">
              <w:rPr>
                <w:rFonts w:ascii="Times New Roman" w:hAnsi="Times New Roman" w:cs="Times New Roman"/>
                <w:sz w:val="24"/>
                <w:szCs w:val="24"/>
              </w:rPr>
              <w:t xml:space="preserve"> «Если с другом вышел в путь», «Улыбка».</w:t>
            </w:r>
          </w:p>
          <w:p w:rsidR="00D10DB8" w:rsidRPr="00D10DB8" w:rsidRDefault="00D10DB8" w:rsidP="00D10DB8">
            <w:pPr>
              <w:pStyle w:val="a9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10DB8">
              <w:rPr>
                <w:rFonts w:ascii="Times New Roman" w:hAnsi="Times New Roman" w:cs="Times New Roman"/>
                <w:sz w:val="24"/>
                <w:szCs w:val="24"/>
              </w:rPr>
              <w:t>Учить детей видеть, понимать, оценивать чувства и поступки других, мотивировать, объяснять свои суждения. Развивать речевые умения.</w:t>
            </w:r>
          </w:p>
          <w:p w:rsidR="00D10DB8" w:rsidRPr="00D10DB8" w:rsidRDefault="00D10DB8" w:rsidP="00D10DB8">
            <w:pPr>
              <w:pStyle w:val="a9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324B" w:rsidRPr="00D10DB8" w:rsidRDefault="0058324B" w:rsidP="00D10D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24B" w:rsidRPr="00D10DB8" w:rsidRDefault="0058324B" w:rsidP="00D10DB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324B" w:rsidRPr="00D10DB8" w:rsidSect="00D10DB8">
      <w:footerReference w:type="even" r:id="rId7"/>
      <w:footerReference w:type="default" r:id="rId8"/>
      <w:pgSz w:w="11906" w:h="16838"/>
      <w:pgMar w:top="1134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201" w:rsidRDefault="00316201">
      <w:r>
        <w:separator/>
      </w:r>
    </w:p>
  </w:endnote>
  <w:endnote w:type="continuationSeparator" w:id="0">
    <w:p w:rsidR="00316201" w:rsidRDefault="00316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C4C" w:rsidRDefault="005D7CAE" w:rsidP="00951B6D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82C4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82C4C" w:rsidRDefault="00A82C4C" w:rsidP="00D15D9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C4C" w:rsidRDefault="005D7CAE" w:rsidP="00951B6D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82C4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7320B">
      <w:rPr>
        <w:rStyle w:val="ab"/>
        <w:noProof/>
      </w:rPr>
      <w:t>21</w:t>
    </w:r>
    <w:r>
      <w:rPr>
        <w:rStyle w:val="ab"/>
      </w:rPr>
      <w:fldChar w:fldCharType="end"/>
    </w:r>
  </w:p>
  <w:p w:rsidR="00A82C4C" w:rsidRDefault="00A82C4C" w:rsidP="00D15D9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201" w:rsidRDefault="00316201">
      <w:r>
        <w:separator/>
      </w:r>
    </w:p>
  </w:footnote>
  <w:footnote w:type="continuationSeparator" w:id="0">
    <w:p w:rsidR="00316201" w:rsidRDefault="003162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5C3FDA"/>
    <w:lvl w:ilvl="0">
      <w:numFmt w:val="bullet"/>
      <w:lvlText w:val="*"/>
      <w:lvlJc w:val="left"/>
    </w:lvl>
  </w:abstractNum>
  <w:abstractNum w:abstractNumId="1">
    <w:nsid w:val="158B1950"/>
    <w:multiLevelType w:val="hybridMultilevel"/>
    <w:tmpl w:val="78643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3C006F"/>
    <w:multiLevelType w:val="multilevel"/>
    <w:tmpl w:val="A252987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>
    <w:nsid w:val="1B262E31"/>
    <w:multiLevelType w:val="hybridMultilevel"/>
    <w:tmpl w:val="8EB68384"/>
    <w:lvl w:ilvl="0" w:tplc="73AE5D1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A70723"/>
    <w:multiLevelType w:val="hybridMultilevel"/>
    <w:tmpl w:val="CDF0E6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731E57"/>
    <w:multiLevelType w:val="multilevel"/>
    <w:tmpl w:val="43B285B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6">
    <w:nsid w:val="715B059E"/>
    <w:multiLevelType w:val="multilevel"/>
    <w:tmpl w:val="79E4B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Franklin Gothic Book" w:hAnsi="Franklin Gothic Book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Franklin Gothic Book" w:hAnsi="Franklin Gothic Book" w:hint="default"/>
        </w:rPr>
      </w:lvl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5DD"/>
    <w:rsid w:val="00007D47"/>
    <w:rsid w:val="00020E69"/>
    <w:rsid w:val="00033124"/>
    <w:rsid w:val="000458E5"/>
    <w:rsid w:val="00051460"/>
    <w:rsid w:val="000552D3"/>
    <w:rsid w:val="000628E7"/>
    <w:rsid w:val="000661A2"/>
    <w:rsid w:val="00073F05"/>
    <w:rsid w:val="000751C4"/>
    <w:rsid w:val="000758AE"/>
    <w:rsid w:val="00091198"/>
    <w:rsid w:val="0009182F"/>
    <w:rsid w:val="000937DD"/>
    <w:rsid w:val="000A6671"/>
    <w:rsid w:val="000A699D"/>
    <w:rsid w:val="000B0CDE"/>
    <w:rsid w:val="000B1D90"/>
    <w:rsid w:val="000B3288"/>
    <w:rsid w:val="000D1FDF"/>
    <w:rsid w:val="000E67D3"/>
    <w:rsid w:val="00111D3E"/>
    <w:rsid w:val="001154A9"/>
    <w:rsid w:val="00141860"/>
    <w:rsid w:val="00142DBF"/>
    <w:rsid w:val="001A4AEF"/>
    <w:rsid w:val="001A5FC8"/>
    <w:rsid w:val="001A642B"/>
    <w:rsid w:val="001A7B52"/>
    <w:rsid w:val="001D5520"/>
    <w:rsid w:val="001E6432"/>
    <w:rsid w:val="001F0D84"/>
    <w:rsid w:val="00220EF0"/>
    <w:rsid w:val="0022722C"/>
    <w:rsid w:val="00252982"/>
    <w:rsid w:val="00266E60"/>
    <w:rsid w:val="0027490F"/>
    <w:rsid w:val="00281CB8"/>
    <w:rsid w:val="00295262"/>
    <w:rsid w:val="002A3698"/>
    <w:rsid w:val="002A46D3"/>
    <w:rsid w:val="002E4C4F"/>
    <w:rsid w:val="002F73D7"/>
    <w:rsid w:val="002F7467"/>
    <w:rsid w:val="00306123"/>
    <w:rsid w:val="00316201"/>
    <w:rsid w:val="00326998"/>
    <w:rsid w:val="00332C73"/>
    <w:rsid w:val="0034388F"/>
    <w:rsid w:val="00351388"/>
    <w:rsid w:val="003972BE"/>
    <w:rsid w:val="003B3CB8"/>
    <w:rsid w:val="003C2224"/>
    <w:rsid w:val="003C644E"/>
    <w:rsid w:val="003F4367"/>
    <w:rsid w:val="00410D98"/>
    <w:rsid w:val="0041178B"/>
    <w:rsid w:val="00414671"/>
    <w:rsid w:val="00443262"/>
    <w:rsid w:val="00483CE3"/>
    <w:rsid w:val="004C043A"/>
    <w:rsid w:val="004C1158"/>
    <w:rsid w:val="004C328F"/>
    <w:rsid w:val="004F2768"/>
    <w:rsid w:val="004F51C5"/>
    <w:rsid w:val="004F7B4B"/>
    <w:rsid w:val="00514D3F"/>
    <w:rsid w:val="00523D88"/>
    <w:rsid w:val="0053688B"/>
    <w:rsid w:val="00537D79"/>
    <w:rsid w:val="00542323"/>
    <w:rsid w:val="00544D58"/>
    <w:rsid w:val="005546EB"/>
    <w:rsid w:val="00555FD3"/>
    <w:rsid w:val="00574326"/>
    <w:rsid w:val="00577AED"/>
    <w:rsid w:val="0058324B"/>
    <w:rsid w:val="005835C7"/>
    <w:rsid w:val="0059462B"/>
    <w:rsid w:val="00595485"/>
    <w:rsid w:val="005A7DC5"/>
    <w:rsid w:val="005C0DDD"/>
    <w:rsid w:val="005D220B"/>
    <w:rsid w:val="005D7CAE"/>
    <w:rsid w:val="0060017F"/>
    <w:rsid w:val="006019ED"/>
    <w:rsid w:val="00610193"/>
    <w:rsid w:val="00615980"/>
    <w:rsid w:val="00645BF8"/>
    <w:rsid w:val="00656D33"/>
    <w:rsid w:val="00661D07"/>
    <w:rsid w:val="00661E7D"/>
    <w:rsid w:val="0067462A"/>
    <w:rsid w:val="0068566E"/>
    <w:rsid w:val="006B2152"/>
    <w:rsid w:val="006B3B93"/>
    <w:rsid w:val="006C5C29"/>
    <w:rsid w:val="006E651D"/>
    <w:rsid w:val="006E7210"/>
    <w:rsid w:val="006F4682"/>
    <w:rsid w:val="00702439"/>
    <w:rsid w:val="00705F4E"/>
    <w:rsid w:val="0072348D"/>
    <w:rsid w:val="0073657F"/>
    <w:rsid w:val="00757DF2"/>
    <w:rsid w:val="0077320B"/>
    <w:rsid w:val="007B115A"/>
    <w:rsid w:val="007B4238"/>
    <w:rsid w:val="007D3366"/>
    <w:rsid w:val="007E4C11"/>
    <w:rsid w:val="007F3E37"/>
    <w:rsid w:val="00805C89"/>
    <w:rsid w:val="0081660B"/>
    <w:rsid w:val="008236BE"/>
    <w:rsid w:val="008255F9"/>
    <w:rsid w:val="0082787E"/>
    <w:rsid w:val="00837A5A"/>
    <w:rsid w:val="00837D85"/>
    <w:rsid w:val="00872D00"/>
    <w:rsid w:val="0087503C"/>
    <w:rsid w:val="00876EEB"/>
    <w:rsid w:val="008A00F6"/>
    <w:rsid w:val="008C5FC3"/>
    <w:rsid w:val="008F17D3"/>
    <w:rsid w:val="009036CE"/>
    <w:rsid w:val="00911ECB"/>
    <w:rsid w:val="00921306"/>
    <w:rsid w:val="00930494"/>
    <w:rsid w:val="0093085F"/>
    <w:rsid w:val="00951B6D"/>
    <w:rsid w:val="00953FAC"/>
    <w:rsid w:val="00993D09"/>
    <w:rsid w:val="009A1CBE"/>
    <w:rsid w:val="009A35DD"/>
    <w:rsid w:val="009B65C4"/>
    <w:rsid w:val="009C304A"/>
    <w:rsid w:val="009C5CB6"/>
    <w:rsid w:val="009C690C"/>
    <w:rsid w:val="009C6D28"/>
    <w:rsid w:val="009E6B42"/>
    <w:rsid w:val="009F08D3"/>
    <w:rsid w:val="009F1A0B"/>
    <w:rsid w:val="009F597F"/>
    <w:rsid w:val="00A23E7E"/>
    <w:rsid w:val="00A46885"/>
    <w:rsid w:val="00A51711"/>
    <w:rsid w:val="00A67322"/>
    <w:rsid w:val="00A717A3"/>
    <w:rsid w:val="00A82C4C"/>
    <w:rsid w:val="00A84251"/>
    <w:rsid w:val="00A8659C"/>
    <w:rsid w:val="00AD1EB7"/>
    <w:rsid w:val="00B00DC5"/>
    <w:rsid w:val="00B04002"/>
    <w:rsid w:val="00B32943"/>
    <w:rsid w:val="00B339F5"/>
    <w:rsid w:val="00B40691"/>
    <w:rsid w:val="00B50F97"/>
    <w:rsid w:val="00B61B88"/>
    <w:rsid w:val="00B61FCD"/>
    <w:rsid w:val="00B655B1"/>
    <w:rsid w:val="00B8071C"/>
    <w:rsid w:val="00B8523F"/>
    <w:rsid w:val="00B90725"/>
    <w:rsid w:val="00BB43C5"/>
    <w:rsid w:val="00BC458B"/>
    <w:rsid w:val="00BC498F"/>
    <w:rsid w:val="00BE40EF"/>
    <w:rsid w:val="00BF1260"/>
    <w:rsid w:val="00C044A4"/>
    <w:rsid w:val="00C256D8"/>
    <w:rsid w:val="00C26882"/>
    <w:rsid w:val="00C64529"/>
    <w:rsid w:val="00C81905"/>
    <w:rsid w:val="00C93578"/>
    <w:rsid w:val="00CA44C2"/>
    <w:rsid w:val="00CB0BC6"/>
    <w:rsid w:val="00CB16A7"/>
    <w:rsid w:val="00CB6417"/>
    <w:rsid w:val="00CC4012"/>
    <w:rsid w:val="00CD1BB0"/>
    <w:rsid w:val="00CD59C6"/>
    <w:rsid w:val="00CE2322"/>
    <w:rsid w:val="00CF11A8"/>
    <w:rsid w:val="00D10DB8"/>
    <w:rsid w:val="00D136B7"/>
    <w:rsid w:val="00D15D9C"/>
    <w:rsid w:val="00D27897"/>
    <w:rsid w:val="00D460EC"/>
    <w:rsid w:val="00D52E85"/>
    <w:rsid w:val="00D61DED"/>
    <w:rsid w:val="00D97989"/>
    <w:rsid w:val="00DE1744"/>
    <w:rsid w:val="00E23BB7"/>
    <w:rsid w:val="00E314D2"/>
    <w:rsid w:val="00E317CF"/>
    <w:rsid w:val="00E324E9"/>
    <w:rsid w:val="00E35D16"/>
    <w:rsid w:val="00E42557"/>
    <w:rsid w:val="00E45E0D"/>
    <w:rsid w:val="00EA0452"/>
    <w:rsid w:val="00EB051B"/>
    <w:rsid w:val="00EB1604"/>
    <w:rsid w:val="00ED0E98"/>
    <w:rsid w:val="00EE1C64"/>
    <w:rsid w:val="00EF079D"/>
    <w:rsid w:val="00F01C02"/>
    <w:rsid w:val="00F0459A"/>
    <w:rsid w:val="00F2308E"/>
    <w:rsid w:val="00F23D36"/>
    <w:rsid w:val="00F257D1"/>
    <w:rsid w:val="00F34B77"/>
    <w:rsid w:val="00F42E7B"/>
    <w:rsid w:val="00F60981"/>
    <w:rsid w:val="00F73148"/>
    <w:rsid w:val="00F826E4"/>
    <w:rsid w:val="00FA5821"/>
    <w:rsid w:val="00FB2D95"/>
    <w:rsid w:val="00FC7B3E"/>
    <w:rsid w:val="00FE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21"/>
    <w:pPr>
      <w:suppressAutoHyphens/>
      <w:spacing w:after="200" w:line="276" w:lineRule="auto"/>
    </w:pPr>
    <w:rPr>
      <w:rFonts w:cs="Calibri"/>
      <w:color w:val="00000A"/>
      <w:kern w:val="1"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E23BB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E23BB7"/>
    <w:rPr>
      <w:rFonts w:ascii="Cambria" w:hAnsi="Cambria" w:cs="Times New Roman"/>
      <w:b/>
      <w:color w:val="4F81BD"/>
      <w:kern w:val="1"/>
      <w:lang w:eastAsia="ar-SA" w:bidi="ar-SA"/>
    </w:rPr>
  </w:style>
  <w:style w:type="paragraph" w:customStyle="1" w:styleId="Style25">
    <w:name w:val="Style25"/>
    <w:basedOn w:val="a"/>
    <w:uiPriority w:val="99"/>
    <w:rsid w:val="00FA5821"/>
    <w:pPr>
      <w:widowControl w:val="0"/>
      <w:suppressAutoHyphens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color w:val="auto"/>
      <w:kern w:val="0"/>
      <w:sz w:val="24"/>
      <w:szCs w:val="24"/>
      <w:lang w:eastAsia="ru-RU"/>
    </w:rPr>
  </w:style>
  <w:style w:type="character" w:customStyle="1" w:styleId="FontStyle18">
    <w:name w:val="Font Style18"/>
    <w:uiPriority w:val="99"/>
    <w:rsid w:val="00FA5821"/>
    <w:rPr>
      <w:rFonts w:ascii="Franklin Gothic Book" w:hAnsi="Franklin Gothic Book"/>
      <w:b/>
      <w:sz w:val="20"/>
    </w:rPr>
  </w:style>
  <w:style w:type="paragraph" w:customStyle="1" w:styleId="Style5">
    <w:name w:val="Style5"/>
    <w:basedOn w:val="a"/>
    <w:uiPriority w:val="99"/>
    <w:rsid w:val="00FA5821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kern w:val="0"/>
      <w:sz w:val="24"/>
      <w:szCs w:val="24"/>
      <w:lang w:eastAsia="ru-RU"/>
    </w:rPr>
  </w:style>
  <w:style w:type="character" w:customStyle="1" w:styleId="FontStyle12">
    <w:name w:val="Font Style12"/>
    <w:uiPriority w:val="99"/>
    <w:rsid w:val="00FA5821"/>
    <w:rPr>
      <w:rFonts w:ascii="Arial" w:hAnsi="Arial"/>
      <w:b/>
      <w:sz w:val="26"/>
    </w:rPr>
  </w:style>
  <w:style w:type="paragraph" w:customStyle="1" w:styleId="Style6">
    <w:name w:val="Style6"/>
    <w:basedOn w:val="a"/>
    <w:uiPriority w:val="99"/>
    <w:rsid w:val="00702439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color w:val="auto"/>
      <w:kern w:val="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02439"/>
    <w:pPr>
      <w:widowControl w:val="0"/>
      <w:suppressAutoHyphens w:val="0"/>
      <w:autoSpaceDE w:val="0"/>
      <w:autoSpaceDN w:val="0"/>
      <w:adjustRightInd w:val="0"/>
      <w:spacing w:after="0" w:line="312" w:lineRule="exact"/>
      <w:jc w:val="both"/>
    </w:pPr>
    <w:rPr>
      <w:rFonts w:ascii="Franklin Gothic Book" w:eastAsia="Times New Roman" w:hAnsi="Franklin Gothic Book" w:cs="Times New Roman"/>
      <w:color w:val="auto"/>
      <w:kern w:val="0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02439"/>
    <w:pPr>
      <w:widowControl w:val="0"/>
      <w:suppressAutoHyphens w:val="0"/>
      <w:autoSpaceDE w:val="0"/>
      <w:autoSpaceDN w:val="0"/>
      <w:adjustRightInd w:val="0"/>
      <w:spacing w:after="0" w:line="302" w:lineRule="exact"/>
      <w:jc w:val="both"/>
    </w:pPr>
    <w:rPr>
      <w:rFonts w:ascii="Franklin Gothic Book" w:eastAsia="Times New Roman" w:hAnsi="Franklin Gothic Book" w:cs="Times New Roman"/>
      <w:color w:val="auto"/>
      <w:kern w:val="0"/>
      <w:sz w:val="24"/>
      <w:szCs w:val="24"/>
      <w:lang w:eastAsia="ru-RU"/>
    </w:rPr>
  </w:style>
  <w:style w:type="character" w:customStyle="1" w:styleId="FontStyle19">
    <w:name w:val="Font Style19"/>
    <w:uiPriority w:val="99"/>
    <w:rsid w:val="00702439"/>
    <w:rPr>
      <w:rFonts w:ascii="Franklin Gothic Book" w:hAnsi="Franklin Gothic Book"/>
      <w:b/>
      <w:sz w:val="18"/>
    </w:rPr>
  </w:style>
  <w:style w:type="paragraph" w:customStyle="1" w:styleId="Style2">
    <w:name w:val="Style2"/>
    <w:basedOn w:val="a"/>
    <w:uiPriority w:val="99"/>
    <w:rsid w:val="00702439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color w:val="auto"/>
      <w:kern w:val="0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02439"/>
    <w:pPr>
      <w:widowControl w:val="0"/>
      <w:suppressAutoHyphens w:val="0"/>
      <w:autoSpaceDE w:val="0"/>
      <w:autoSpaceDN w:val="0"/>
      <w:adjustRightInd w:val="0"/>
      <w:spacing w:after="0" w:line="310" w:lineRule="exact"/>
    </w:pPr>
    <w:rPr>
      <w:rFonts w:ascii="Franklin Gothic Book" w:eastAsia="Times New Roman" w:hAnsi="Franklin Gothic Book" w:cs="Times New Roman"/>
      <w:color w:val="auto"/>
      <w:kern w:val="0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02439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color w:val="auto"/>
      <w:kern w:val="0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02439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color w:val="auto"/>
      <w:kern w:val="0"/>
      <w:sz w:val="24"/>
      <w:szCs w:val="24"/>
      <w:lang w:eastAsia="ru-RU"/>
    </w:rPr>
  </w:style>
  <w:style w:type="character" w:customStyle="1" w:styleId="FontStyle20">
    <w:name w:val="Font Style20"/>
    <w:uiPriority w:val="99"/>
    <w:rsid w:val="00702439"/>
    <w:rPr>
      <w:rFonts w:ascii="Franklin Gothic Book" w:hAnsi="Franklin Gothic Book"/>
      <w:sz w:val="20"/>
    </w:rPr>
  </w:style>
  <w:style w:type="paragraph" w:customStyle="1" w:styleId="Style10">
    <w:name w:val="Style10"/>
    <w:basedOn w:val="a"/>
    <w:uiPriority w:val="99"/>
    <w:rsid w:val="00702439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color w:val="auto"/>
      <w:kern w:val="0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02439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color w:val="auto"/>
      <w:kern w:val="0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02439"/>
    <w:pPr>
      <w:widowControl w:val="0"/>
      <w:suppressAutoHyphens w:val="0"/>
      <w:autoSpaceDE w:val="0"/>
      <w:autoSpaceDN w:val="0"/>
      <w:adjustRightInd w:val="0"/>
      <w:spacing w:after="0" w:line="312" w:lineRule="exact"/>
      <w:ind w:firstLine="130"/>
    </w:pPr>
    <w:rPr>
      <w:rFonts w:ascii="Franklin Gothic Book" w:eastAsia="Times New Roman" w:hAnsi="Franklin Gothic Book" w:cs="Times New Roman"/>
      <w:color w:val="auto"/>
      <w:kern w:val="0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02439"/>
    <w:pPr>
      <w:widowControl w:val="0"/>
      <w:suppressAutoHyphens w:val="0"/>
      <w:autoSpaceDE w:val="0"/>
      <w:autoSpaceDN w:val="0"/>
      <w:adjustRightInd w:val="0"/>
      <w:spacing w:after="0" w:line="314" w:lineRule="exact"/>
    </w:pPr>
    <w:rPr>
      <w:rFonts w:ascii="Franklin Gothic Book" w:eastAsia="Times New Roman" w:hAnsi="Franklin Gothic Book" w:cs="Times New Roman"/>
      <w:color w:val="auto"/>
      <w:kern w:val="0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02439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color w:val="auto"/>
      <w:kern w:val="0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02439"/>
    <w:pPr>
      <w:widowControl w:val="0"/>
      <w:suppressAutoHyphens w:val="0"/>
      <w:autoSpaceDE w:val="0"/>
      <w:autoSpaceDN w:val="0"/>
      <w:adjustRightInd w:val="0"/>
      <w:spacing w:after="0" w:line="269" w:lineRule="exact"/>
    </w:pPr>
    <w:rPr>
      <w:rFonts w:ascii="Franklin Gothic Book" w:eastAsia="Times New Roman" w:hAnsi="Franklin Gothic Book" w:cs="Times New Roman"/>
      <w:color w:val="auto"/>
      <w:kern w:val="0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02439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color w:val="auto"/>
      <w:kern w:val="0"/>
      <w:sz w:val="24"/>
      <w:szCs w:val="24"/>
      <w:lang w:eastAsia="ru-RU"/>
    </w:rPr>
  </w:style>
  <w:style w:type="character" w:customStyle="1" w:styleId="FontStyle21">
    <w:name w:val="Font Style21"/>
    <w:uiPriority w:val="99"/>
    <w:rsid w:val="00702439"/>
    <w:rPr>
      <w:rFonts w:ascii="Franklin Gothic Book" w:hAnsi="Franklin Gothic Book"/>
      <w:b/>
      <w:sz w:val="20"/>
    </w:rPr>
  </w:style>
  <w:style w:type="paragraph" w:customStyle="1" w:styleId="Style1">
    <w:name w:val="Style1"/>
    <w:basedOn w:val="a"/>
    <w:uiPriority w:val="99"/>
    <w:rsid w:val="00702439"/>
    <w:pPr>
      <w:widowControl w:val="0"/>
      <w:suppressAutoHyphens w:val="0"/>
      <w:autoSpaceDE w:val="0"/>
      <w:autoSpaceDN w:val="0"/>
      <w:adjustRightInd w:val="0"/>
      <w:spacing w:after="0" w:line="269" w:lineRule="exact"/>
    </w:pPr>
    <w:rPr>
      <w:rFonts w:eastAsia="Times New Roman" w:cs="Times New Roman"/>
      <w:color w:val="auto"/>
      <w:kern w:val="0"/>
      <w:sz w:val="24"/>
      <w:szCs w:val="24"/>
      <w:lang w:eastAsia="ru-RU"/>
    </w:rPr>
  </w:style>
  <w:style w:type="character" w:customStyle="1" w:styleId="FontStyle11">
    <w:name w:val="Font Style11"/>
    <w:uiPriority w:val="99"/>
    <w:rsid w:val="00702439"/>
    <w:rPr>
      <w:rFonts w:ascii="Calibri" w:hAnsi="Calibri"/>
      <w:sz w:val="22"/>
    </w:rPr>
  </w:style>
  <w:style w:type="character" w:customStyle="1" w:styleId="FontStyle13">
    <w:name w:val="Font Style13"/>
    <w:uiPriority w:val="99"/>
    <w:rsid w:val="00702439"/>
    <w:rPr>
      <w:rFonts w:ascii="Calibri" w:hAnsi="Calibri"/>
      <w:sz w:val="22"/>
    </w:rPr>
  </w:style>
  <w:style w:type="character" w:customStyle="1" w:styleId="FontStyle14">
    <w:name w:val="Font Style14"/>
    <w:uiPriority w:val="99"/>
    <w:rsid w:val="00702439"/>
    <w:rPr>
      <w:rFonts w:ascii="Times New Roman" w:hAnsi="Times New Roman"/>
      <w:sz w:val="28"/>
    </w:rPr>
  </w:style>
  <w:style w:type="character" w:customStyle="1" w:styleId="FontStyle15">
    <w:name w:val="Font Style15"/>
    <w:uiPriority w:val="99"/>
    <w:rsid w:val="00702439"/>
    <w:rPr>
      <w:rFonts w:ascii="Times New Roman" w:hAnsi="Times New Roman"/>
      <w:b/>
      <w:spacing w:val="-10"/>
      <w:sz w:val="30"/>
    </w:rPr>
  </w:style>
  <w:style w:type="paragraph" w:styleId="a3">
    <w:name w:val="header"/>
    <w:basedOn w:val="a"/>
    <w:link w:val="a4"/>
    <w:uiPriority w:val="99"/>
    <w:semiHidden/>
    <w:rsid w:val="00702439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cs="Times New Roman"/>
      <w:color w:val="auto"/>
      <w:kern w:val="0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702439"/>
    <w:rPr>
      <w:rFonts w:cs="Times New Roman"/>
    </w:rPr>
  </w:style>
  <w:style w:type="paragraph" w:styleId="a5">
    <w:name w:val="footer"/>
    <w:basedOn w:val="a"/>
    <w:link w:val="a6"/>
    <w:uiPriority w:val="99"/>
    <w:rsid w:val="00702439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cs="Times New Roman"/>
      <w:color w:val="auto"/>
      <w:kern w:val="0"/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702439"/>
    <w:rPr>
      <w:rFonts w:cs="Times New Roman"/>
    </w:rPr>
  </w:style>
  <w:style w:type="paragraph" w:styleId="a7">
    <w:name w:val="List Paragraph"/>
    <w:basedOn w:val="a"/>
    <w:uiPriority w:val="99"/>
    <w:qFormat/>
    <w:rsid w:val="00702439"/>
    <w:pPr>
      <w:suppressAutoHyphens w:val="0"/>
      <w:ind w:left="720"/>
      <w:contextualSpacing/>
    </w:pPr>
    <w:rPr>
      <w:rFonts w:cs="Times New Roman"/>
      <w:color w:val="auto"/>
      <w:kern w:val="0"/>
      <w:lang w:eastAsia="en-US"/>
    </w:rPr>
  </w:style>
  <w:style w:type="table" w:styleId="a8">
    <w:name w:val="Table Grid"/>
    <w:basedOn w:val="a1"/>
    <w:uiPriority w:val="99"/>
    <w:rsid w:val="00E23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E314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9E6B42"/>
    <w:pPr>
      <w:suppressAutoHyphens/>
    </w:pPr>
    <w:rPr>
      <w:rFonts w:cs="Calibri"/>
      <w:color w:val="00000A"/>
      <w:kern w:val="1"/>
      <w:sz w:val="22"/>
      <w:szCs w:val="22"/>
      <w:lang w:eastAsia="ar-SA"/>
    </w:rPr>
  </w:style>
  <w:style w:type="paragraph" w:customStyle="1" w:styleId="c1">
    <w:name w:val="c1"/>
    <w:basedOn w:val="a"/>
    <w:uiPriority w:val="99"/>
    <w:rsid w:val="007D336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c0">
    <w:name w:val="c0"/>
    <w:uiPriority w:val="99"/>
    <w:rsid w:val="007D3366"/>
  </w:style>
  <w:style w:type="character" w:customStyle="1" w:styleId="apple-converted-space">
    <w:name w:val="apple-converted-space"/>
    <w:uiPriority w:val="99"/>
    <w:rsid w:val="007D3366"/>
  </w:style>
  <w:style w:type="character" w:customStyle="1" w:styleId="c5">
    <w:name w:val="c5"/>
    <w:uiPriority w:val="99"/>
    <w:rsid w:val="007D3366"/>
  </w:style>
  <w:style w:type="character" w:customStyle="1" w:styleId="c3">
    <w:name w:val="c3"/>
    <w:uiPriority w:val="99"/>
    <w:rsid w:val="007D3366"/>
  </w:style>
  <w:style w:type="character" w:customStyle="1" w:styleId="c9">
    <w:name w:val="c9"/>
    <w:uiPriority w:val="99"/>
    <w:rsid w:val="007D3366"/>
  </w:style>
  <w:style w:type="paragraph" w:customStyle="1" w:styleId="c4">
    <w:name w:val="c4"/>
    <w:basedOn w:val="a"/>
    <w:uiPriority w:val="99"/>
    <w:rsid w:val="000E67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rsid w:val="00111D3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b">
    <w:name w:val="page number"/>
    <w:uiPriority w:val="99"/>
    <w:rsid w:val="00D15D9C"/>
    <w:rPr>
      <w:rFonts w:cs="Times New Roman"/>
    </w:rPr>
  </w:style>
  <w:style w:type="paragraph" w:customStyle="1" w:styleId="Default">
    <w:name w:val="Default"/>
    <w:uiPriority w:val="99"/>
    <w:rsid w:val="00D460E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2E4C4F"/>
    <w:pPr>
      <w:suppressAutoHyphens w:val="0"/>
      <w:autoSpaceDN w:val="0"/>
    </w:pPr>
    <w:rPr>
      <w:rFonts w:cs="Times New Roman"/>
      <w:color w:val="auto"/>
      <w:kern w:val="0"/>
      <w:sz w:val="20"/>
      <w:szCs w:val="20"/>
      <w:lang w:eastAsia="en-US"/>
    </w:rPr>
  </w:style>
  <w:style w:type="character" w:customStyle="1" w:styleId="ad">
    <w:name w:val="Текст сноски Знак"/>
    <w:link w:val="ac"/>
    <w:uiPriority w:val="99"/>
    <w:semiHidden/>
    <w:locked/>
    <w:rsid w:val="002E4C4F"/>
    <w:rPr>
      <w:rFonts w:ascii="Calibri" w:hAnsi="Calibri" w:cs="Times New Roman"/>
      <w:lang w:val="ru-RU" w:eastAsia="en-US"/>
    </w:rPr>
  </w:style>
  <w:style w:type="character" w:styleId="ae">
    <w:name w:val="footnote reference"/>
    <w:uiPriority w:val="99"/>
    <w:semiHidden/>
    <w:rsid w:val="002E4C4F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5261</Words>
  <Characters>29993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SPecialiST RePack</Company>
  <LinksUpToDate>false</LinksUpToDate>
  <CharactersWithSpaces>35184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id1214</dc:creator>
  <cp:lastModifiedBy>1</cp:lastModifiedBy>
  <cp:revision>3</cp:revision>
  <cp:lastPrinted>2016-12-14T21:20:00Z</cp:lastPrinted>
  <dcterms:created xsi:type="dcterms:W3CDTF">2021-02-13T12:20:00Z</dcterms:created>
  <dcterms:modified xsi:type="dcterms:W3CDTF">2021-03-08T11:13:00Z</dcterms:modified>
</cp:coreProperties>
</file>