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2"/>
        <w:gridCol w:w="1789"/>
        <w:gridCol w:w="766"/>
        <w:gridCol w:w="1357"/>
        <w:gridCol w:w="2708"/>
        <w:gridCol w:w="7228"/>
      </w:tblGrid>
      <w:tr w:rsidR="00012806" w:rsidRPr="00012806" w:rsidTr="00012806">
        <w:tc>
          <w:tcPr>
            <w:tcW w:w="244" w:type="pct"/>
          </w:tcPr>
          <w:p w:rsidR="00012806" w:rsidRPr="00012806" w:rsidRDefault="00012806" w:rsidP="00012806">
            <w:r w:rsidRPr="00012806">
              <w:t>Дата</w:t>
            </w:r>
          </w:p>
        </w:tc>
        <w:tc>
          <w:tcPr>
            <w:tcW w:w="614" w:type="pct"/>
          </w:tcPr>
          <w:p w:rsidR="00012806" w:rsidRPr="00012806" w:rsidRDefault="00012806" w:rsidP="00012806">
            <w:r w:rsidRPr="00012806">
              <w:t xml:space="preserve">Предмет </w:t>
            </w:r>
          </w:p>
        </w:tc>
        <w:tc>
          <w:tcPr>
            <w:tcW w:w="263" w:type="pct"/>
          </w:tcPr>
          <w:p w:rsidR="00012806" w:rsidRPr="00012806" w:rsidRDefault="00012806" w:rsidP="00012806">
            <w:r w:rsidRPr="00012806">
              <w:t xml:space="preserve">Класс </w:t>
            </w:r>
          </w:p>
        </w:tc>
        <w:tc>
          <w:tcPr>
            <w:tcW w:w="466" w:type="pct"/>
          </w:tcPr>
          <w:p w:rsidR="00012806" w:rsidRPr="00012806" w:rsidRDefault="00012806" w:rsidP="00012806">
            <w:r w:rsidRPr="00012806">
              <w:t>ФИО учителя</w:t>
            </w:r>
          </w:p>
        </w:tc>
        <w:tc>
          <w:tcPr>
            <w:tcW w:w="930" w:type="pct"/>
          </w:tcPr>
          <w:p w:rsidR="00012806" w:rsidRPr="00012806" w:rsidRDefault="00012806" w:rsidP="00012806">
            <w:r w:rsidRPr="00012806">
              <w:t>Тема урока</w:t>
            </w:r>
          </w:p>
        </w:tc>
        <w:tc>
          <w:tcPr>
            <w:tcW w:w="2482" w:type="pct"/>
          </w:tcPr>
          <w:p w:rsidR="00012806" w:rsidRPr="00012806" w:rsidRDefault="00012806" w:rsidP="00012806">
            <w:r w:rsidRPr="00012806">
              <w:t xml:space="preserve">Содержание урока </w:t>
            </w:r>
          </w:p>
        </w:tc>
      </w:tr>
      <w:tr w:rsidR="00012806" w:rsidRPr="00012806" w:rsidTr="00012806">
        <w:tc>
          <w:tcPr>
            <w:tcW w:w="244" w:type="pct"/>
          </w:tcPr>
          <w:p w:rsidR="00012806" w:rsidRPr="00012806" w:rsidRDefault="00012806" w:rsidP="00012806">
            <w:bookmarkStart w:id="0" w:name="_GoBack"/>
            <w:bookmarkEnd w:id="0"/>
            <w:r w:rsidRPr="00012806">
              <w:t>24.09</w:t>
            </w:r>
          </w:p>
        </w:tc>
        <w:tc>
          <w:tcPr>
            <w:tcW w:w="614" w:type="pct"/>
          </w:tcPr>
          <w:p w:rsidR="00012806" w:rsidRPr="00012806" w:rsidRDefault="00012806" w:rsidP="00012806">
            <w:r w:rsidRPr="00012806">
              <w:t xml:space="preserve">Природоведение </w:t>
            </w:r>
          </w:p>
        </w:tc>
        <w:tc>
          <w:tcPr>
            <w:tcW w:w="263" w:type="pct"/>
          </w:tcPr>
          <w:p w:rsidR="00012806" w:rsidRPr="00012806" w:rsidRDefault="00012806" w:rsidP="00012806">
            <w:r w:rsidRPr="00012806">
              <w:t>5 ОВЗ</w:t>
            </w:r>
          </w:p>
        </w:tc>
        <w:tc>
          <w:tcPr>
            <w:tcW w:w="466" w:type="pct"/>
          </w:tcPr>
          <w:p w:rsidR="00012806" w:rsidRPr="00012806" w:rsidRDefault="00012806" w:rsidP="00012806">
            <w:r w:rsidRPr="00012806">
              <w:t>Панова Т.А..</w:t>
            </w:r>
          </w:p>
        </w:tc>
        <w:tc>
          <w:tcPr>
            <w:tcW w:w="930" w:type="pct"/>
          </w:tcPr>
          <w:p w:rsidR="00012806" w:rsidRPr="00012806" w:rsidRDefault="00012806" w:rsidP="00012806">
            <w:pPr>
              <w:rPr>
                <w:b/>
              </w:rPr>
            </w:pPr>
            <w:r w:rsidRPr="00012806">
              <w:rPr>
                <w:b/>
              </w:rPr>
              <w:t>Космос.</w:t>
            </w:r>
          </w:p>
        </w:tc>
        <w:tc>
          <w:tcPr>
            <w:tcW w:w="2482" w:type="pct"/>
          </w:tcPr>
          <w:p w:rsidR="00012806" w:rsidRPr="00012806" w:rsidRDefault="00012806" w:rsidP="00012806">
            <w:pPr>
              <w:tabs>
                <w:tab w:val="left" w:pos="317"/>
              </w:tabs>
            </w:pPr>
            <w:r w:rsidRPr="00012806">
              <w:t xml:space="preserve">Знакомимся с космосом через просмотр мультфильма для детей. С помощью этого фильма мы узнаем о планетах солнечной системы, в </w:t>
            </w:r>
            <w:proofErr w:type="spellStart"/>
            <w:r w:rsidRPr="00012806">
              <w:t>т.ч</w:t>
            </w:r>
            <w:proofErr w:type="spellEnd"/>
            <w:r w:rsidRPr="00012806">
              <w:t>. и о нашей Земле, и о её спутнике Луне.</w:t>
            </w:r>
          </w:p>
        </w:tc>
      </w:tr>
    </w:tbl>
    <w:p w:rsidR="00DE12B5" w:rsidRDefault="00DE12B5"/>
    <w:sectPr w:rsidR="00DE12B5" w:rsidSect="000128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AB"/>
    <w:rsid w:val="00012806"/>
    <w:rsid w:val="001052AB"/>
    <w:rsid w:val="00D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EED3F-9DE9-4CCC-95E8-426483F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8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2020-09-23T14:32:00Z</dcterms:created>
  <dcterms:modified xsi:type="dcterms:W3CDTF">2020-09-23T14:32:00Z</dcterms:modified>
</cp:coreProperties>
</file>