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136"/>
        <w:gridCol w:w="849"/>
        <w:gridCol w:w="1422"/>
        <w:gridCol w:w="2549"/>
        <w:gridCol w:w="8014"/>
      </w:tblGrid>
      <w:tr w:rsidR="00817642" w:rsidTr="007C75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Дата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Предмет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Класс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ФИО учителя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>Тема урока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42" w:rsidRDefault="00817642">
            <w:r>
              <w:t xml:space="preserve">Содержание урока </w:t>
            </w:r>
          </w:p>
        </w:tc>
      </w:tr>
      <w:tr w:rsidR="001718F6" w:rsidTr="00137DA2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8F6" w:rsidRDefault="001718F6" w:rsidP="001718F6">
            <w:bookmarkStart w:id="0" w:name="_GoBack" w:colFirst="0" w:colLast="0"/>
            <w:r>
              <w:t>02.10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8F6" w:rsidRDefault="001718F6" w:rsidP="001718F6">
            <w:r>
              <w:t>Ангийский язык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8F6" w:rsidRDefault="001718F6" w:rsidP="001718F6">
            <w:r>
              <w:t>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8F6" w:rsidRDefault="001718F6" w:rsidP="001718F6">
            <w:r>
              <w:t>Морева Н.В.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8F6" w:rsidRDefault="001718F6" w:rsidP="001718F6">
            <w:r>
              <w:rPr>
                <w:sz w:val="24"/>
                <w:szCs w:val="24"/>
              </w:rPr>
              <w:t>Каникулы в России.</w:t>
            </w:r>
          </w:p>
        </w:tc>
        <w:tc>
          <w:tcPr>
            <w:tcW w:w="2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8F6" w:rsidRPr="00A04AA7" w:rsidRDefault="001718F6" w:rsidP="001718F6">
            <w:r w:rsidRPr="00A04AA7">
              <w:t xml:space="preserve">1.Стр. 34 упр.9  </w:t>
            </w:r>
            <w:r>
              <w:t>( повторение темы)</w:t>
            </w:r>
          </w:p>
          <w:p w:rsidR="001718F6" w:rsidRPr="00A04AA7" w:rsidRDefault="001718F6" w:rsidP="001718F6">
            <w:r w:rsidRPr="00A04AA7">
              <w:t>2.стр.36 правило, упр.6</w:t>
            </w:r>
            <w:r>
              <w:t xml:space="preserve">, </w:t>
            </w:r>
            <w:r w:rsidRPr="00A04AA7">
              <w:t>упр.7</w:t>
            </w:r>
          </w:p>
          <w:p w:rsidR="001718F6" w:rsidRPr="00A04AA7" w:rsidRDefault="001718F6" w:rsidP="001718F6">
            <w:r w:rsidRPr="00A04AA7">
              <w:t>Д/з стр.37 упр.8 (для сильных учеников)</w:t>
            </w:r>
          </w:p>
          <w:p w:rsidR="001718F6" w:rsidRDefault="001718F6" w:rsidP="001718F6">
            <w:r w:rsidRPr="00A04AA7">
              <w:t>Стр. 38 упр. 9 (для слабых учеников)</w:t>
            </w:r>
          </w:p>
        </w:tc>
      </w:tr>
      <w:bookmarkEnd w:id="0"/>
      <w:tr w:rsidR="001718F6" w:rsidTr="00F8052C">
        <w:tc>
          <w:tcPr>
            <w:tcW w:w="276" w:type="pct"/>
          </w:tcPr>
          <w:p w:rsidR="001718F6" w:rsidRDefault="001718F6" w:rsidP="001718F6">
            <w:r>
              <w:t>02.10</w:t>
            </w:r>
          </w:p>
        </w:tc>
        <w:tc>
          <w:tcPr>
            <w:tcW w:w="384" w:type="pct"/>
          </w:tcPr>
          <w:p w:rsidR="001718F6" w:rsidRDefault="001718F6" w:rsidP="001718F6">
            <w:r>
              <w:t>Природоведение</w:t>
            </w:r>
          </w:p>
        </w:tc>
        <w:tc>
          <w:tcPr>
            <w:tcW w:w="287" w:type="pct"/>
          </w:tcPr>
          <w:p w:rsidR="001718F6" w:rsidRDefault="001718F6" w:rsidP="001718F6">
            <w:r>
              <w:t>5</w:t>
            </w:r>
          </w:p>
        </w:tc>
        <w:tc>
          <w:tcPr>
            <w:tcW w:w="481" w:type="pct"/>
          </w:tcPr>
          <w:p w:rsidR="001718F6" w:rsidRDefault="001718F6" w:rsidP="001718F6">
            <w:r>
              <w:t>Панова Т.А.</w:t>
            </w:r>
          </w:p>
        </w:tc>
        <w:tc>
          <w:tcPr>
            <w:tcW w:w="862" w:type="pct"/>
          </w:tcPr>
          <w:p w:rsidR="001718F6" w:rsidRDefault="001718F6" w:rsidP="001718F6">
            <w:pPr>
              <w:rPr>
                <w:b/>
              </w:rPr>
            </w:pPr>
            <w:r>
              <w:rPr>
                <w:b/>
              </w:rPr>
              <w:t>Смена времен года. Сезонные изменения.</w:t>
            </w:r>
          </w:p>
        </w:tc>
        <w:tc>
          <w:tcPr>
            <w:tcW w:w="2710" w:type="pct"/>
          </w:tcPr>
          <w:p w:rsidR="001718F6" w:rsidRDefault="001718F6" w:rsidP="001718F6">
            <w:r>
              <w:t>На этом уроке нам надо разобраться почему происходит смена времен года. Просмотрим мультфильм « Почемучка», он нам и поможет понять как это бывает. Нам надо запомнить времена года: лето, осень, зима, весна.</w:t>
            </w:r>
          </w:p>
        </w:tc>
      </w:tr>
      <w:tr w:rsidR="001718F6" w:rsidTr="007C75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F6" w:rsidRDefault="001718F6" w:rsidP="001718F6">
            <w:r>
              <w:t>02.10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F6" w:rsidRDefault="001718F6" w:rsidP="001718F6">
            <w:r>
              <w:t>Литература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F6" w:rsidRDefault="001718F6" w:rsidP="001718F6">
            <w: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F6" w:rsidRDefault="001718F6" w:rsidP="001718F6">
            <w:r>
              <w:t>Андронова Л.В.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F6" w:rsidRDefault="001718F6" w:rsidP="001718F6">
            <w:r w:rsidRPr="009D2C51">
              <w:rPr>
                <w:b/>
                <w:i/>
                <w:u w:val="single"/>
              </w:rPr>
              <w:t>И.А. Крылов.</w:t>
            </w:r>
            <w:r w:rsidRPr="009D2C51">
              <w:t xml:space="preserve"> Слово о баснописце. Обличие человеческих пороков в баснях «Волк на псарне».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F6" w:rsidRDefault="001718F6" w:rsidP="001718F6">
            <w:pPr>
              <w:pStyle w:val="a6"/>
              <w:numPr>
                <w:ilvl w:val="0"/>
                <w:numId w:val="1"/>
              </w:numPr>
            </w:pPr>
            <w:r>
              <w:t>Посмотреть видеоурок  о жизни И.А.Крылова</w:t>
            </w:r>
          </w:p>
          <w:p w:rsidR="001718F6" w:rsidRDefault="001718F6" w:rsidP="001718F6">
            <w:pPr>
              <w:pStyle w:val="a6"/>
              <w:numPr>
                <w:ilvl w:val="0"/>
                <w:numId w:val="1"/>
              </w:numPr>
            </w:pPr>
            <w:hyperlink r:id="rId5" w:history="1">
              <w:r w:rsidRPr="008B1C01">
                <w:rPr>
                  <w:rStyle w:val="a4"/>
                </w:rPr>
                <w:t>https://yandex.ru/video/preview?text=видеоурок%20крылов%205%20класс&amp;path=wizard&amp;parent-reqid=1601544457839962-1716822330259839217300268-prestable-app-host-sas-web-yp-66&amp;wiz_type=vital&amp;filmId=15299799025978914395</w:t>
              </w:r>
            </w:hyperlink>
          </w:p>
          <w:p w:rsidR="001718F6" w:rsidRDefault="001718F6" w:rsidP="001718F6">
            <w:pPr>
              <w:pStyle w:val="a6"/>
              <w:numPr>
                <w:ilvl w:val="0"/>
                <w:numId w:val="1"/>
              </w:numPr>
            </w:pPr>
            <w:r>
              <w:t xml:space="preserve">С.39- 40 – прочитать об И.А.Крылове. Выписать в тетрадь  </w:t>
            </w:r>
            <w:r w:rsidRPr="004F4620">
              <w:rPr>
                <w:u w:val="single"/>
              </w:rPr>
              <w:t>основные</w:t>
            </w:r>
            <w:r>
              <w:t xml:space="preserve"> сведения о жизни писателя, даты (кратко)</w:t>
            </w:r>
          </w:p>
          <w:p w:rsidR="001718F6" w:rsidRDefault="001718F6" w:rsidP="001718F6">
            <w:pPr>
              <w:pStyle w:val="a6"/>
              <w:numPr>
                <w:ilvl w:val="0"/>
                <w:numId w:val="1"/>
              </w:numPr>
            </w:pPr>
            <w:r>
              <w:t>Послушайте басню:</w:t>
            </w:r>
          </w:p>
          <w:p w:rsidR="001718F6" w:rsidRPr="004F4620" w:rsidRDefault="001718F6" w:rsidP="001718F6">
            <w:pPr>
              <w:ind w:left="360"/>
            </w:pPr>
            <w:hyperlink r:id="rId6" w:history="1">
              <w:r w:rsidRPr="008B1C01">
                <w:rPr>
                  <w:rStyle w:val="a4"/>
                </w:rPr>
                <w:t>https://yandex.ru/video/preview/?filmId=11559866108663705242&amp;text=видеоурок+крылов+волк+на+псарне++5+класс&amp;url=http%3A%2F%2Ffrontend.vh.yandex.ru%2Fplayer%2Fv6eGIUk4yvZw</w:t>
              </w:r>
            </w:hyperlink>
          </w:p>
          <w:p w:rsidR="001718F6" w:rsidRDefault="001718F6" w:rsidP="001718F6">
            <w:pPr>
              <w:pStyle w:val="a6"/>
              <w:numPr>
                <w:ilvl w:val="0"/>
                <w:numId w:val="1"/>
              </w:numPr>
            </w:pPr>
            <w:r>
              <w:t>Прочитать о басне   на  с.41 и саму басню с.41-42</w:t>
            </w:r>
          </w:p>
          <w:p w:rsidR="001718F6" w:rsidRDefault="001718F6" w:rsidP="001718F6">
            <w:pPr>
              <w:pStyle w:val="a6"/>
              <w:numPr>
                <w:ilvl w:val="0"/>
                <w:numId w:val="1"/>
              </w:numPr>
            </w:pPr>
            <w:r>
              <w:t>Ответить на вопрос 2 в разделе «Размышляем о прочитанном»- с. 43</w:t>
            </w:r>
          </w:p>
          <w:p w:rsidR="001718F6" w:rsidRDefault="001718F6" w:rsidP="001718F6">
            <w:pPr>
              <w:pStyle w:val="a6"/>
              <w:numPr>
                <w:ilvl w:val="0"/>
                <w:numId w:val="1"/>
              </w:numPr>
            </w:pPr>
            <w:r>
              <w:t>отправить фото выполненной работы</w:t>
            </w:r>
          </w:p>
          <w:p w:rsidR="001718F6" w:rsidRPr="0051239E" w:rsidRDefault="001718F6" w:rsidP="001718F6">
            <w:pPr>
              <w:pStyle w:val="a6"/>
              <w:numPr>
                <w:ilvl w:val="0"/>
                <w:numId w:val="1"/>
              </w:numPr>
            </w:pPr>
            <w:r>
              <w:t>выучить басню «Волк на псарне» наизусть</w:t>
            </w:r>
            <w:r w:rsidRPr="0051239E">
              <w:t xml:space="preserve"> </w:t>
            </w:r>
          </w:p>
        </w:tc>
      </w:tr>
      <w:tr w:rsidR="001718F6" w:rsidTr="007C75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>02.10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 xml:space="preserve">Технология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>Блинова Т.Ю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pPr>
              <w:rPr>
                <w:color w:val="000000" w:themeColor="text1"/>
              </w:rPr>
            </w:pPr>
            <w:r w:rsidRPr="008E07C6">
              <w:rPr>
                <w:rFonts w:eastAsia="Times New Roman"/>
                <w:bCs/>
                <w:sz w:val="24"/>
                <w:szCs w:val="24"/>
              </w:rPr>
              <w:t>Технология приготовления пищи. Бутерброды и  горячие напитки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 xml:space="preserve"> Посмотри видео  и составь краткий конспект 1) </w:t>
            </w:r>
            <w:hyperlink r:id="rId7" w:history="1">
              <w:r w:rsidRPr="00834F9D">
                <w:rPr>
                  <w:rStyle w:val="a4"/>
                </w:rPr>
                <w:t>https://www.youtube.com/watch?v=go-uummrIbs</w:t>
              </w:r>
            </w:hyperlink>
          </w:p>
          <w:p w:rsidR="001718F6" w:rsidRDefault="001718F6" w:rsidP="001718F6">
            <w:r>
              <w:t>2)</w:t>
            </w:r>
            <w:hyperlink r:id="rId8" w:history="1">
              <w:r w:rsidRPr="00834F9D">
                <w:rPr>
                  <w:rStyle w:val="a4"/>
                </w:rPr>
                <w:t>https://www.youtube.com/watch?v=HW0qFlhidlw</w:t>
              </w:r>
            </w:hyperlink>
          </w:p>
          <w:p w:rsidR="001718F6" w:rsidRDefault="001718F6" w:rsidP="001718F6">
            <w:r>
              <w:t>Задание : приготовь бутерброд и горящий напиток (из тех продуктов которые есть дома ) отправь фото результата своей практической работы.</w:t>
            </w:r>
          </w:p>
        </w:tc>
      </w:tr>
      <w:tr w:rsidR="001718F6" w:rsidTr="007C75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>02.10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 xml:space="preserve">Изо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>Блинова Т.Ю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Pr="00AF1625" w:rsidRDefault="001718F6" w:rsidP="001718F6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sz w:val="24"/>
                <w:szCs w:val="24"/>
              </w:rPr>
            </w:pPr>
            <w:r w:rsidRPr="00AF1625">
              <w:rPr>
                <w:color w:val="000000"/>
                <w:sz w:val="24"/>
                <w:szCs w:val="24"/>
              </w:rPr>
              <w:t>Народные праздничные обряды (обобщение темы).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F6" w:rsidRDefault="001718F6" w:rsidP="001718F6">
            <w:r>
              <w:t xml:space="preserve">Посмотри урок: </w:t>
            </w:r>
            <w:hyperlink r:id="rId9" w:history="1">
              <w:r w:rsidRPr="00834F9D">
                <w:rPr>
                  <w:rStyle w:val="a4"/>
                </w:rPr>
                <w:t>https://resh.edu.ru/subject/lesson/7828/main/277018/</w:t>
              </w:r>
            </w:hyperlink>
          </w:p>
          <w:p w:rsidR="001718F6" w:rsidRDefault="001718F6" w:rsidP="001718F6">
            <w:r>
              <w:t>Нарисуй рисунок на тему «праздничные обряды»</w:t>
            </w:r>
          </w:p>
        </w:tc>
      </w:tr>
      <w:tr w:rsidR="001718F6" w:rsidTr="00F206B5">
        <w:tc>
          <w:tcPr>
            <w:tcW w:w="276" w:type="pct"/>
            <w:shd w:val="clear" w:color="auto" w:fill="auto"/>
          </w:tcPr>
          <w:p w:rsidR="001718F6" w:rsidRDefault="001718F6" w:rsidP="001718F6">
            <w:r>
              <w:t>2</w:t>
            </w:r>
            <w:r w:rsidRPr="00477129">
              <w:t>.10</w:t>
            </w:r>
          </w:p>
        </w:tc>
        <w:tc>
          <w:tcPr>
            <w:tcW w:w="384" w:type="pct"/>
            <w:shd w:val="clear" w:color="auto" w:fill="auto"/>
          </w:tcPr>
          <w:p w:rsidR="001718F6" w:rsidRPr="008F3417" w:rsidRDefault="001718F6" w:rsidP="001718F6">
            <w:r w:rsidRPr="008F3417">
              <w:t xml:space="preserve">География </w:t>
            </w:r>
          </w:p>
        </w:tc>
        <w:tc>
          <w:tcPr>
            <w:tcW w:w="287" w:type="pct"/>
            <w:shd w:val="clear" w:color="auto" w:fill="auto"/>
          </w:tcPr>
          <w:p w:rsidR="001718F6" w:rsidRPr="008F3417" w:rsidRDefault="001718F6" w:rsidP="001718F6">
            <w:r w:rsidRPr="008F3417">
              <w:t>5 класс</w:t>
            </w:r>
          </w:p>
        </w:tc>
        <w:tc>
          <w:tcPr>
            <w:tcW w:w="481" w:type="pct"/>
            <w:shd w:val="clear" w:color="auto" w:fill="auto"/>
          </w:tcPr>
          <w:p w:rsidR="001718F6" w:rsidRPr="008F3417" w:rsidRDefault="001718F6" w:rsidP="001718F6">
            <w:r w:rsidRPr="008F3417">
              <w:t xml:space="preserve">Терентьева </w:t>
            </w:r>
          </w:p>
          <w:p w:rsidR="001718F6" w:rsidRPr="008F3417" w:rsidRDefault="001718F6" w:rsidP="001718F6">
            <w:r w:rsidRPr="008F3417">
              <w:t xml:space="preserve">Лариса </w:t>
            </w:r>
          </w:p>
          <w:p w:rsidR="001718F6" w:rsidRPr="008F3417" w:rsidRDefault="001718F6" w:rsidP="001718F6">
            <w:r w:rsidRPr="008F3417">
              <w:t xml:space="preserve">Аркадьевна </w:t>
            </w:r>
          </w:p>
        </w:tc>
        <w:tc>
          <w:tcPr>
            <w:tcW w:w="862" w:type="pct"/>
            <w:shd w:val="clear" w:color="auto" w:fill="auto"/>
          </w:tcPr>
          <w:p w:rsidR="001718F6" w:rsidRPr="008F3417" w:rsidRDefault="001718F6" w:rsidP="001718F6">
            <w:r>
              <w:t>Географические открытия древности и Средневековья.</w:t>
            </w:r>
          </w:p>
        </w:tc>
        <w:tc>
          <w:tcPr>
            <w:tcW w:w="2710" w:type="pct"/>
            <w:shd w:val="clear" w:color="auto" w:fill="auto"/>
          </w:tcPr>
          <w:p w:rsidR="001718F6" w:rsidRDefault="001718F6" w:rsidP="001718F6">
            <w:pPr>
              <w:pStyle w:val="a6"/>
              <w:numPr>
                <w:ilvl w:val="0"/>
                <w:numId w:val="2"/>
              </w:numPr>
            </w:pPr>
            <w:r w:rsidRPr="008F3417">
              <w:t xml:space="preserve">День добрый! </w:t>
            </w:r>
            <w:r>
              <w:t>Мы закончили рассматривать первый учебный блок «Что изучает география». Поэтому начнём с проверки усвоенных знаний.</w:t>
            </w:r>
          </w:p>
          <w:p w:rsidR="001718F6" w:rsidRPr="0061007B" w:rsidRDefault="001718F6" w:rsidP="001718F6">
            <w:pPr>
              <w:ind w:left="720"/>
              <w:jc w:val="center"/>
              <w:rPr>
                <w:b/>
              </w:rPr>
            </w:pPr>
            <w:r w:rsidRPr="0061007B">
              <w:rPr>
                <w:b/>
              </w:rPr>
              <w:t>Тест «ДА-НЕТ», если «ДА» - ставим 1, если «НЕТ» - ставим – 0</w:t>
            </w:r>
          </w:p>
          <w:p w:rsidR="001718F6" w:rsidRPr="0061007B" w:rsidRDefault="001718F6" w:rsidP="001718F6">
            <w:pPr>
              <w:ind w:left="720"/>
              <w:rPr>
                <w:b/>
              </w:rPr>
            </w:pPr>
            <w:r w:rsidRPr="0061007B">
              <w:rPr>
                <w:b/>
              </w:rPr>
              <w:t>Получившийся код – высылаем сообщением. Время на работу 10 ми</w:t>
            </w:r>
            <w:r w:rsidRPr="0061007B">
              <w:rPr>
                <w:b/>
              </w:rPr>
              <w:lastRenderedPageBreak/>
              <w:t>нут.</w:t>
            </w:r>
          </w:p>
          <w:p w:rsidR="001718F6" w:rsidRDefault="001718F6" w:rsidP="001718F6">
            <w:pPr>
              <w:pStyle w:val="a6"/>
            </w:pPr>
            <w:r>
              <w:t>1</w:t>
            </w:r>
            <w:r w:rsidRPr="00AE5729">
              <w:rPr>
                <w:b/>
              </w:rPr>
              <w:t>. География – наука о Земле</w:t>
            </w:r>
            <w:r>
              <w:t>.</w:t>
            </w:r>
          </w:p>
          <w:p w:rsidR="001718F6" w:rsidRDefault="001718F6" w:rsidP="001718F6">
            <w:pPr>
              <w:pStyle w:val="a6"/>
            </w:pPr>
            <w:r>
              <w:t>2. Наука о небесных телах – физика.</w:t>
            </w:r>
          </w:p>
          <w:p w:rsidR="001718F6" w:rsidRDefault="001718F6" w:rsidP="001718F6">
            <w:pPr>
              <w:pStyle w:val="a6"/>
            </w:pPr>
            <w:r>
              <w:t>3. Живые существа изучает наука – экология.</w:t>
            </w:r>
          </w:p>
          <w:p w:rsidR="001718F6" w:rsidRPr="00AE5729" w:rsidRDefault="001718F6" w:rsidP="001718F6">
            <w:pPr>
              <w:pStyle w:val="a6"/>
              <w:rPr>
                <w:b/>
              </w:rPr>
            </w:pPr>
            <w:r>
              <w:t>4</w:t>
            </w:r>
            <w:r w:rsidRPr="00AE5729">
              <w:rPr>
                <w:b/>
              </w:rPr>
              <w:t>. География, дословно переводится как «землеописание».</w:t>
            </w:r>
          </w:p>
          <w:p w:rsidR="001718F6" w:rsidRPr="00AE5729" w:rsidRDefault="001718F6" w:rsidP="001718F6">
            <w:pPr>
              <w:pStyle w:val="a6"/>
              <w:rPr>
                <w:b/>
              </w:rPr>
            </w:pPr>
            <w:r w:rsidRPr="00AE5729">
              <w:rPr>
                <w:b/>
              </w:rPr>
              <w:t>5. Есть военная география, медицинская география, историческая география и т.д.</w:t>
            </w:r>
          </w:p>
          <w:p w:rsidR="001718F6" w:rsidRDefault="001718F6" w:rsidP="001718F6">
            <w:pPr>
              <w:pStyle w:val="a6"/>
            </w:pPr>
            <w:r>
              <w:t>6. Самый древний метод географических исследований, это аэрокосмический.</w:t>
            </w:r>
          </w:p>
          <w:p w:rsidR="001718F6" w:rsidRDefault="001718F6" w:rsidP="001718F6">
            <w:pPr>
              <w:pStyle w:val="a6"/>
            </w:pPr>
            <w:r>
              <w:t xml:space="preserve">7. </w:t>
            </w:r>
            <w:r w:rsidRPr="005E3A8C">
              <w:rPr>
                <w:b/>
              </w:rPr>
              <w:t xml:space="preserve">Картография – наука о создании и использовании </w:t>
            </w:r>
            <w:r>
              <w:rPr>
                <w:b/>
              </w:rPr>
              <w:t xml:space="preserve">географический </w:t>
            </w:r>
            <w:r w:rsidRPr="005E3A8C">
              <w:rPr>
                <w:b/>
              </w:rPr>
              <w:t>карт.</w:t>
            </w:r>
          </w:p>
          <w:p w:rsidR="001718F6" w:rsidRDefault="001718F6" w:rsidP="001718F6">
            <w:pPr>
              <w:pStyle w:val="a6"/>
            </w:pPr>
            <w:r>
              <w:t>8. Методом географического описания современные географы не пользуются.</w:t>
            </w:r>
          </w:p>
          <w:p w:rsidR="001718F6" w:rsidRDefault="001718F6" w:rsidP="001718F6">
            <w:pPr>
              <w:pStyle w:val="a6"/>
            </w:pPr>
            <w:r>
              <w:t>9. Что бы получить географическую информацию сейчас, нам необходимо отправиться в путешествие.</w:t>
            </w:r>
          </w:p>
          <w:p w:rsidR="001718F6" w:rsidRDefault="001718F6" w:rsidP="001718F6">
            <w:pPr>
              <w:pStyle w:val="a6"/>
            </w:pPr>
            <w:r>
              <w:t xml:space="preserve">10. </w:t>
            </w:r>
            <w:r w:rsidRPr="009A6AC2">
              <w:rPr>
                <w:b/>
              </w:rPr>
              <w:t>Современный человек имеет возможность получать географические знания из: книг, газет, журналов, телепрограмм, интернет ресурсов, карт, музеев, путешествий и т.д.</w:t>
            </w:r>
          </w:p>
          <w:p w:rsidR="001718F6" w:rsidRPr="008F3417" w:rsidRDefault="001718F6" w:rsidP="001718F6">
            <w:pPr>
              <w:pStyle w:val="a6"/>
            </w:pPr>
          </w:p>
          <w:p w:rsidR="001718F6" w:rsidRDefault="001718F6" w:rsidP="001718F6">
            <w:pPr>
              <w:pStyle w:val="a6"/>
              <w:numPr>
                <w:ilvl w:val="0"/>
                <w:numId w:val="2"/>
              </w:numPr>
            </w:pPr>
            <w:r w:rsidRPr="008F3417">
              <w:t xml:space="preserve">Откройте тетради, запишите сегодняшнее число. </w:t>
            </w:r>
            <w:r>
              <w:t>Запишите тему следующего учебного блока «Как люди открывали Землю».</w:t>
            </w:r>
            <w:r w:rsidRPr="00E93189">
              <w:t xml:space="preserve"> </w:t>
            </w:r>
            <w:r>
              <w:t xml:space="preserve"> Первая тема этого блока называется «Географические открытия древности и Средневековья».  Очень внимательно просмотрите видеоурок по данной теме - </w:t>
            </w:r>
          </w:p>
          <w:p w:rsidR="001718F6" w:rsidRDefault="001718F6" w:rsidP="001718F6">
            <w:pPr>
              <w:pStyle w:val="a6"/>
            </w:pPr>
            <w:hyperlink r:id="rId10" w:history="1">
              <w:r w:rsidRPr="00281CE5">
                <w:rPr>
                  <w:rStyle w:val="a4"/>
                </w:rPr>
                <w:t>https://www.youtube.com/watch?v=FS41PKRwxy8</w:t>
              </w:r>
            </w:hyperlink>
          </w:p>
          <w:p w:rsidR="001718F6" w:rsidRDefault="001718F6" w:rsidP="001718F6">
            <w:pPr>
              <w:pStyle w:val="a6"/>
            </w:pPr>
            <w:r>
              <w:t>Выпишите себе в тетрадь имена путешественников и первооткрывателей.</w:t>
            </w:r>
          </w:p>
          <w:p w:rsidR="001718F6" w:rsidRPr="008F3417" w:rsidRDefault="001718F6" w:rsidP="001718F6">
            <w:pPr>
              <w:pStyle w:val="a6"/>
              <w:numPr>
                <w:ilvl w:val="0"/>
                <w:numId w:val="2"/>
              </w:numPr>
            </w:pPr>
            <w:r w:rsidRPr="008F3417">
              <w:t xml:space="preserve">Домашнее задание: </w:t>
            </w:r>
            <w:r>
              <w:rPr>
                <w:rFonts w:ascii="Yu Gothic UI Semilight" w:eastAsia="Yu Gothic UI Semilight" w:hAnsi="Yu Gothic UI Semilight" w:hint="eastAsia"/>
              </w:rPr>
              <w:t>§</w:t>
            </w:r>
            <w:r>
              <w:t>5, можете ещё раз обратиться к видеоуроку, т.к. в нём даётся больше интересной информации.</w:t>
            </w:r>
          </w:p>
        </w:tc>
      </w:tr>
    </w:tbl>
    <w:p w:rsidR="00817642" w:rsidRDefault="00817642" w:rsidP="00817642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2F2"/>
    <w:multiLevelType w:val="hybridMultilevel"/>
    <w:tmpl w:val="EDD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6CF4"/>
    <w:multiLevelType w:val="hybridMultilevel"/>
    <w:tmpl w:val="55E6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0A2966"/>
    <w:rsid w:val="001718F6"/>
    <w:rsid w:val="001F0E14"/>
    <w:rsid w:val="00237CD8"/>
    <w:rsid w:val="00244A1C"/>
    <w:rsid w:val="00284467"/>
    <w:rsid w:val="002A7A54"/>
    <w:rsid w:val="002D1E2B"/>
    <w:rsid w:val="003018E4"/>
    <w:rsid w:val="00312EDF"/>
    <w:rsid w:val="00342C39"/>
    <w:rsid w:val="0044333C"/>
    <w:rsid w:val="00452BBB"/>
    <w:rsid w:val="00474118"/>
    <w:rsid w:val="004F4620"/>
    <w:rsid w:val="0051239E"/>
    <w:rsid w:val="006F2113"/>
    <w:rsid w:val="006F2BDC"/>
    <w:rsid w:val="006F5999"/>
    <w:rsid w:val="0076535A"/>
    <w:rsid w:val="007C3783"/>
    <w:rsid w:val="007C752E"/>
    <w:rsid w:val="007E1504"/>
    <w:rsid w:val="00817642"/>
    <w:rsid w:val="008624DB"/>
    <w:rsid w:val="008B71D5"/>
    <w:rsid w:val="009102B8"/>
    <w:rsid w:val="00934DDF"/>
    <w:rsid w:val="009A7818"/>
    <w:rsid w:val="009F5D51"/>
    <w:rsid w:val="00A051C3"/>
    <w:rsid w:val="00A25728"/>
    <w:rsid w:val="00A53BF8"/>
    <w:rsid w:val="00A616B0"/>
    <w:rsid w:val="00A66C21"/>
    <w:rsid w:val="00B52584"/>
    <w:rsid w:val="00C05898"/>
    <w:rsid w:val="00CE0422"/>
    <w:rsid w:val="00DB0D35"/>
    <w:rsid w:val="00F1063A"/>
    <w:rsid w:val="00F206B5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745D"/>
  <w15:docId w15:val="{0401D8E7-543F-4D11-9798-53561DE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0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0qFlhid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-uummrI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559866108663705242&amp;text=&#1074;&#1080;&#1076;&#1077;&#1086;&#1091;&#1088;&#1086;&#1082;+&#1082;&#1088;&#1099;&#1083;&#1086;&#1074;+&#1074;&#1086;&#1083;&#1082;+&#1085;&#1072;+&#1087;&#1089;&#1072;&#1088;&#1085;&#1077;++5+&#1082;&#1083;&#1072;&#1089;&#1089;&amp;url=http%3A%2F%2Ffrontend.vh.yandex.ru%2Fplayer%2Fv6eGIUk4yvZ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text=&#1074;&#1080;&#1076;&#1077;&#1086;&#1091;&#1088;&#1086;&#1082;%20&#1082;&#1088;&#1099;&#1083;&#1086;&#1074;%205%20&#1082;&#1083;&#1072;&#1089;&#1089;&amp;path=wizard&amp;parent-reqid=1601544457839962-1716822330259839217300268-prestable-app-host-sas-web-yp-66&amp;wiz_type=vital&amp;filmId=15299799025978914395" TargetMode="External"/><Relationship Id="rId10" Type="http://schemas.openxmlformats.org/officeDocument/2006/relationships/hyperlink" Target="https://www.youtube.com/watch?v=FS41PKRwx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8/main/277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22</cp:revision>
  <dcterms:created xsi:type="dcterms:W3CDTF">2020-04-19T04:25:00Z</dcterms:created>
  <dcterms:modified xsi:type="dcterms:W3CDTF">2020-10-02T05:21:00Z</dcterms:modified>
</cp:coreProperties>
</file>