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68"/>
        <w:gridCol w:w="1459"/>
        <w:gridCol w:w="722"/>
        <w:gridCol w:w="1425"/>
        <w:gridCol w:w="3079"/>
        <w:gridCol w:w="6807"/>
      </w:tblGrid>
      <w:tr w:rsidR="005D6FA5" w:rsidRPr="005D6FA5" w14:paraId="732982CD" w14:textId="77777777" w:rsidTr="005D6FA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1C6" w14:textId="075BE15D" w:rsidR="005D6FA5" w:rsidRPr="005D6FA5" w:rsidRDefault="005D6FA5" w:rsidP="005D6FA5">
            <w:pPr>
              <w:rPr>
                <w:rFonts w:ascii="Calibri" w:eastAsia="Calibri" w:hAnsi="Calibri" w:cs="Times New Roman"/>
              </w:rPr>
            </w:pPr>
            <w:r>
              <w:t>Дата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F94" w14:textId="6AE154A5" w:rsidR="005D6FA5" w:rsidRPr="005D6FA5" w:rsidRDefault="005D6FA5" w:rsidP="005D6FA5">
            <w:pPr>
              <w:rPr>
                <w:rFonts w:ascii="Calibri" w:eastAsia="Calibri" w:hAnsi="Calibri" w:cs="Times New Roman"/>
              </w:rPr>
            </w:pPr>
            <w:r>
              <w:t xml:space="preserve">Предмет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3F9" w14:textId="6179300E" w:rsidR="005D6FA5" w:rsidRPr="005D6FA5" w:rsidRDefault="005D6FA5" w:rsidP="005D6FA5">
            <w:pPr>
              <w:rPr>
                <w:rFonts w:ascii="Calibri" w:eastAsia="Calibri" w:hAnsi="Calibri" w:cs="Times New Roman"/>
              </w:rPr>
            </w:pPr>
            <w:r>
              <w:t>класс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50A" w14:textId="01357B81" w:rsidR="005D6FA5" w:rsidRPr="005D6FA5" w:rsidRDefault="005D6FA5" w:rsidP="005D6FA5">
            <w:pPr>
              <w:rPr>
                <w:rFonts w:ascii="Calibri" w:eastAsia="Calibri" w:hAnsi="Calibri" w:cs="Times New Roman"/>
              </w:rPr>
            </w:pPr>
            <w:r>
              <w:t xml:space="preserve">Ф.И.О УЧИТЕЛЯ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497" w14:textId="7BCFC559" w:rsidR="005D6FA5" w:rsidRPr="005D6FA5" w:rsidRDefault="005D6FA5" w:rsidP="005D6FA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>
              <w:t xml:space="preserve">Тема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B64" w14:textId="6CD2DE18" w:rsidR="005D6FA5" w:rsidRPr="005D6FA5" w:rsidRDefault="005D6FA5" w:rsidP="005D6FA5">
            <w:pPr>
              <w:rPr>
                <w:rFonts w:ascii="Calibri" w:eastAsia="Calibri" w:hAnsi="Calibri" w:cs="Times New Roman"/>
              </w:rPr>
            </w:pPr>
            <w:r>
              <w:t xml:space="preserve">Содержание урока </w:t>
            </w:r>
          </w:p>
        </w:tc>
      </w:tr>
      <w:tr w:rsidR="00632717" w:rsidRPr="005D6FA5" w14:paraId="3F7EC440" w14:textId="77777777" w:rsidTr="00860D41">
        <w:tc>
          <w:tcPr>
            <w:tcW w:w="719" w:type="dxa"/>
          </w:tcPr>
          <w:p w14:paraId="449D3495" w14:textId="2CDC8096" w:rsidR="00632717" w:rsidRDefault="00632717" w:rsidP="00632717">
            <w:r>
              <w:rPr>
                <w:sz w:val="24"/>
                <w:szCs w:val="24"/>
              </w:rPr>
              <w:t>13.</w:t>
            </w:r>
            <w:r w:rsidRPr="006A1993">
              <w:rPr>
                <w:sz w:val="24"/>
                <w:szCs w:val="24"/>
              </w:rPr>
              <w:t>11.20</w:t>
            </w:r>
          </w:p>
        </w:tc>
        <w:tc>
          <w:tcPr>
            <w:tcW w:w="1470" w:type="dxa"/>
          </w:tcPr>
          <w:p w14:paraId="5DF7162A" w14:textId="223DBDDB" w:rsidR="00632717" w:rsidRDefault="00632717" w:rsidP="00632717">
            <w:r w:rsidRPr="006A199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22" w:type="dxa"/>
          </w:tcPr>
          <w:p w14:paraId="6B1A2185" w14:textId="35A93959" w:rsidR="00632717" w:rsidRDefault="00632717" w:rsidP="00632717">
            <w:r>
              <w:rPr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6484EA78" w14:textId="3809ED6A" w:rsidR="00632717" w:rsidRDefault="00632717" w:rsidP="00632717">
            <w:r w:rsidRPr="006A1993">
              <w:rPr>
                <w:sz w:val="24"/>
                <w:szCs w:val="24"/>
              </w:rPr>
              <w:t xml:space="preserve">Андронова </w:t>
            </w:r>
            <w:proofErr w:type="gramStart"/>
            <w:r w:rsidRPr="006A1993">
              <w:rPr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3268" w:type="dxa"/>
          </w:tcPr>
          <w:p w14:paraId="5A23E0DF" w14:textId="6FE5CC6E" w:rsidR="00632717" w:rsidRDefault="00632717" w:rsidP="0063271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Нравоучительное содержание и причудливый сюжет сказки </w:t>
            </w:r>
            <w:r w:rsidRPr="00FC2886">
              <w:t>Антони</w:t>
            </w:r>
            <w:r>
              <w:t>я</w:t>
            </w:r>
            <w:r w:rsidRPr="00FC2886">
              <w:t xml:space="preserve"> Погорельск</w:t>
            </w:r>
            <w:r>
              <w:t>ого</w:t>
            </w:r>
            <w:r w:rsidRPr="00FC2886">
              <w:t xml:space="preserve"> «Чёрн</w:t>
            </w:r>
            <w:r w:rsidRPr="009D2C51">
              <w:t xml:space="preserve">ая курица, или подземные жители» </w:t>
            </w:r>
          </w:p>
        </w:tc>
        <w:tc>
          <w:tcPr>
            <w:tcW w:w="6956" w:type="dxa"/>
          </w:tcPr>
          <w:p w14:paraId="5DE07864" w14:textId="77777777" w:rsidR="00632717" w:rsidRDefault="00632717" w:rsidP="00632717">
            <w:r>
              <w:t xml:space="preserve">1. Посмотрите видеоурок  </w:t>
            </w:r>
            <w:hyperlink r:id="rId5" w:history="1">
              <w:r w:rsidRPr="008C3DEF">
                <w:rPr>
                  <w:rStyle w:val="a4"/>
                </w:rPr>
                <w:t>https://www.youtube.com/watch?v=WZOgwS_Qiyw</w:t>
              </w:r>
            </w:hyperlink>
          </w:p>
          <w:p w14:paraId="07778BD8" w14:textId="77777777" w:rsidR="00632717" w:rsidRDefault="00632717" w:rsidP="00632717">
            <w:r>
              <w:t>2.Ответить на вопросы с. 126- вопросы 2 и 3</w:t>
            </w:r>
          </w:p>
          <w:p w14:paraId="103C8615" w14:textId="77777777" w:rsidR="00632717" w:rsidRDefault="00632717" w:rsidP="00632717">
            <w:r>
              <w:t xml:space="preserve"> 3. Прислать фото выполненных заданий </w:t>
            </w:r>
          </w:p>
          <w:p w14:paraId="2D76BEB4" w14:textId="7CF09856" w:rsidR="00632717" w:rsidRDefault="00632717" w:rsidP="00632717">
            <w:r>
              <w:t>5.Читать сказку «Чёрная курица, или Подземные жители» с. 103-108</w:t>
            </w:r>
          </w:p>
        </w:tc>
      </w:tr>
      <w:tr w:rsidR="00632717" w:rsidRPr="005D6FA5" w14:paraId="18A3A40C" w14:textId="77777777" w:rsidTr="00D57A01">
        <w:tc>
          <w:tcPr>
            <w:tcW w:w="719" w:type="dxa"/>
          </w:tcPr>
          <w:p w14:paraId="353866DB" w14:textId="5886CBE8" w:rsidR="00632717" w:rsidRDefault="00632717" w:rsidP="00632717">
            <w:r w:rsidRPr="00882BDD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70" w:type="dxa"/>
          </w:tcPr>
          <w:p w14:paraId="4FCE9E46" w14:textId="46496DE7" w:rsidR="00632717" w:rsidRDefault="00632717" w:rsidP="00632717">
            <w:r w:rsidRPr="00882BD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22" w:type="dxa"/>
          </w:tcPr>
          <w:p w14:paraId="449ABE8B" w14:textId="65455D02" w:rsidR="00632717" w:rsidRDefault="00632717" w:rsidP="00632717">
            <w:r w:rsidRPr="00882BD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425" w:type="dxa"/>
          </w:tcPr>
          <w:p w14:paraId="41EC34B9" w14:textId="77777777" w:rsidR="00632717" w:rsidRPr="00882BDD" w:rsidRDefault="00632717" w:rsidP="00632717">
            <w:pPr>
              <w:rPr>
                <w:rFonts w:ascii="Times New Roman" w:hAnsi="Times New Roman" w:cs="Times New Roman"/>
              </w:rPr>
            </w:pPr>
            <w:r w:rsidRPr="00882BDD">
              <w:rPr>
                <w:rFonts w:ascii="Times New Roman" w:hAnsi="Times New Roman" w:cs="Times New Roman"/>
              </w:rPr>
              <w:t xml:space="preserve">Терентьева </w:t>
            </w:r>
          </w:p>
          <w:p w14:paraId="1DAF72A1" w14:textId="77777777" w:rsidR="00632717" w:rsidRPr="00882BDD" w:rsidRDefault="00632717" w:rsidP="00632717">
            <w:pPr>
              <w:rPr>
                <w:rFonts w:ascii="Times New Roman" w:hAnsi="Times New Roman" w:cs="Times New Roman"/>
              </w:rPr>
            </w:pPr>
            <w:r w:rsidRPr="00882BDD">
              <w:rPr>
                <w:rFonts w:ascii="Times New Roman" w:hAnsi="Times New Roman" w:cs="Times New Roman"/>
              </w:rPr>
              <w:t xml:space="preserve">Лариса </w:t>
            </w:r>
          </w:p>
          <w:p w14:paraId="7F8CAF89" w14:textId="6ECD40A9" w:rsidR="00632717" w:rsidRDefault="00632717" w:rsidP="00632717">
            <w:r w:rsidRPr="00882BDD">
              <w:rPr>
                <w:rFonts w:ascii="Times New Roman" w:hAnsi="Times New Roman" w:cs="Times New Roman"/>
              </w:rPr>
              <w:t xml:space="preserve">Аркадьевна </w:t>
            </w:r>
          </w:p>
        </w:tc>
        <w:tc>
          <w:tcPr>
            <w:tcW w:w="3268" w:type="dxa"/>
          </w:tcPr>
          <w:p w14:paraId="53372131" w14:textId="533679BF" w:rsidR="00632717" w:rsidRDefault="00632717" w:rsidP="0063271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882BDD">
              <w:rPr>
                <w:rFonts w:ascii="Times New Roman" w:hAnsi="Times New Roman" w:cs="Times New Roman"/>
              </w:rPr>
              <w:t>Изучение Вселенной: от Коперника до наших дней.</w:t>
            </w:r>
          </w:p>
        </w:tc>
        <w:tc>
          <w:tcPr>
            <w:tcW w:w="6956" w:type="dxa"/>
          </w:tcPr>
          <w:p w14:paraId="6BE97305" w14:textId="77777777" w:rsidR="00632717" w:rsidRPr="00882BDD" w:rsidRDefault="00632717" w:rsidP="00632717">
            <w:pPr>
              <w:jc w:val="center"/>
              <w:rPr>
                <w:rFonts w:ascii="Times New Roman" w:hAnsi="Times New Roman" w:cs="Times New Roman"/>
              </w:rPr>
            </w:pPr>
            <w:r w:rsidRPr="00882BDD">
              <w:rPr>
                <w:rFonts w:ascii="Times New Roman" w:hAnsi="Times New Roman" w:cs="Times New Roman"/>
              </w:rPr>
              <w:t>День добрый!</w:t>
            </w:r>
          </w:p>
          <w:p w14:paraId="75EE7076" w14:textId="77777777" w:rsidR="00632717" w:rsidRDefault="00632717" w:rsidP="00632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82BDD">
              <w:rPr>
                <w:rFonts w:ascii="Times New Roman" w:hAnsi="Times New Roman" w:cs="Times New Roman"/>
              </w:rPr>
              <w:t>Последний материал, который мы с вами начали рассматривать</w:t>
            </w:r>
            <w:r>
              <w:rPr>
                <w:rFonts w:ascii="Times New Roman" w:hAnsi="Times New Roman" w:cs="Times New Roman"/>
              </w:rPr>
              <w:t>,</w:t>
            </w:r>
            <w:r w:rsidRPr="00882BDD">
              <w:rPr>
                <w:rFonts w:ascii="Times New Roman" w:hAnsi="Times New Roman" w:cs="Times New Roman"/>
              </w:rPr>
              <w:t xml:space="preserve"> это «Земля во Вселенной». </w:t>
            </w:r>
            <w:r>
              <w:rPr>
                <w:rFonts w:ascii="Times New Roman" w:hAnsi="Times New Roman" w:cs="Times New Roman"/>
              </w:rPr>
              <w:t xml:space="preserve">В продолжении темы просмотрите видеоурок - </w:t>
            </w:r>
            <w:hyperlink r:id="rId6" w:history="1">
              <w:r w:rsidRPr="005F41D2">
                <w:rPr>
                  <w:rStyle w:val="a4"/>
                  <w:rFonts w:ascii="Times New Roman" w:hAnsi="Times New Roman" w:cs="Times New Roman"/>
                </w:rPr>
                <w:t>https://www.youtube.com/watch?v=HJr57jD3WFQ</w:t>
              </w:r>
            </w:hyperlink>
          </w:p>
          <w:p w14:paraId="575D6390" w14:textId="77777777" w:rsidR="00632717" w:rsidRDefault="00632717" w:rsidP="006327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 тетрадях запишите имена известных астрономов и их вклад в изучение Вселенной. ПРИСЫЛАТЬ СВОИ ЗАПИСИ УЧИТЕЛЮ НЕ НАДО!</w:t>
            </w:r>
          </w:p>
          <w:p w14:paraId="0501298C" w14:textId="34C17F87" w:rsidR="00632717" w:rsidRDefault="00632717" w:rsidP="00632717">
            <w:r>
              <w:rPr>
                <w:rFonts w:ascii="Times New Roman" w:hAnsi="Times New Roman" w:cs="Times New Roman"/>
              </w:rPr>
              <w:t xml:space="preserve">Закрепите услышанное на уроке, прочитав </w:t>
            </w:r>
            <w:r>
              <w:rPr>
                <w:rFonts w:ascii="Yu Gothic UI Semilight" w:eastAsia="Yu Gothic UI Semilight" w:hAnsi="Yu Gothic UI Semilight" w:cs="Times New Roman" w:hint="eastAsia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9. </w:t>
            </w:r>
          </w:p>
        </w:tc>
      </w:tr>
      <w:tr w:rsidR="00632717" w:rsidRPr="005D6FA5" w14:paraId="7212CC8C" w14:textId="77777777" w:rsidTr="005D6FA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701DA" w14:textId="2CC1CAEE" w:rsidR="00632717" w:rsidRDefault="00632717" w:rsidP="00632717">
            <w:r>
              <w:t>13</w:t>
            </w:r>
            <w:r w:rsidRPr="00A276A7">
              <w:t>.11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FF8F" w14:textId="7E462D50" w:rsidR="00632717" w:rsidRDefault="00632717" w:rsidP="00632717">
            <w:r w:rsidRPr="00A276A7">
              <w:t>Анг</w:t>
            </w:r>
            <w:r>
              <w:t>л</w:t>
            </w:r>
            <w:r w:rsidRPr="00A276A7">
              <w:t>ийский язык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D1FD" w14:textId="1AC25359" w:rsidR="00632717" w:rsidRDefault="00632717" w:rsidP="00632717"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AA3DD" w14:textId="2C043288" w:rsidR="00632717" w:rsidRDefault="00632717" w:rsidP="00632717">
            <w:r w:rsidRPr="00A276A7">
              <w:t>Морева Н.В.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D1DAA" w14:textId="381363E6" w:rsidR="00632717" w:rsidRDefault="00632717" w:rsidP="0063271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Семья. Новые </w:t>
            </w:r>
            <w:proofErr w:type="spellStart"/>
            <w:r>
              <w:t>л.ед</w:t>
            </w:r>
            <w:proofErr w:type="spellEnd"/>
            <w:r>
              <w:t>. Герб города Глазго.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C35E3" w14:textId="77777777" w:rsidR="00632717" w:rsidRDefault="00632717" w:rsidP="00632717">
            <w:r>
              <w:t>1.Знакомство с новыми словами стр.57 упр. 4 аудио 28; стр.58 упр.5 аудио 29.</w:t>
            </w:r>
          </w:p>
          <w:p w14:paraId="32DC1C4F" w14:textId="77777777" w:rsidR="00632717" w:rsidRDefault="00632717" w:rsidP="00632717">
            <w:r>
              <w:t>2.Повторение 2 формы глагола стр.56 упр.10</w:t>
            </w:r>
          </w:p>
          <w:p w14:paraId="55C7EE6E" w14:textId="4136CA2E" w:rsidR="00632717" w:rsidRDefault="00632717" w:rsidP="00632717">
            <w:r>
              <w:t>3. Д/з Аудирование стр.56 упр.1</w:t>
            </w:r>
          </w:p>
        </w:tc>
      </w:tr>
      <w:tr w:rsidR="00632717" w:rsidRPr="005D6FA5" w14:paraId="0FD6758A" w14:textId="77777777" w:rsidTr="005D6FA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224" w14:textId="77777777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 w:rsidRPr="005D6FA5">
              <w:rPr>
                <w:rFonts w:ascii="Calibri" w:eastAsia="Calibri" w:hAnsi="Calibri" w:cs="Times New Roman"/>
              </w:rPr>
              <w:t>13.11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D73D" w14:textId="77777777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 w:rsidRPr="005D6FA5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26C9" w14:textId="77777777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 w:rsidRPr="005D6FA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CEE0" w14:textId="77777777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 w:rsidRPr="005D6FA5">
              <w:rPr>
                <w:rFonts w:ascii="Calibri" w:eastAsia="Calibri" w:hAnsi="Calibri" w:cs="Times New Roman"/>
              </w:rPr>
              <w:t>Блинова Т.Ю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49C1" w14:textId="77777777" w:rsidR="00632717" w:rsidRPr="005D6FA5" w:rsidRDefault="00632717" w:rsidP="0063271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D6FA5">
              <w:rPr>
                <w:rFonts w:ascii="Calibri" w:eastAsia="Calibri" w:hAnsi="Calibri" w:cs="Times New Roman"/>
                <w:color w:val="000000"/>
              </w:rPr>
              <w:t>Простейшие вышивальные швы. Стебельчатый шов.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5DE8" w14:textId="77777777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 w:rsidRPr="005D6FA5">
              <w:rPr>
                <w:rFonts w:ascii="Calibri" w:eastAsia="Calibri" w:hAnsi="Calibri" w:cs="Times New Roman"/>
              </w:rPr>
              <w:t xml:space="preserve">Посмотрите видео </w:t>
            </w:r>
            <w:hyperlink r:id="rId7" w:history="1">
              <w:r w:rsidRPr="005D6FA5">
                <w:rPr>
                  <w:rFonts w:ascii="Calibri" w:eastAsia="Calibri" w:hAnsi="Calibri" w:cs="Times New Roman"/>
                  <w:color w:val="0563C1"/>
                  <w:u w:val="single"/>
                </w:rPr>
                <w:t>https://www.youtube.com/watch?v=1lEApokWLbw</w:t>
              </w:r>
            </w:hyperlink>
          </w:p>
          <w:p w14:paraId="1DB68398" w14:textId="77777777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 w:rsidRPr="005D6FA5">
              <w:rPr>
                <w:rFonts w:ascii="Calibri" w:eastAsia="Calibri" w:hAnsi="Calibri" w:cs="Times New Roman"/>
              </w:rPr>
              <w:t>Выполните образец стебельчатого шва.</w:t>
            </w:r>
          </w:p>
          <w:p w14:paraId="7DE330DC" w14:textId="77777777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</w:p>
        </w:tc>
      </w:tr>
      <w:tr w:rsidR="00632717" w:rsidRPr="005D6FA5" w14:paraId="69DC39D7" w14:textId="77777777" w:rsidTr="005D6FA5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B22" w14:textId="79CD4E19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>
              <w:t>13.11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336" w14:textId="543A0600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>
              <w:t xml:space="preserve">Изо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2FB" w14:textId="5104FDA6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466" w14:textId="4783A65E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r>
              <w:t>Блинова Т.Ю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F08" w14:textId="20922E8E" w:rsidR="00632717" w:rsidRPr="005D6FA5" w:rsidRDefault="00632717" w:rsidP="0063271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AF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Щепа. </w:t>
            </w:r>
            <w:r w:rsidRPr="00AF162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Роспись по лубу </w:t>
            </w:r>
            <w:r w:rsidRPr="00AF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дереву. Тиснение </w:t>
            </w:r>
            <w:r w:rsidRPr="00AF162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 </w:t>
            </w:r>
            <w:r w:rsidRPr="00AF1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резьба </w:t>
            </w:r>
            <w:r w:rsidRPr="00AF162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по бересте.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F3A" w14:textId="77777777" w:rsidR="00632717" w:rsidRDefault="00632717" w:rsidP="00632717">
            <w:r>
              <w:t xml:space="preserve"> Посмотрите презентацию </w:t>
            </w:r>
            <w:hyperlink r:id="rId8" w:history="1">
              <w:r w:rsidRPr="00B105CB">
                <w:rPr>
                  <w:rStyle w:val="a4"/>
                </w:rPr>
                <w:t>https://infourok.ru/prezentaciya-k-uroku-schepa-rospis-po-lubu-i-derevu-tisnenie-i-rezba-po-bereste-2017237.html</w:t>
              </w:r>
            </w:hyperlink>
          </w:p>
          <w:p w14:paraId="184D55AB" w14:textId="5484CC0A" w:rsidR="00632717" w:rsidRPr="005D6FA5" w:rsidRDefault="00632717" w:rsidP="00632717">
            <w:pPr>
              <w:rPr>
                <w:rFonts w:ascii="Calibri" w:eastAsia="Calibri" w:hAnsi="Calibri" w:cs="Times New Roman"/>
              </w:rPr>
            </w:pPr>
            <w:proofErr w:type="gramStart"/>
            <w:r>
              <w:t>Задание :</w:t>
            </w:r>
            <w:proofErr w:type="gramEnd"/>
            <w:r>
              <w:t xml:space="preserve"> выполнить эскиз посуды с мезенской росписью .</w:t>
            </w:r>
          </w:p>
        </w:tc>
      </w:tr>
      <w:tr w:rsidR="00632717" w:rsidRPr="005D6FA5" w14:paraId="1D424A3B" w14:textId="77777777" w:rsidTr="005D6FA5">
        <w:tc>
          <w:tcPr>
            <w:tcW w:w="719" w:type="dxa"/>
          </w:tcPr>
          <w:p w14:paraId="006DA8B4" w14:textId="16B36B94" w:rsidR="00632717" w:rsidRDefault="00632717" w:rsidP="00632717">
            <w:r w:rsidRPr="004B44EF">
              <w:rPr>
                <w:color w:val="000000" w:themeColor="text1"/>
                <w:sz w:val="24"/>
                <w:szCs w:val="24"/>
              </w:rPr>
              <w:t xml:space="preserve">13. 11. </w:t>
            </w:r>
          </w:p>
        </w:tc>
        <w:tc>
          <w:tcPr>
            <w:tcW w:w="1470" w:type="dxa"/>
          </w:tcPr>
          <w:p w14:paraId="09EDBD56" w14:textId="6E4F00F5" w:rsidR="00632717" w:rsidRDefault="00632717" w:rsidP="00632717">
            <w:r w:rsidRPr="004B44EF">
              <w:rPr>
                <w:color w:val="000000" w:themeColor="text1"/>
                <w:sz w:val="24"/>
                <w:szCs w:val="24"/>
              </w:rPr>
              <w:t>Русский родной язык</w:t>
            </w:r>
          </w:p>
        </w:tc>
        <w:tc>
          <w:tcPr>
            <w:tcW w:w="722" w:type="dxa"/>
          </w:tcPr>
          <w:p w14:paraId="00854BB6" w14:textId="67E4AC1D" w:rsidR="00632717" w:rsidRDefault="00632717" w:rsidP="00632717">
            <w:r w:rsidRPr="004B44EF">
              <w:rPr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425" w:type="dxa"/>
          </w:tcPr>
          <w:p w14:paraId="14B63E54" w14:textId="4AABD124" w:rsidR="00632717" w:rsidRDefault="00632717" w:rsidP="00632717">
            <w:proofErr w:type="spellStart"/>
            <w:r w:rsidRPr="004B44EF">
              <w:rPr>
                <w:color w:val="000000" w:themeColor="text1"/>
                <w:sz w:val="24"/>
                <w:szCs w:val="24"/>
              </w:rPr>
              <w:t>Сельникова</w:t>
            </w:r>
            <w:proofErr w:type="spellEnd"/>
            <w:r w:rsidRPr="004B44EF">
              <w:rPr>
                <w:color w:val="000000" w:themeColor="text1"/>
                <w:sz w:val="24"/>
                <w:szCs w:val="24"/>
              </w:rPr>
              <w:t xml:space="preserve"> В. В. </w:t>
            </w:r>
          </w:p>
        </w:tc>
        <w:tc>
          <w:tcPr>
            <w:tcW w:w="3268" w:type="dxa"/>
          </w:tcPr>
          <w:p w14:paraId="2E81D700" w14:textId="6DF72B7D" w:rsidR="00632717" w:rsidRPr="00AF1625" w:rsidRDefault="00632717" w:rsidP="0063271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Живое слово русского фольклора</w:t>
            </w:r>
          </w:p>
        </w:tc>
        <w:tc>
          <w:tcPr>
            <w:tcW w:w="6956" w:type="dxa"/>
          </w:tcPr>
          <w:p w14:paraId="0F9D4385" w14:textId="77777777" w:rsidR="00632717" w:rsidRPr="004B44EF" w:rsidRDefault="00632717" w:rsidP="006327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>1 Вступление</w:t>
            </w:r>
          </w:p>
          <w:p w14:paraId="1F340190" w14:textId="3E4C4003" w:rsidR="00632717" w:rsidRPr="004B44EF" w:rsidRDefault="00632717" w:rsidP="006327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 xml:space="preserve">Николай Васильевич Гоголь писал: «...нет слова, которое было бы так </w:t>
            </w:r>
            <w:proofErr w:type="spellStart"/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>замашисто</w:t>
            </w:r>
            <w:proofErr w:type="spellEnd"/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>, бойко, так вырвалось из-под самого сердца, так бы кипело и живо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>трепетало, как метко сказанное русское слово».</w:t>
            </w:r>
          </w:p>
          <w:p w14:paraId="292CA64A" w14:textId="77777777" w:rsidR="00632717" w:rsidRPr="004B44EF" w:rsidRDefault="00632717" w:rsidP="006327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>Проверка домашнего задания упр. 43.</w:t>
            </w:r>
          </w:p>
          <w:p w14:paraId="30F42878" w14:textId="77777777" w:rsidR="00632717" w:rsidRPr="004B44EF" w:rsidRDefault="00632717" w:rsidP="006327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озаглавили текст? Тема текста?</w:t>
            </w:r>
          </w:p>
          <w:p w14:paraId="21C1574A" w14:textId="77777777" w:rsidR="00632717" w:rsidRPr="004B44EF" w:rsidRDefault="00632717" w:rsidP="006327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44EF">
              <w:rPr>
                <w:color w:val="000000"/>
                <w:sz w:val="24"/>
                <w:szCs w:val="24"/>
                <w:shd w:val="clear" w:color="auto" w:fill="FFFFFF"/>
              </w:rPr>
              <w:t>Тема: в слове отражается отношение человека к предмету. Заглавие: Названия птиц в разных языках</w:t>
            </w:r>
          </w:p>
          <w:p w14:paraId="113E879B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>1. Угадайте жанры фольклора.</w:t>
            </w:r>
          </w:p>
          <w:p w14:paraId="26E4F0FE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lastRenderedPageBreak/>
              <w:t xml:space="preserve">А) И зимой и летом одним цветом. </w:t>
            </w:r>
            <w:r w:rsidRPr="004B44EF">
              <w:rPr>
                <w:color w:val="000000"/>
                <w:sz w:val="24"/>
                <w:szCs w:val="24"/>
              </w:rPr>
              <w:t xml:space="preserve">                 </w:t>
            </w:r>
            <w:r w:rsidRPr="00DC52AA">
              <w:rPr>
                <w:color w:val="000000"/>
                <w:sz w:val="24"/>
                <w:szCs w:val="24"/>
              </w:rPr>
              <w:t>(Елка).</w:t>
            </w:r>
          </w:p>
          <w:p w14:paraId="37FE1624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 xml:space="preserve">Круглая, а не месяц; желтая, а не масло; с хвостиком, а не мышь. </w:t>
            </w:r>
            <w:r w:rsidRPr="004B44EF"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DC52AA">
              <w:rPr>
                <w:color w:val="000000"/>
                <w:sz w:val="24"/>
                <w:szCs w:val="24"/>
              </w:rPr>
              <w:t>(Репа).</w:t>
            </w:r>
          </w:p>
          <w:p w14:paraId="29A44310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i/>
                <w:iCs/>
                <w:color w:val="000000"/>
                <w:sz w:val="24"/>
                <w:szCs w:val="24"/>
              </w:rPr>
              <w:t>(Загадки).</w:t>
            </w:r>
          </w:p>
          <w:p w14:paraId="1DAD8A71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>Б) Иди, дождик, дождичек, пробуравь землицу, дай нам водицу!</w:t>
            </w:r>
            <w:r w:rsidRPr="004B44EF"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DC52A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52AA">
              <w:rPr>
                <w:i/>
                <w:iCs/>
                <w:color w:val="000000"/>
                <w:sz w:val="24"/>
                <w:szCs w:val="24"/>
              </w:rPr>
              <w:t>Закличка</w:t>
            </w:r>
            <w:proofErr w:type="spellEnd"/>
            <w:r w:rsidRPr="00DC52AA">
              <w:rPr>
                <w:i/>
                <w:iCs/>
                <w:color w:val="000000"/>
                <w:sz w:val="24"/>
                <w:szCs w:val="24"/>
              </w:rPr>
              <w:t>)</w:t>
            </w:r>
            <w:r w:rsidRPr="00DC52AA">
              <w:rPr>
                <w:color w:val="000000"/>
                <w:sz w:val="24"/>
                <w:szCs w:val="24"/>
              </w:rPr>
              <w:t>.</w:t>
            </w:r>
          </w:p>
          <w:p w14:paraId="25A4CB6C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>В) Улитка, улитка, высуни рога, дам тебе пирога.</w:t>
            </w:r>
            <w:r w:rsidRPr="004B44EF">
              <w:rPr>
                <w:color w:val="000000"/>
                <w:sz w:val="24"/>
                <w:szCs w:val="24"/>
              </w:rPr>
              <w:t xml:space="preserve">                </w:t>
            </w:r>
            <w:r w:rsidRPr="00DC52AA">
              <w:rPr>
                <w:color w:val="000000"/>
                <w:sz w:val="24"/>
                <w:szCs w:val="24"/>
              </w:rPr>
              <w:t>(</w:t>
            </w:r>
            <w:r w:rsidRPr="00DC52AA">
              <w:rPr>
                <w:i/>
                <w:iCs/>
                <w:color w:val="000000"/>
                <w:sz w:val="24"/>
                <w:szCs w:val="24"/>
              </w:rPr>
              <w:t>Приговорка</w:t>
            </w:r>
            <w:r w:rsidRPr="00DC52AA">
              <w:rPr>
                <w:color w:val="000000"/>
                <w:sz w:val="24"/>
                <w:szCs w:val="24"/>
              </w:rPr>
              <w:t>).</w:t>
            </w:r>
          </w:p>
          <w:p w14:paraId="3E1CB4D1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 xml:space="preserve">Г) На дворе трава, на траве дрова. </w:t>
            </w:r>
            <w:r w:rsidRPr="004B44EF">
              <w:rPr>
                <w:color w:val="000000"/>
                <w:sz w:val="24"/>
                <w:szCs w:val="24"/>
              </w:rPr>
              <w:t xml:space="preserve">       </w:t>
            </w:r>
            <w:r w:rsidRPr="00DC52AA">
              <w:rPr>
                <w:color w:val="000000"/>
                <w:sz w:val="24"/>
                <w:szCs w:val="24"/>
              </w:rPr>
              <w:t>(</w:t>
            </w:r>
            <w:r w:rsidRPr="00DC52AA">
              <w:rPr>
                <w:i/>
                <w:iCs/>
                <w:color w:val="000000"/>
                <w:sz w:val="24"/>
                <w:szCs w:val="24"/>
              </w:rPr>
              <w:t>Скороговорка</w:t>
            </w:r>
            <w:r w:rsidRPr="00DC52AA">
              <w:rPr>
                <w:color w:val="000000"/>
                <w:sz w:val="24"/>
                <w:szCs w:val="24"/>
              </w:rPr>
              <w:t>).</w:t>
            </w:r>
          </w:p>
          <w:p w14:paraId="6E5193CF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>Д) Раз, два, три, четыре, пять –</w:t>
            </w:r>
          </w:p>
          <w:p w14:paraId="4AA05CE4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>     Собралась ведьма умирать;</w:t>
            </w:r>
          </w:p>
          <w:p w14:paraId="051877DD" w14:textId="77777777" w:rsidR="00632717" w:rsidRPr="00DC52AA" w:rsidRDefault="00632717" w:rsidP="006327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C52AA">
              <w:rPr>
                <w:color w:val="000000"/>
                <w:sz w:val="24"/>
                <w:szCs w:val="24"/>
              </w:rPr>
              <w:t xml:space="preserve">     Черти-то звонят, </w:t>
            </w:r>
            <w:proofErr w:type="spellStart"/>
            <w:r w:rsidRPr="00DC52AA">
              <w:rPr>
                <w:color w:val="000000"/>
                <w:sz w:val="24"/>
                <w:szCs w:val="24"/>
              </w:rPr>
              <w:t>Ведьмушку</w:t>
            </w:r>
            <w:proofErr w:type="spellEnd"/>
            <w:r w:rsidRPr="00DC52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2AA">
              <w:rPr>
                <w:color w:val="000000"/>
                <w:sz w:val="24"/>
                <w:szCs w:val="24"/>
              </w:rPr>
              <w:t>хоронать</w:t>
            </w:r>
            <w:proofErr w:type="spellEnd"/>
            <w:r w:rsidRPr="00DC52AA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C52AA">
              <w:rPr>
                <w:color w:val="000000"/>
                <w:sz w:val="24"/>
                <w:szCs w:val="24"/>
              </w:rPr>
              <w:t>(</w:t>
            </w:r>
            <w:r w:rsidRPr="004B44EF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4B44EF">
              <w:rPr>
                <w:color w:val="000000"/>
                <w:sz w:val="24"/>
                <w:szCs w:val="24"/>
              </w:rPr>
              <w:t xml:space="preserve">  </w:t>
            </w:r>
            <w:r w:rsidRPr="00DC52AA">
              <w:rPr>
                <w:i/>
                <w:iCs/>
                <w:color w:val="000000"/>
                <w:sz w:val="24"/>
                <w:szCs w:val="24"/>
              </w:rPr>
              <w:t>Считалка</w:t>
            </w:r>
            <w:r w:rsidRPr="00DC52AA">
              <w:rPr>
                <w:color w:val="000000"/>
                <w:sz w:val="24"/>
                <w:szCs w:val="24"/>
              </w:rPr>
              <w:t>).</w:t>
            </w:r>
          </w:p>
          <w:p w14:paraId="16BB1561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2. Работаем по учебнику: стр. 50, упр. 49. Отвечаем на вопросы перед текстом. Сначала читаем текст.</w:t>
            </w:r>
          </w:p>
          <w:p w14:paraId="222FF7A4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3. Повторим по видеоролику о фольклоре</w:t>
            </w:r>
            <w:r w:rsidRPr="004B44EF">
              <w:rPr>
                <w:sz w:val="24"/>
                <w:szCs w:val="24"/>
              </w:rPr>
              <w:t xml:space="preserve"> </w:t>
            </w:r>
            <w:hyperlink r:id="rId9" w:history="1">
              <w:r w:rsidRPr="004B44EF">
                <w:rPr>
                  <w:rStyle w:val="a4"/>
                  <w:sz w:val="24"/>
                  <w:szCs w:val="24"/>
                </w:rPr>
                <w:t>https://youtu.be/L1OqicKXEJU</w:t>
              </w:r>
            </w:hyperlink>
          </w:p>
          <w:p w14:paraId="253C1A68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Упражнение 50. Стр. 51   Назовите заглавие, потом тему.</w:t>
            </w:r>
          </w:p>
          <w:p w14:paraId="0DCDDABB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Фольклор – мудрость народа. Тема: В фольклоре отражается опыт, жизнь народа.</w:t>
            </w:r>
          </w:p>
          <w:p w14:paraId="2D4CEE55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4. Ответы на вопрос 3 стр. 52</w:t>
            </w:r>
          </w:p>
          <w:p w14:paraId="7B6007C5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5. На стр. 52, 53 прочти рубрики «Из истории языка»</w:t>
            </w:r>
          </w:p>
          <w:p w14:paraId="2E17090D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6. Читаем рубрику «Лингвистические заметки» на стр. 54.</w:t>
            </w:r>
          </w:p>
          <w:p w14:paraId="44C3148F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 xml:space="preserve"> 7. Самостоятельно выполнить упр. 52.</w:t>
            </w:r>
          </w:p>
          <w:p w14:paraId="0AF88DD1" w14:textId="77777777" w:rsidR="00632717" w:rsidRPr="004B44EF" w:rsidRDefault="00632717" w:rsidP="00632717">
            <w:pPr>
              <w:rPr>
                <w:color w:val="000000" w:themeColor="text1"/>
                <w:sz w:val="24"/>
                <w:szCs w:val="24"/>
              </w:rPr>
            </w:pPr>
            <w:r w:rsidRPr="004B44EF">
              <w:rPr>
                <w:color w:val="000000" w:themeColor="text1"/>
                <w:sz w:val="24"/>
                <w:szCs w:val="24"/>
              </w:rPr>
              <w:t>Домашнее задание: Стр. 49, упр. 48 орфографический практикум.</w:t>
            </w:r>
          </w:p>
          <w:p w14:paraId="4621E45B" w14:textId="77777777" w:rsidR="00632717" w:rsidRDefault="00632717" w:rsidP="00632717"/>
        </w:tc>
      </w:tr>
    </w:tbl>
    <w:p w14:paraId="31C38F62" w14:textId="77777777" w:rsidR="00A136DB" w:rsidRDefault="00A136DB"/>
    <w:sectPr w:rsidR="00A136DB" w:rsidSect="005D6F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6B5"/>
    <w:multiLevelType w:val="hybridMultilevel"/>
    <w:tmpl w:val="01764B9C"/>
    <w:lvl w:ilvl="0" w:tplc="5F92D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64"/>
    <w:rsid w:val="005D6FA5"/>
    <w:rsid w:val="00602E64"/>
    <w:rsid w:val="00632717"/>
    <w:rsid w:val="00A136DB"/>
    <w:rsid w:val="00D52C3D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9E67"/>
  <w15:chartTrackingRefBased/>
  <w15:docId w15:val="{7FF34CA1-1143-4ECF-B233-EF42CDA2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F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6F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schepa-rospis-po-lubu-i-derevu-tisnenie-i-rezba-po-bereste-20172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lEApokWL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r57jD3WF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ZOgwS_Qi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1OqicKXE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2020-11-12T21:22:00Z</dcterms:created>
  <dcterms:modified xsi:type="dcterms:W3CDTF">2020-11-12T22:38:00Z</dcterms:modified>
</cp:coreProperties>
</file>