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493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1840"/>
        <w:gridCol w:w="853"/>
        <w:gridCol w:w="1983"/>
        <w:gridCol w:w="1843"/>
        <w:gridCol w:w="6944"/>
      </w:tblGrid>
      <w:tr w:rsidR="008178F3" w:rsidRPr="00D4579E" w:rsidTr="00A053D5">
        <w:tc>
          <w:tcPr>
            <w:tcW w:w="389" w:type="pct"/>
          </w:tcPr>
          <w:p w:rsidR="009E7EF9" w:rsidRPr="00D4579E" w:rsidRDefault="009E7EF9" w:rsidP="00742571">
            <w:r w:rsidRPr="00D4579E">
              <w:t>Дата</w:t>
            </w:r>
          </w:p>
        </w:tc>
        <w:tc>
          <w:tcPr>
            <w:tcW w:w="630" w:type="pct"/>
          </w:tcPr>
          <w:p w:rsidR="009E7EF9" w:rsidRPr="00D4579E" w:rsidRDefault="009E7EF9" w:rsidP="00742571">
            <w:r w:rsidRPr="00D4579E">
              <w:t xml:space="preserve">Предмет </w:t>
            </w:r>
          </w:p>
        </w:tc>
        <w:tc>
          <w:tcPr>
            <w:tcW w:w="292" w:type="pct"/>
          </w:tcPr>
          <w:p w:rsidR="009E7EF9" w:rsidRPr="00D4579E" w:rsidRDefault="009E7EF9" w:rsidP="00742571">
            <w:r w:rsidRPr="00D4579E">
              <w:t xml:space="preserve">Класс </w:t>
            </w:r>
          </w:p>
        </w:tc>
        <w:tc>
          <w:tcPr>
            <w:tcW w:w="679" w:type="pct"/>
          </w:tcPr>
          <w:p w:rsidR="009E7EF9" w:rsidRPr="00D4579E" w:rsidRDefault="009E7EF9" w:rsidP="00742571">
            <w:r w:rsidRPr="00D4579E">
              <w:t>ФИО учителя</w:t>
            </w:r>
          </w:p>
        </w:tc>
        <w:tc>
          <w:tcPr>
            <w:tcW w:w="631" w:type="pct"/>
          </w:tcPr>
          <w:p w:rsidR="009E7EF9" w:rsidRPr="00D4579E" w:rsidRDefault="009E7EF9" w:rsidP="00742571">
            <w:r w:rsidRPr="00D4579E">
              <w:t>Тема урока</w:t>
            </w:r>
          </w:p>
        </w:tc>
        <w:tc>
          <w:tcPr>
            <w:tcW w:w="2378" w:type="pct"/>
          </w:tcPr>
          <w:p w:rsidR="009E7EF9" w:rsidRPr="00D4579E" w:rsidRDefault="009E7EF9" w:rsidP="00742571">
            <w:r w:rsidRPr="00D4579E">
              <w:t xml:space="preserve">Содержание урока </w:t>
            </w:r>
          </w:p>
        </w:tc>
      </w:tr>
      <w:tr w:rsidR="008178F3" w:rsidRPr="00D4579E" w:rsidTr="00A053D5">
        <w:tc>
          <w:tcPr>
            <w:tcW w:w="389" w:type="pct"/>
          </w:tcPr>
          <w:p w:rsidR="009E7EF9" w:rsidRPr="00D4579E" w:rsidRDefault="000A6754" w:rsidP="00742571">
            <w:r>
              <w:t>24</w:t>
            </w:r>
            <w:r w:rsidR="009E7EF9" w:rsidRPr="00D4579E">
              <w:t>.04</w:t>
            </w:r>
          </w:p>
        </w:tc>
        <w:tc>
          <w:tcPr>
            <w:tcW w:w="630" w:type="pct"/>
          </w:tcPr>
          <w:p w:rsidR="009E7EF9" w:rsidRPr="00D4579E" w:rsidRDefault="006D1494" w:rsidP="00742571">
            <w:r>
              <w:t>Русский язык</w:t>
            </w:r>
          </w:p>
        </w:tc>
        <w:tc>
          <w:tcPr>
            <w:tcW w:w="292" w:type="pct"/>
          </w:tcPr>
          <w:p w:rsidR="009E7EF9" w:rsidRPr="00D4579E" w:rsidRDefault="006D1494" w:rsidP="00742571">
            <w:r>
              <w:t>4</w:t>
            </w:r>
          </w:p>
        </w:tc>
        <w:tc>
          <w:tcPr>
            <w:tcW w:w="679" w:type="pct"/>
          </w:tcPr>
          <w:p w:rsidR="009E7EF9" w:rsidRPr="00D4579E" w:rsidRDefault="009E7EF9" w:rsidP="00742571">
            <w:r>
              <w:t>Евдокимова Ю.В.</w:t>
            </w:r>
          </w:p>
        </w:tc>
        <w:tc>
          <w:tcPr>
            <w:tcW w:w="631" w:type="pct"/>
          </w:tcPr>
          <w:p w:rsidR="009E7EF9" w:rsidRPr="00D4579E" w:rsidRDefault="00223C77" w:rsidP="00742571">
            <w:r w:rsidRPr="00223C77">
              <w:t>Слова, отвечающие на вопросы: кто? что?</w:t>
            </w:r>
          </w:p>
        </w:tc>
        <w:tc>
          <w:tcPr>
            <w:tcW w:w="2378" w:type="pct"/>
          </w:tcPr>
          <w:p w:rsidR="006D1494" w:rsidRPr="006D1494" w:rsidRDefault="006D1494" w:rsidP="006D1494">
            <w:r w:rsidRPr="006D1494">
              <w:t xml:space="preserve">1. Записать словарное слово </w:t>
            </w:r>
            <w:r w:rsidR="000D4D94">
              <w:t>Аптека</w:t>
            </w:r>
            <w:r w:rsidRPr="006D1494">
              <w:t xml:space="preserve">, выделить трудные буквы, ударение. Придумать предложение с этим словом, записать в </w:t>
            </w:r>
            <w:r w:rsidR="00567A47">
              <w:t>тетрадь</w:t>
            </w:r>
            <w:proofErr w:type="gramStart"/>
            <w:r w:rsidR="00567A47">
              <w:t>.</w:t>
            </w:r>
            <w:proofErr w:type="gramEnd"/>
            <w:r w:rsidR="00567A47">
              <w:t xml:space="preserve"> (</w:t>
            </w:r>
            <w:proofErr w:type="gramStart"/>
            <w:r w:rsidRPr="006D1494">
              <w:t>у</w:t>
            </w:r>
            <w:proofErr w:type="gramEnd"/>
            <w:r w:rsidRPr="006D1494">
              <w:t>чебник, стр.6</w:t>
            </w:r>
            <w:r w:rsidR="000D4D94">
              <w:t>6</w:t>
            </w:r>
            <w:r w:rsidR="00ED3A1A">
              <w:t xml:space="preserve">, упр. 2(1) </w:t>
            </w:r>
            <w:r w:rsidRPr="006D1494">
              <w:t>)</w:t>
            </w:r>
          </w:p>
          <w:p w:rsidR="00DD0CA7" w:rsidRDefault="006D1494" w:rsidP="00DD0CA7">
            <w:r w:rsidRPr="006D1494">
              <w:t xml:space="preserve">2. </w:t>
            </w:r>
            <w:r w:rsidR="00567A47">
              <w:t>Стр.66 упр.1 – выполнить письменно</w:t>
            </w:r>
            <w:proofErr w:type="gramStart"/>
            <w:r w:rsidR="00A50463">
              <w:t xml:space="preserve"> + З</w:t>
            </w:r>
            <w:proofErr w:type="gramEnd"/>
            <w:r w:rsidR="00A50463">
              <w:t>апомни!</w:t>
            </w:r>
          </w:p>
          <w:p w:rsidR="009E7EF9" w:rsidRPr="00D4579E" w:rsidRDefault="00E92F5A" w:rsidP="00742571">
            <w:r>
              <w:t>3. Стр.67 упр.3</w:t>
            </w:r>
            <w:r w:rsidR="0061058C">
              <w:t xml:space="preserve"> - упражнение на развитие речи. Рассмотрите рисунок, сос</w:t>
            </w:r>
            <w:r w:rsidR="007554FD">
              <w:t xml:space="preserve">тавьте рассказ по нему (устно). Задавайте наводящие вопросы. </w:t>
            </w:r>
            <w:r w:rsidR="006A000B">
              <w:t>Диалог записать в тетрадь.</w:t>
            </w:r>
          </w:p>
        </w:tc>
      </w:tr>
      <w:tr w:rsidR="008178F3" w:rsidRPr="00D4579E" w:rsidTr="00A053D5">
        <w:tc>
          <w:tcPr>
            <w:tcW w:w="389" w:type="pct"/>
          </w:tcPr>
          <w:p w:rsidR="009E7EF9" w:rsidRDefault="000A6754" w:rsidP="00742571">
            <w:r>
              <w:t>24</w:t>
            </w:r>
            <w:r w:rsidR="009E7EF9">
              <w:t>.04</w:t>
            </w:r>
          </w:p>
        </w:tc>
        <w:tc>
          <w:tcPr>
            <w:tcW w:w="630" w:type="pct"/>
          </w:tcPr>
          <w:p w:rsidR="009E7EF9" w:rsidRDefault="00223C77" w:rsidP="00742571">
            <w:r>
              <w:t>Речевая практика</w:t>
            </w:r>
          </w:p>
        </w:tc>
        <w:tc>
          <w:tcPr>
            <w:tcW w:w="292" w:type="pct"/>
          </w:tcPr>
          <w:p w:rsidR="009E7EF9" w:rsidRPr="00D4579E" w:rsidRDefault="009E7EF9" w:rsidP="00742571">
            <w:r>
              <w:t>4</w:t>
            </w:r>
          </w:p>
        </w:tc>
        <w:tc>
          <w:tcPr>
            <w:tcW w:w="679" w:type="pct"/>
          </w:tcPr>
          <w:p w:rsidR="009E7EF9" w:rsidRDefault="009E7EF9" w:rsidP="00742571">
            <w:r>
              <w:t>Евдокимова Ю.В.</w:t>
            </w:r>
          </w:p>
        </w:tc>
        <w:tc>
          <w:tcPr>
            <w:tcW w:w="631" w:type="pct"/>
          </w:tcPr>
          <w:p w:rsidR="009E7EF9" w:rsidRPr="00D4579E" w:rsidRDefault="00223C77" w:rsidP="00742571">
            <w:r w:rsidRPr="00223C77">
              <w:rPr>
                <w:bCs/>
              </w:rPr>
              <w:t>Мальчики и девочки. Составление  описательного рассказа « Это Я»</w:t>
            </w:r>
            <w:r w:rsidR="000A6754">
              <w:rPr>
                <w:bCs/>
              </w:rPr>
              <w:t>.</w:t>
            </w:r>
          </w:p>
        </w:tc>
        <w:tc>
          <w:tcPr>
            <w:tcW w:w="2378" w:type="pct"/>
          </w:tcPr>
          <w:p w:rsidR="009E7EF9" w:rsidRDefault="00601572" w:rsidP="00742571">
            <w:r>
              <w:t xml:space="preserve">1. Выполните дыхательную гимнастику (Картинка в </w:t>
            </w:r>
            <w:proofErr w:type="spellStart"/>
            <w:r>
              <w:t>Вайбере</w:t>
            </w:r>
            <w:proofErr w:type="spellEnd"/>
            <w:r>
              <w:t>)</w:t>
            </w:r>
          </w:p>
          <w:p w:rsidR="00601572" w:rsidRDefault="003B0C7C" w:rsidP="00742571">
            <w:r>
              <w:t xml:space="preserve">2. </w:t>
            </w:r>
            <w:r w:rsidR="00601572">
              <w:t xml:space="preserve">Пройдите по ссылке </w:t>
            </w:r>
            <w:hyperlink r:id="rId5" w:history="1">
              <w:r w:rsidR="00601572" w:rsidRPr="00601572">
                <w:rPr>
                  <w:rStyle w:val="a3"/>
                </w:rPr>
                <w:t>https://www.youtube.com/watch?time_continue=63&amp;v=1e5ScGV4Eqs&amp;feature=emb_logo</w:t>
              </w:r>
            </w:hyperlink>
          </w:p>
          <w:p w:rsidR="00601572" w:rsidRPr="00D4579E" w:rsidRDefault="003B0C7C" w:rsidP="00742571">
            <w:r>
              <w:t xml:space="preserve">3. </w:t>
            </w:r>
            <w:r w:rsidR="00601572">
              <w:t xml:space="preserve">Следуйте указаниям педагога. На заданные вопросы Сергей </w:t>
            </w:r>
            <w:r w:rsidR="00860A6E">
              <w:t xml:space="preserve">отвечает сам, ждём его ответ, повторяем ему вопрос ещё раз, если это необходимо (ставим </w:t>
            </w:r>
            <w:r w:rsidR="00D4384C">
              <w:t xml:space="preserve">по необходимости </w:t>
            </w:r>
            <w:r w:rsidR="00860A6E">
              <w:t>паузу на видео)</w:t>
            </w:r>
            <w:r w:rsidR="00EA0CFD">
              <w:t xml:space="preserve"> – развиваем речь.</w:t>
            </w:r>
          </w:p>
        </w:tc>
      </w:tr>
      <w:tr w:rsidR="00A053D5" w:rsidRPr="00D4579E" w:rsidTr="00A053D5">
        <w:tc>
          <w:tcPr>
            <w:tcW w:w="389" w:type="pct"/>
          </w:tcPr>
          <w:p w:rsidR="009E7EF9" w:rsidRDefault="000A6754" w:rsidP="00742571">
            <w:r>
              <w:t>24</w:t>
            </w:r>
            <w:r w:rsidR="009E7EF9">
              <w:t>.04</w:t>
            </w:r>
          </w:p>
        </w:tc>
        <w:tc>
          <w:tcPr>
            <w:tcW w:w="630" w:type="pct"/>
          </w:tcPr>
          <w:p w:rsidR="009E7EF9" w:rsidRDefault="003B0C7C" w:rsidP="00742571">
            <w:r>
              <w:t>Математика</w:t>
            </w:r>
          </w:p>
        </w:tc>
        <w:tc>
          <w:tcPr>
            <w:tcW w:w="292" w:type="pct"/>
          </w:tcPr>
          <w:p w:rsidR="009E7EF9" w:rsidRDefault="00AF69D5" w:rsidP="00742571">
            <w:r>
              <w:t>4</w:t>
            </w:r>
          </w:p>
        </w:tc>
        <w:tc>
          <w:tcPr>
            <w:tcW w:w="679" w:type="pct"/>
          </w:tcPr>
          <w:p w:rsidR="009E7EF9" w:rsidRDefault="008178F3" w:rsidP="00742571">
            <w:r w:rsidRPr="008178F3">
              <w:t>Евдокимова Ю.В.</w:t>
            </w:r>
          </w:p>
        </w:tc>
        <w:tc>
          <w:tcPr>
            <w:tcW w:w="631" w:type="pct"/>
          </w:tcPr>
          <w:p w:rsidR="009E7EF9" w:rsidRPr="00D4579E" w:rsidRDefault="000A6754" w:rsidP="00742571">
            <w:r w:rsidRPr="000A6754">
              <w:t>Числа, полученные при измерении стоимости, длины, времени.</w:t>
            </w:r>
          </w:p>
        </w:tc>
        <w:tc>
          <w:tcPr>
            <w:tcW w:w="2378" w:type="pct"/>
          </w:tcPr>
          <w:p w:rsidR="009E7EF9" w:rsidRDefault="007D2991" w:rsidP="00742571">
            <w:r>
              <w:t>1. Сегодня мы продолжаем изучение случаев вычитания с переходом через разряд.</w:t>
            </w:r>
          </w:p>
          <w:p w:rsidR="007D2991" w:rsidRDefault="007D2991" w:rsidP="00742571">
            <w:r>
              <w:t xml:space="preserve">2. Посмотрите </w:t>
            </w:r>
            <w:proofErr w:type="spellStart"/>
            <w:r>
              <w:t>видеоурок</w:t>
            </w:r>
            <w:proofErr w:type="spellEnd"/>
            <w:r>
              <w:t xml:space="preserve"> </w:t>
            </w:r>
            <w:hyperlink r:id="rId6" w:history="1">
              <w:r w:rsidR="0006457D" w:rsidRPr="0006457D">
                <w:rPr>
                  <w:rStyle w:val="a3"/>
                </w:rPr>
                <w:t>https://www.youtube.com/watch?time_continue=99&amp;v=ybpWv1Sx-_M&amp;feature=emb_logo</w:t>
              </w:r>
            </w:hyperlink>
          </w:p>
          <w:p w:rsidR="0006457D" w:rsidRDefault="0006457D" w:rsidP="00742571">
            <w:r>
              <w:t>3.</w:t>
            </w:r>
            <w:r w:rsidR="00907BD0">
              <w:t xml:space="preserve"> Выполните </w:t>
            </w:r>
            <w:r w:rsidR="00E00C88">
              <w:t xml:space="preserve">в учебнике </w:t>
            </w:r>
            <w:r w:rsidR="004C7D73">
              <w:t>№ 9</w:t>
            </w:r>
            <w:r w:rsidR="004C7D73">
              <w:t xml:space="preserve"> </w:t>
            </w:r>
            <w:r w:rsidR="00E00C88">
              <w:t>на стр.107</w:t>
            </w:r>
            <w:r w:rsidR="00530EB1">
              <w:t>, с проверкой (столбиком).</w:t>
            </w:r>
          </w:p>
          <w:p w:rsidR="00530EB1" w:rsidRDefault="00530EB1" w:rsidP="00742571">
            <w:r>
              <w:t>4. Поработайте с циркулем, вспомните</w:t>
            </w:r>
            <w:r w:rsidR="008941D8">
              <w:t>,</w:t>
            </w:r>
            <w:r>
              <w:t xml:space="preserve"> что такое радиус и как его</w:t>
            </w:r>
            <w:r w:rsidR="001C0E70">
              <w:t xml:space="preserve"> </w:t>
            </w:r>
            <w:r w:rsidR="008941D8">
              <w:t>измерить</w:t>
            </w:r>
            <w:r w:rsidR="001C0E70">
              <w:t xml:space="preserve"> на линейке. Учебник стр.108 № 12.</w:t>
            </w:r>
          </w:p>
          <w:p w:rsidR="001C0E70" w:rsidRPr="00D4579E" w:rsidRDefault="001C0E70" w:rsidP="00742571">
            <w:r>
              <w:t xml:space="preserve">5. </w:t>
            </w:r>
            <w:r w:rsidR="008941D8">
              <w:t>Решите примеры стр.108 № 16</w:t>
            </w:r>
          </w:p>
        </w:tc>
      </w:tr>
      <w:tr w:rsidR="0002130B" w:rsidRPr="00D4579E" w:rsidTr="009E761E">
        <w:tc>
          <w:tcPr>
            <w:tcW w:w="389" w:type="pct"/>
          </w:tcPr>
          <w:p w:rsidR="0002130B" w:rsidRDefault="000A6754" w:rsidP="009E761E">
            <w:r>
              <w:t>24</w:t>
            </w:r>
            <w:bookmarkStart w:id="0" w:name="_GoBack"/>
            <w:bookmarkEnd w:id="0"/>
            <w:r w:rsidR="0002130B">
              <w:t>.04</w:t>
            </w:r>
          </w:p>
        </w:tc>
        <w:tc>
          <w:tcPr>
            <w:tcW w:w="630" w:type="pct"/>
          </w:tcPr>
          <w:p w:rsidR="0002130B" w:rsidRDefault="003B0C7C" w:rsidP="009E761E">
            <w:r>
              <w:t>Ручной труд</w:t>
            </w:r>
          </w:p>
        </w:tc>
        <w:tc>
          <w:tcPr>
            <w:tcW w:w="292" w:type="pct"/>
          </w:tcPr>
          <w:p w:rsidR="0002130B" w:rsidRPr="00D4579E" w:rsidRDefault="0002130B" w:rsidP="009E761E">
            <w:r>
              <w:t>4</w:t>
            </w:r>
          </w:p>
        </w:tc>
        <w:tc>
          <w:tcPr>
            <w:tcW w:w="679" w:type="pct"/>
          </w:tcPr>
          <w:p w:rsidR="0002130B" w:rsidRDefault="0002130B" w:rsidP="009E761E">
            <w:r>
              <w:t>Евдокимова Ю.В.</w:t>
            </w:r>
          </w:p>
        </w:tc>
        <w:tc>
          <w:tcPr>
            <w:tcW w:w="631" w:type="pct"/>
          </w:tcPr>
          <w:p w:rsidR="0002130B" w:rsidRPr="00D4579E" w:rsidRDefault="000A6754" w:rsidP="009E761E">
            <w:r w:rsidRPr="000A6754">
              <w:t>Объёмные игрушки</w:t>
            </w:r>
          </w:p>
        </w:tc>
        <w:tc>
          <w:tcPr>
            <w:tcW w:w="2378" w:type="pct"/>
          </w:tcPr>
          <w:p w:rsidR="00437FAC" w:rsidRDefault="0002130B" w:rsidP="0048491F">
            <w:r>
              <w:t xml:space="preserve">1. </w:t>
            </w:r>
            <w:r w:rsidR="00437FAC">
              <w:t>Сегодня ты узнаешь</w:t>
            </w:r>
            <w:r w:rsidR="00A76C8B">
              <w:t xml:space="preserve"> много интересного </w:t>
            </w:r>
            <w:proofErr w:type="gramStart"/>
            <w:r w:rsidR="00A76C8B">
              <w:t>о</w:t>
            </w:r>
            <w:proofErr w:type="gramEnd"/>
            <w:r w:rsidR="00A76C8B">
              <w:t xml:space="preserve"> игрушках. Пройдите по ссылке и посмотрите </w:t>
            </w:r>
            <w:proofErr w:type="spellStart"/>
            <w:r w:rsidR="00A76C8B">
              <w:t>видеоурок</w:t>
            </w:r>
            <w:proofErr w:type="spellEnd"/>
            <w:r w:rsidR="00A76C8B">
              <w:t xml:space="preserve">. </w:t>
            </w:r>
            <w:hyperlink r:id="rId7" w:history="1">
              <w:r w:rsidR="00A76C8B" w:rsidRPr="00A76C8B">
                <w:rPr>
                  <w:rStyle w:val="a3"/>
                </w:rPr>
                <w:t>https://resh.edu.ru/subject/lesson/4846/main/222846/</w:t>
              </w:r>
            </w:hyperlink>
            <w:r w:rsidR="00A0516E">
              <w:t xml:space="preserve">  Ос</w:t>
            </w:r>
            <w:r w:rsidR="00E946D7">
              <w:t>новная часть 1</w:t>
            </w:r>
            <w:r w:rsidR="00A0516E">
              <w:t xml:space="preserve">. </w:t>
            </w:r>
          </w:p>
          <w:p w:rsidR="0048491F" w:rsidRDefault="00437FAC" w:rsidP="0048491F">
            <w:r>
              <w:t xml:space="preserve">2. </w:t>
            </w:r>
            <w:r w:rsidR="00A0516E">
              <w:t>Сегодня мы</w:t>
            </w:r>
            <w:r w:rsidR="0048491F">
              <w:t xml:space="preserve"> изготовим игрушку "Птичку-качалку". Для этого нам понадобится</w:t>
            </w:r>
            <w:r w:rsidR="003B6493">
              <w:t>:</w:t>
            </w:r>
            <w:r w:rsidR="0048491F">
              <w:t xml:space="preserve"> </w:t>
            </w:r>
            <w:proofErr w:type="spellStart"/>
            <w:r w:rsidR="0048491F">
              <w:t>цв</w:t>
            </w:r>
            <w:proofErr w:type="gramStart"/>
            <w:r w:rsidR="0048491F">
              <w:t>.к</w:t>
            </w:r>
            <w:proofErr w:type="gramEnd"/>
            <w:r w:rsidR="0048491F">
              <w:t>артон</w:t>
            </w:r>
            <w:proofErr w:type="spellEnd"/>
            <w:r w:rsidR="0048491F">
              <w:t xml:space="preserve">, </w:t>
            </w:r>
            <w:proofErr w:type="spellStart"/>
            <w:r w:rsidR="0048491F">
              <w:t>цв.бумага</w:t>
            </w:r>
            <w:proofErr w:type="spellEnd"/>
            <w:r w:rsidR="0048491F">
              <w:t xml:space="preserve">, ножницы, клей и немного пластилина. Для того чтобы сделать ровные круги, можно воспользоваться циркулем или подручными средствами (стакан, блюдце и </w:t>
            </w:r>
            <w:proofErr w:type="spellStart"/>
            <w:r w:rsidR="0048491F">
              <w:t>тд</w:t>
            </w:r>
            <w:proofErr w:type="spellEnd"/>
            <w:proofErr w:type="gramStart"/>
            <w:r w:rsidR="0048491F">
              <w:t xml:space="preserve">..). </w:t>
            </w:r>
            <w:proofErr w:type="gramEnd"/>
            <w:r w:rsidR="0048491F">
              <w:t>Пройдите по ссылке, там очень подробно описывается процесс изготовления нашей игрушки.</w:t>
            </w:r>
          </w:p>
          <w:p w:rsidR="0002130B" w:rsidRDefault="00437FAC" w:rsidP="00A0516E">
            <w:hyperlink r:id="rId8" w:history="1">
              <w:r w:rsidRPr="00437FAC">
                <w:rPr>
                  <w:rStyle w:val="a3"/>
                </w:rPr>
                <w:t>https://www.youtube.com/watch?time_continue=22&amp;v=GEvif7DQDLk&amp;feature=emb_logo</w:t>
              </w:r>
            </w:hyperlink>
          </w:p>
          <w:p w:rsidR="00437FAC" w:rsidRDefault="00437FAC" w:rsidP="00A0516E">
            <w:r>
              <w:lastRenderedPageBreak/>
              <w:t>К</w:t>
            </w:r>
            <w:r w:rsidRPr="00437FAC">
              <w:t xml:space="preserve">руги из каталога (в видео) можно заменить на </w:t>
            </w:r>
            <w:proofErr w:type="spellStart"/>
            <w:r w:rsidRPr="00437FAC">
              <w:t>цв</w:t>
            </w:r>
            <w:proofErr w:type="gramStart"/>
            <w:r w:rsidRPr="00437FAC">
              <w:t>.б</w:t>
            </w:r>
            <w:proofErr w:type="gramEnd"/>
            <w:r w:rsidRPr="00437FAC">
              <w:t>умагу</w:t>
            </w:r>
            <w:proofErr w:type="spellEnd"/>
            <w:r w:rsidRPr="00437FAC">
              <w:t>, журнал или газету.</w:t>
            </w:r>
          </w:p>
          <w:p w:rsidR="00437FAC" w:rsidRPr="00D4579E" w:rsidRDefault="00A53DAA" w:rsidP="00A0516E">
            <w:r>
              <w:t xml:space="preserve">3. </w:t>
            </w:r>
            <w:proofErr w:type="gramStart"/>
            <w:r>
              <w:t>Фото работы</w:t>
            </w:r>
            <w:proofErr w:type="gramEnd"/>
            <w:r>
              <w:t xml:space="preserve"> отправь учителю.</w:t>
            </w:r>
          </w:p>
        </w:tc>
      </w:tr>
    </w:tbl>
    <w:p w:rsidR="009E7EF9" w:rsidRDefault="009E7EF9" w:rsidP="00A30A67"/>
    <w:p w:rsidR="009E7EF9" w:rsidRDefault="009E7EF9" w:rsidP="00A30A67"/>
    <w:p w:rsidR="00A30A67" w:rsidRDefault="00A30A67"/>
    <w:p w:rsidR="00B979A1" w:rsidRDefault="00B979A1"/>
    <w:p w:rsidR="000B0561" w:rsidRDefault="000B0561"/>
    <w:p w:rsidR="00B979A1" w:rsidRDefault="00B979A1"/>
    <w:p w:rsidR="009E7EF9" w:rsidRDefault="009E7EF9"/>
    <w:sectPr w:rsidR="009E7EF9" w:rsidSect="006D14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4F"/>
    <w:rsid w:val="0002130B"/>
    <w:rsid w:val="00027393"/>
    <w:rsid w:val="000370B6"/>
    <w:rsid w:val="0006457D"/>
    <w:rsid w:val="000A6754"/>
    <w:rsid w:val="000B0561"/>
    <w:rsid w:val="000B5A3D"/>
    <w:rsid w:val="000D4D94"/>
    <w:rsid w:val="00163ACC"/>
    <w:rsid w:val="001C0E70"/>
    <w:rsid w:val="00223C77"/>
    <w:rsid w:val="003309F7"/>
    <w:rsid w:val="00351C81"/>
    <w:rsid w:val="003B0C7C"/>
    <w:rsid w:val="003B6493"/>
    <w:rsid w:val="003B6BC0"/>
    <w:rsid w:val="003F0321"/>
    <w:rsid w:val="003F451C"/>
    <w:rsid w:val="00437FAC"/>
    <w:rsid w:val="0048491F"/>
    <w:rsid w:val="00497964"/>
    <w:rsid w:val="004C7D73"/>
    <w:rsid w:val="00530EB1"/>
    <w:rsid w:val="00567A47"/>
    <w:rsid w:val="00601572"/>
    <w:rsid w:val="00605E6E"/>
    <w:rsid w:val="0061058C"/>
    <w:rsid w:val="00677627"/>
    <w:rsid w:val="006A000B"/>
    <w:rsid w:val="006C1A64"/>
    <w:rsid w:val="006D1494"/>
    <w:rsid w:val="007554FD"/>
    <w:rsid w:val="007B0D2E"/>
    <w:rsid w:val="007D2991"/>
    <w:rsid w:val="008178F3"/>
    <w:rsid w:val="00860A6E"/>
    <w:rsid w:val="008941D8"/>
    <w:rsid w:val="008A734F"/>
    <w:rsid w:val="008C35EF"/>
    <w:rsid w:val="00907BD0"/>
    <w:rsid w:val="009E7EF9"/>
    <w:rsid w:val="00A0516E"/>
    <w:rsid w:val="00A053D5"/>
    <w:rsid w:val="00A13B0F"/>
    <w:rsid w:val="00A30A67"/>
    <w:rsid w:val="00A50463"/>
    <w:rsid w:val="00A53DAA"/>
    <w:rsid w:val="00A76C8B"/>
    <w:rsid w:val="00A94974"/>
    <w:rsid w:val="00AF69D5"/>
    <w:rsid w:val="00B71302"/>
    <w:rsid w:val="00B927A7"/>
    <w:rsid w:val="00B979A1"/>
    <w:rsid w:val="00BD3C24"/>
    <w:rsid w:val="00BE0F8E"/>
    <w:rsid w:val="00CF705D"/>
    <w:rsid w:val="00D10692"/>
    <w:rsid w:val="00D4384C"/>
    <w:rsid w:val="00DB22BE"/>
    <w:rsid w:val="00DD0CA7"/>
    <w:rsid w:val="00DD4DB1"/>
    <w:rsid w:val="00E00C88"/>
    <w:rsid w:val="00E45E77"/>
    <w:rsid w:val="00E92F5A"/>
    <w:rsid w:val="00E946D7"/>
    <w:rsid w:val="00EA0CFD"/>
    <w:rsid w:val="00ED3A1A"/>
    <w:rsid w:val="00E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9A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9E7EF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E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9A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9E7EF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E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22&amp;v=GEvif7DQDLk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846/main/22284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99&amp;v=ybpWv1Sx-_M&amp;feature=emb_logo" TargetMode="External"/><Relationship Id="rId5" Type="http://schemas.openxmlformats.org/officeDocument/2006/relationships/hyperlink" Target="https://www.youtube.com/watch?time_continue=63&amp;v=1e5ScGV4Eqs&amp;feature=emb_lo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2020-04-21T15:05:00Z</dcterms:created>
  <dcterms:modified xsi:type="dcterms:W3CDTF">2020-04-23T14:53:00Z</dcterms:modified>
</cp:coreProperties>
</file>