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91" w:rsidRDefault="000F2091" w:rsidP="000F2091">
      <w:pPr>
        <w:rPr>
          <w:rFonts w:ascii="Times New Roman" w:hAnsi="Times New Roman" w:cs="Times New Roman"/>
          <w:b/>
        </w:rPr>
      </w:pPr>
    </w:p>
    <w:tbl>
      <w:tblPr>
        <w:tblStyle w:val="1"/>
        <w:tblW w:w="4974" w:type="pct"/>
        <w:tblInd w:w="-34" w:type="dxa"/>
        <w:tblLook w:val="04A0" w:firstRow="1" w:lastRow="0" w:firstColumn="1" w:lastColumn="0" w:noHBand="0" w:noVBand="1"/>
      </w:tblPr>
      <w:tblGrid>
        <w:gridCol w:w="1059"/>
        <w:gridCol w:w="2016"/>
        <w:gridCol w:w="1348"/>
        <w:gridCol w:w="2243"/>
        <w:gridCol w:w="2016"/>
        <w:gridCol w:w="6851"/>
      </w:tblGrid>
      <w:tr w:rsidR="000F2091" w:rsidTr="00C636C1">
        <w:trPr>
          <w:trHeight w:val="33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0F2091"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0F20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0F20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0F2091">
            <w:pPr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0F2091">
            <w:pPr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0F209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0F2091" w:rsidTr="00C636C1">
        <w:trPr>
          <w:trHeight w:val="33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Pr="006A713A" w:rsidRDefault="006A713A">
            <w:pPr>
              <w:rPr>
                <w:sz w:val="24"/>
                <w:szCs w:val="28"/>
                <w:lang w:eastAsia="ru-RU"/>
              </w:rPr>
            </w:pPr>
            <w:r w:rsidRPr="006A713A">
              <w:rPr>
                <w:sz w:val="24"/>
                <w:szCs w:val="28"/>
                <w:lang w:eastAsia="ru-RU"/>
              </w:rPr>
              <w:t>22</w:t>
            </w:r>
            <w:r w:rsidR="000F2091" w:rsidRPr="006A713A">
              <w:rPr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Pr="006A713A" w:rsidRDefault="00C636C1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ОР</w:t>
            </w:r>
            <w:r w:rsidR="006A713A">
              <w:rPr>
                <w:sz w:val="24"/>
                <w:szCs w:val="28"/>
                <w:lang w:eastAsia="ru-RU"/>
              </w:rPr>
              <w:t>КСЭ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6A713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6A713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Привалова Е, В.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C1" w:rsidRPr="00F844E0" w:rsidRDefault="00C636C1" w:rsidP="00C636C1">
            <w:r w:rsidRPr="00F844E0">
              <w:rPr>
                <w:b/>
              </w:rPr>
              <w:t xml:space="preserve"> </w:t>
            </w:r>
            <w:r w:rsidRPr="00F844E0">
              <w:rPr>
                <w:bCs/>
                <w:color w:val="000000"/>
              </w:rPr>
              <w:t>Семейные и государственные праздники</w:t>
            </w:r>
          </w:p>
          <w:p w:rsidR="000F2091" w:rsidRDefault="000F2091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C1" w:rsidRPr="00F844E0" w:rsidRDefault="00C636C1" w:rsidP="00C636C1">
            <w:r w:rsidRPr="00F844E0">
              <w:t xml:space="preserve">- Здравствуйте дорогие ребята начнем наш урок! </w:t>
            </w:r>
            <w:proofErr w:type="gramStart"/>
            <w:r w:rsidRPr="00F844E0">
              <w:t>( презентация</w:t>
            </w:r>
            <w:proofErr w:type="gramEnd"/>
            <w:r w:rsidRPr="00F844E0">
              <w:t xml:space="preserve"> урока прикреплена в группе </w:t>
            </w:r>
            <w:proofErr w:type="spellStart"/>
            <w:r w:rsidRPr="00F844E0">
              <w:t>вайбер</w:t>
            </w:r>
            <w:proofErr w:type="spellEnd"/>
            <w:r w:rsidRPr="00F844E0">
              <w:t>)</w:t>
            </w:r>
          </w:p>
          <w:p w:rsidR="00C636C1" w:rsidRPr="00F844E0" w:rsidRDefault="00C636C1" w:rsidP="00C636C1">
            <w:pPr>
              <w:rPr>
                <w:bCs/>
                <w:color w:val="000000"/>
              </w:rPr>
            </w:pPr>
            <w:r w:rsidRPr="00F844E0">
              <w:rPr>
                <w:bCs/>
                <w:color w:val="000000"/>
              </w:rPr>
              <w:t>- Праздников много бывает на свете!</w:t>
            </w:r>
            <w:r w:rsidRPr="00F844E0">
              <w:rPr>
                <w:bCs/>
                <w:color w:val="000000"/>
              </w:rPr>
              <w:br/>
              <w:t>Их любят взрослые, любят и дети.</w:t>
            </w:r>
            <w:r w:rsidRPr="00F844E0">
              <w:rPr>
                <w:bCs/>
                <w:color w:val="000000"/>
              </w:rPr>
              <w:br/>
              <w:t>В праздник танцуют, в праздник поют,</w:t>
            </w:r>
            <w:r w:rsidRPr="00F844E0">
              <w:rPr>
                <w:bCs/>
                <w:color w:val="000000"/>
              </w:rPr>
              <w:br/>
              <w:t xml:space="preserve">В праздник волшебных сюрпризов </w:t>
            </w:r>
            <w:r w:rsidRPr="00F844E0">
              <w:rPr>
                <w:bCs/>
                <w:color w:val="000000"/>
              </w:rPr>
              <w:br/>
              <w:t>все ждут!</w:t>
            </w:r>
          </w:p>
          <w:p w:rsidR="00C636C1" w:rsidRDefault="00C636C1" w:rsidP="00C636C1">
            <w:pPr>
              <w:rPr>
                <w:bCs/>
                <w:color w:val="000000"/>
              </w:rPr>
            </w:pPr>
            <w:r w:rsidRPr="00F844E0">
              <w:rPr>
                <w:bCs/>
                <w:color w:val="000000"/>
              </w:rPr>
              <w:t xml:space="preserve">- А вы любите праздники? Отгадайте загадки </w:t>
            </w:r>
          </w:p>
          <w:p w:rsidR="00C636C1" w:rsidRPr="00F844E0" w:rsidRDefault="00C636C1" w:rsidP="00C636C1">
            <w:pPr>
              <w:rPr>
                <w:bCs/>
                <w:color w:val="000000"/>
              </w:rPr>
            </w:pPr>
          </w:p>
          <w:tbl>
            <w:tblPr>
              <w:tblStyle w:val="a5"/>
              <w:tblW w:w="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9"/>
              <w:gridCol w:w="3306"/>
            </w:tblGrid>
            <w:tr w:rsidR="00C636C1" w:rsidTr="00C636C1">
              <w:trPr>
                <w:trHeight w:val="336"/>
              </w:trPr>
              <w:tc>
                <w:tcPr>
                  <w:tcW w:w="3329" w:type="dxa"/>
                </w:tcPr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В нашем классе у ребят</w:t>
                  </w:r>
                  <w:r w:rsidRPr="00F844E0">
                    <w:rPr>
                      <w:bCs/>
                      <w:color w:val="000000"/>
                    </w:rPr>
                    <w:br/>
                    <w:t>Нынче праздник, говорят.</w:t>
                  </w:r>
                  <w:r w:rsidRPr="00F844E0">
                    <w:rPr>
                      <w:bCs/>
                      <w:color w:val="000000"/>
                    </w:rPr>
                    <w:br/>
                    <w:t>Не у всех, а лишь у Таньки.</w:t>
                  </w:r>
                  <w:r w:rsidRPr="00F844E0">
                    <w:rPr>
                      <w:bCs/>
                      <w:color w:val="000000"/>
                    </w:rPr>
                    <w:br/>
                    <w:t>Ей подарим мы мозаику.</w:t>
                  </w:r>
                  <w:r w:rsidRPr="00F844E0">
                    <w:rPr>
                      <w:bCs/>
                      <w:color w:val="000000"/>
                    </w:rPr>
                    <w:br/>
                    <w:t>Таня нынче с угощеньем.</w:t>
                  </w:r>
                  <w:r w:rsidRPr="00F844E0">
                    <w:rPr>
                      <w:bCs/>
                      <w:color w:val="000000"/>
                    </w:rPr>
                    <w:br/>
                    <w:t>Что за праздник? </w:t>
                  </w:r>
                </w:p>
                <w:p w:rsidR="00C636C1" w:rsidRDefault="00C636C1" w:rsidP="009817C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306" w:type="dxa"/>
                </w:tcPr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Этот праздник отмечают</w:t>
                  </w:r>
                </w:p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Те, кто космос покоряет.</w:t>
                  </w:r>
                </w:p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Мы же в школе рисовали,</w:t>
                  </w:r>
                </w:p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Как ракеты ввысь взмывали.</w:t>
                  </w:r>
                </w:p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Про Гагарина узнали.</w:t>
                  </w:r>
                </w:p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Что за праздник, отгадали?</w:t>
                  </w:r>
                </w:p>
                <w:p w:rsidR="00C636C1" w:rsidRDefault="00C636C1" w:rsidP="009817C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C636C1" w:rsidTr="00C636C1">
              <w:trPr>
                <w:trHeight w:val="336"/>
              </w:trPr>
              <w:tc>
                <w:tcPr>
                  <w:tcW w:w="3329" w:type="dxa"/>
                </w:tcPr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Ранцы, бантики мелькают,</w:t>
                  </w:r>
                </w:p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Каждый свой букет несет,</w:t>
                  </w:r>
                </w:p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Школа двери открывает</w:t>
                  </w:r>
                </w:p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 xml:space="preserve">Нам в учебный новый год.  </w:t>
                  </w:r>
                </w:p>
                <w:p w:rsidR="00C636C1" w:rsidRDefault="00C636C1" w:rsidP="009817C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3306" w:type="dxa"/>
                </w:tcPr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У меня в мешке подарки</w:t>
                  </w:r>
                </w:p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Карамели, шоколадки</w:t>
                  </w:r>
                </w:p>
                <w:p w:rsidR="00C636C1" w:rsidRPr="00F844E0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Вокруг елки хоровод</w:t>
                  </w:r>
                </w:p>
                <w:p w:rsidR="00C636C1" w:rsidRDefault="00C636C1" w:rsidP="009817C1">
                  <w:pPr>
                    <w:rPr>
                      <w:bCs/>
                      <w:color w:val="000000"/>
                    </w:rPr>
                  </w:pPr>
                  <w:r w:rsidRPr="00F844E0">
                    <w:rPr>
                      <w:bCs/>
                      <w:color w:val="000000"/>
                    </w:rPr>
                    <w:t>Что за праздник?</w:t>
                  </w:r>
                </w:p>
              </w:tc>
            </w:tr>
            <w:tr w:rsidR="00C636C1" w:rsidTr="00C636C1">
              <w:trPr>
                <w:trHeight w:val="336"/>
              </w:trPr>
              <w:tc>
                <w:tcPr>
                  <w:tcW w:w="3329" w:type="dxa"/>
                </w:tcPr>
                <w:p w:rsidR="00C636C1" w:rsidRDefault="00C636C1" w:rsidP="009817C1">
                  <w:pPr>
                    <w:rPr>
                      <w:bCs/>
                      <w:color w:val="000000"/>
                    </w:rPr>
                  </w:pPr>
                </w:p>
                <w:p w:rsidR="00C636C1" w:rsidRPr="008A66AB" w:rsidRDefault="00C636C1" w:rsidP="009817C1">
                  <w:pPr>
                    <w:rPr>
                      <w:bCs/>
                      <w:color w:val="000000"/>
                    </w:rPr>
                  </w:pPr>
                  <w:r w:rsidRPr="008A66AB">
                    <w:rPr>
                      <w:bCs/>
                      <w:color w:val="000000"/>
                    </w:rPr>
                    <w:t>Этот праздник в воскресенье.</w:t>
                  </w:r>
                </w:p>
                <w:p w:rsidR="00C636C1" w:rsidRPr="008A66AB" w:rsidRDefault="00C636C1" w:rsidP="009817C1">
                  <w:pPr>
                    <w:rPr>
                      <w:bCs/>
                      <w:color w:val="000000"/>
                    </w:rPr>
                  </w:pPr>
                  <w:r w:rsidRPr="008A66AB">
                    <w:rPr>
                      <w:bCs/>
                      <w:color w:val="000000"/>
                    </w:rPr>
                    <w:t>Будет дома угощенье,</w:t>
                  </w:r>
                </w:p>
                <w:p w:rsidR="00C636C1" w:rsidRPr="008A66AB" w:rsidRDefault="00C636C1" w:rsidP="009817C1">
                  <w:pPr>
                    <w:rPr>
                      <w:bCs/>
                      <w:color w:val="000000"/>
                    </w:rPr>
                  </w:pPr>
                  <w:r w:rsidRPr="008A66AB">
                    <w:rPr>
                      <w:bCs/>
                      <w:color w:val="000000"/>
                    </w:rPr>
                    <w:t>В школе мы заранее</w:t>
                  </w:r>
                </w:p>
                <w:p w:rsidR="00C636C1" w:rsidRPr="008A66AB" w:rsidRDefault="00C636C1" w:rsidP="009817C1">
                  <w:pPr>
                    <w:rPr>
                      <w:bCs/>
                      <w:color w:val="000000"/>
                    </w:rPr>
                  </w:pPr>
                  <w:r w:rsidRPr="008A66AB">
                    <w:rPr>
                      <w:bCs/>
                      <w:color w:val="000000"/>
                    </w:rPr>
                    <w:t>Проявим все старание.</w:t>
                  </w:r>
                </w:p>
                <w:p w:rsidR="00C636C1" w:rsidRPr="008A66AB" w:rsidRDefault="00C636C1" w:rsidP="009817C1">
                  <w:pPr>
                    <w:rPr>
                      <w:bCs/>
                      <w:color w:val="000000"/>
                    </w:rPr>
                  </w:pPr>
                  <w:r w:rsidRPr="008A66AB">
                    <w:rPr>
                      <w:bCs/>
                      <w:color w:val="000000"/>
                    </w:rPr>
                    <w:t>Будут яйца расписные,</w:t>
                  </w:r>
                </w:p>
                <w:p w:rsidR="00C636C1" w:rsidRPr="008A66AB" w:rsidRDefault="00C636C1" w:rsidP="009817C1">
                  <w:pPr>
                    <w:rPr>
                      <w:bCs/>
                      <w:color w:val="000000"/>
                    </w:rPr>
                  </w:pPr>
                  <w:r w:rsidRPr="008A66AB">
                    <w:rPr>
                      <w:bCs/>
                      <w:color w:val="000000"/>
                    </w:rPr>
                    <w:t>Храма купола златые.</w:t>
                  </w:r>
                </w:p>
                <w:p w:rsidR="00C636C1" w:rsidRPr="008A66AB" w:rsidRDefault="00C636C1" w:rsidP="009817C1">
                  <w:pPr>
                    <w:rPr>
                      <w:bCs/>
                      <w:color w:val="000000"/>
                    </w:rPr>
                  </w:pPr>
                  <w:r w:rsidRPr="008A66AB">
                    <w:rPr>
                      <w:bCs/>
                      <w:color w:val="000000"/>
                    </w:rPr>
                    <w:t>Клеим, лепим, вырезаем,</w:t>
                  </w:r>
                </w:p>
                <w:p w:rsidR="00C636C1" w:rsidRPr="008A66AB" w:rsidRDefault="00C636C1" w:rsidP="009817C1">
                  <w:pPr>
                    <w:rPr>
                      <w:bCs/>
                      <w:color w:val="000000"/>
                    </w:rPr>
                  </w:pPr>
                  <w:r w:rsidRPr="008A66AB">
                    <w:rPr>
                      <w:bCs/>
                      <w:color w:val="000000"/>
                    </w:rPr>
                    <w:t>Дома близких поздравляем.</w:t>
                  </w:r>
                </w:p>
                <w:p w:rsidR="00C636C1" w:rsidRPr="008A66AB" w:rsidRDefault="00C636C1" w:rsidP="009817C1">
                  <w:pPr>
                    <w:rPr>
                      <w:bCs/>
                      <w:color w:val="000000"/>
                    </w:rPr>
                  </w:pPr>
                  <w:r w:rsidRPr="008A66AB">
                    <w:rPr>
                      <w:bCs/>
                      <w:color w:val="000000"/>
                    </w:rPr>
                    <w:t>В душах свет, добро и ласка</w:t>
                  </w:r>
                </w:p>
                <w:p w:rsidR="00C636C1" w:rsidRDefault="00C636C1" w:rsidP="009817C1">
                  <w:pPr>
                    <w:rPr>
                      <w:bCs/>
                      <w:color w:val="000000"/>
                    </w:rPr>
                  </w:pPr>
                  <w:r w:rsidRPr="008A66AB">
                    <w:rPr>
                      <w:bCs/>
                      <w:color w:val="000000"/>
                    </w:rPr>
                    <w:t>В этот ясный праздник.</w:t>
                  </w:r>
                </w:p>
              </w:tc>
              <w:tc>
                <w:tcPr>
                  <w:tcW w:w="3306" w:type="dxa"/>
                </w:tcPr>
                <w:p w:rsidR="00C636C1" w:rsidRDefault="00C636C1" w:rsidP="009817C1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:rsidR="00C636C1" w:rsidRPr="00F844E0" w:rsidRDefault="00C636C1" w:rsidP="00C636C1">
            <w:pPr>
              <w:rPr>
                <w:bCs/>
                <w:color w:val="000000"/>
              </w:rPr>
            </w:pPr>
          </w:p>
          <w:p w:rsidR="00C636C1" w:rsidRDefault="00C636C1" w:rsidP="00C636C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- </w:t>
            </w:r>
            <w:r w:rsidRPr="008A66AB">
              <w:rPr>
                <w:b/>
                <w:bCs/>
                <w:i/>
                <w:iCs/>
                <w:color w:val="000000"/>
              </w:rPr>
              <w:t>Что же такое праздники?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A66AB">
              <w:rPr>
                <w:b/>
                <w:bCs/>
                <w:i/>
                <w:iCs/>
                <w:color w:val="000000"/>
              </w:rPr>
              <w:t>Когда они появились? Вам интересно?</w:t>
            </w:r>
          </w:p>
          <w:p w:rsidR="00C636C1" w:rsidRPr="004719CC" w:rsidRDefault="00C636C1" w:rsidP="00C636C1">
            <w:pPr>
              <w:rPr>
                <w:bCs/>
                <w:color w:val="000000"/>
              </w:rPr>
            </w:pPr>
          </w:p>
          <w:p w:rsidR="00C636C1" w:rsidRPr="004719CC" w:rsidRDefault="00C636C1" w:rsidP="00C636C1">
            <w:pPr>
              <w:rPr>
                <w:bCs/>
                <w:iCs/>
                <w:color w:val="000000"/>
              </w:rPr>
            </w:pPr>
            <w:r w:rsidRPr="004719CC">
              <w:rPr>
                <w:bCs/>
                <w:iCs/>
                <w:color w:val="000000"/>
              </w:rPr>
              <w:t>- Посмотрим определение.</w:t>
            </w:r>
          </w:p>
          <w:p w:rsidR="00C636C1" w:rsidRDefault="00C636C1" w:rsidP="00C636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- Семейные праздники мы связываем с семейными традициями.</w:t>
            </w:r>
          </w:p>
          <w:p w:rsidR="00C636C1" w:rsidRDefault="00C636C1" w:rsidP="00C636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А у вас есть семейные традиции?</w:t>
            </w:r>
          </w:p>
          <w:p w:rsidR="00C636C1" w:rsidRDefault="00C636C1" w:rsidP="00C636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Праздники можно разделить на </w:t>
            </w:r>
            <w:proofErr w:type="gramStart"/>
            <w:r>
              <w:rPr>
                <w:bCs/>
                <w:color w:val="000000"/>
              </w:rPr>
              <w:t>группы :</w:t>
            </w:r>
            <w:proofErr w:type="gramEnd"/>
            <w:r>
              <w:rPr>
                <w:bCs/>
                <w:color w:val="000000"/>
              </w:rPr>
              <w:t xml:space="preserve"> государственные, общественные и семейные.</w:t>
            </w:r>
          </w:p>
          <w:p w:rsidR="00C636C1" w:rsidRDefault="00C636C1" w:rsidP="00C636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А сейчас перейдем ко второй части урока: « Государственные праздники»</w:t>
            </w:r>
          </w:p>
          <w:p w:rsidR="00C636C1" w:rsidRDefault="00C636C1" w:rsidP="00C636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предлагаю посмотреть видео в группе класса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или перейти по ссылке</w:t>
            </w:r>
          </w:p>
          <w:p w:rsidR="00C636C1" w:rsidRDefault="00497477" w:rsidP="00C636C1">
            <w:pPr>
              <w:rPr>
                <w:bCs/>
                <w:color w:val="000000"/>
              </w:rPr>
            </w:pPr>
            <w:hyperlink r:id="rId5" w:history="1">
              <w:r w:rsidR="00C636C1" w:rsidRPr="002924FA">
                <w:rPr>
                  <w:rStyle w:val="a3"/>
                  <w:bCs/>
                </w:rPr>
                <w:t>https://www.youtube.com/watch?v=qActbNaYlZQ</w:t>
              </w:r>
            </w:hyperlink>
          </w:p>
          <w:p w:rsidR="00C636C1" w:rsidRDefault="00C636C1" w:rsidP="00C636C1">
            <w:pPr>
              <w:rPr>
                <w:bCs/>
                <w:color w:val="000000"/>
              </w:rPr>
            </w:pPr>
          </w:p>
          <w:p w:rsidR="00C636C1" w:rsidRDefault="00C636C1" w:rsidP="00C636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Вы сегодня познакомились с государственными и с семейными праздниками. </w:t>
            </w:r>
          </w:p>
          <w:p w:rsidR="00C636C1" w:rsidRPr="004719CC" w:rsidRDefault="00C636C1" w:rsidP="00C636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4719CC">
              <w:rPr>
                <w:b/>
                <w:bCs/>
                <w:color w:val="000000"/>
              </w:rPr>
              <w:t xml:space="preserve">Домашнее </w:t>
            </w:r>
            <w:proofErr w:type="gramStart"/>
            <w:r w:rsidRPr="004719CC">
              <w:rPr>
                <w:b/>
                <w:bCs/>
                <w:color w:val="000000"/>
              </w:rPr>
              <w:t>задание .</w:t>
            </w:r>
            <w:proofErr w:type="gramEnd"/>
          </w:p>
          <w:p w:rsidR="00C636C1" w:rsidRPr="004719CC" w:rsidRDefault="00C636C1" w:rsidP="00C636C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4719CC">
              <w:rPr>
                <w:bCs/>
                <w:color w:val="000000"/>
              </w:rPr>
              <w:t>Разделите перечисленные ниже праздники на группы: СЕМЕЙНЫЕ  и ГОСУДАРСТВЕННЫЕ</w:t>
            </w:r>
          </w:p>
          <w:p w:rsidR="000F2091" w:rsidRDefault="00C636C1" w:rsidP="00C636C1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rFonts w:ascii="Calibri" w:hAnsi="Calibri"/>
                <w:color w:val="000000"/>
                <w:sz w:val="20"/>
                <w:szCs w:val="22"/>
              </w:rPr>
            </w:pPr>
            <w:r w:rsidRPr="004719CC">
              <w:rPr>
                <w:b/>
                <w:bCs/>
                <w:color w:val="000000"/>
              </w:rPr>
              <w:t>Новый год, 8 марта, день рождения, день победы, пасха, день независимости России новоселье, свадьба, крестины, день матери, день защитника отечества, 1 мая, день знаний, день учителя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0F2091" w:rsidTr="00C636C1">
        <w:trPr>
          <w:trHeight w:val="33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6A713A">
            <w:pPr>
              <w:rPr>
                <w:lang w:eastAsia="ru-RU"/>
              </w:rPr>
            </w:pPr>
            <w:r w:rsidRPr="006A713A">
              <w:rPr>
                <w:sz w:val="24"/>
                <w:szCs w:val="28"/>
                <w:lang w:eastAsia="ru-RU"/>
              </w:rPr>
              <w:lastRenderedPageBreak/>
              <w:t>22.04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0F2091">
            <w:pPr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0F2091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91" w:rsidRDefault="000F2091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Сельникова</w:t>
            </w:r>
            <w:proofErr w:type="spellEnd"/>
            <w:r>
              <w:rPr>
                <w:lang w:eastAsia="ru-RU"/>
              </w:rPr>
              <w:t xml:space="preserve"> В. Я.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91" w:rsidRDefault="006A713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«Деление на двузначное число»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3A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Математика. Тема: Контрольная работа по теме «Деление на двузначное число»</w:t>
            </w:r>
          </w:p>
          <w:p w:rsidR="006A713A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 xml:space="preserve">Контрольная работа на </w:t>
            </w:r>
            <w:proofErr w:type="spellStart"/>
            <w:r w:rsidRPr="00005832">
              <w:rPr>
                <w:rStyle w:val="c7"/>
                <w:b/>
                <w:i/>
                <w:color w:val="333333"/>
                <w:sz w:val="24"/>
                <w:szCs w:val="24"/>
                <w:shd w:val="clear" w:color="auto" w:fill="FFFFFF"/>
              </w:rPr>
              <w:t>яндекс</w:t>
            </w:r>
            <w:proofErr w:type="spellEnd"/>
            <w:r w:rsidRPr="00005832">
              <w:rPr>
                <w:rStyle w:val="c7"/>
                <w:b/>
                <w:i/>
                <w:color w:val="333333"/>
                <w:sz w:val="24"/>
                <w:szCs w:val="24"/>
                <w:shd w:val="clear" w:color="auto" w:fill="FFFFFF"/>
              </w:rPr>
              <w:t>. Учебнике</w:t>
            </w:r>
            <w: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 xml:space="preserve"> доступна 22 апреля с 09-45 ч до 19-30 ч СОДЕРЖАНИЕ к.р.</w:t>
            </w:r>
          </w:p>
          <w:p w:rsidR="006A713A" w:rsidRDefault="006A713A" w:rsidP="006A713A">
            <w:pPr>
              <w:pStyle w:val="a4"/>
              <w:numPr>
                <w:ilvl w:val="0"/>
                <w:numId w:val="1"/>
              </w:numPr>
              <w:rPr>
                <w:rStyle w:val="c7"/>
                <w:rFonts w:asci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c7"/>
                <w:rFonts w:ascii="Times New Roman"/>
                <w:color w:val="333333"/>
                <w:sz w:val="24"/>
                <w:szCs w:val="24"/>
                <w:shd w:val="clear" w:color="auto" w:fill="FFFFFF"/>
              </w:rPr>
              <w:t>Выбор чисел по иллюстрации</w:t>
            </w:r>
          </w:p>
          <w:p w:rsidR="006A713A" w:rsidRDefault="006A713A" w:rsidP="006A713A">
            <w:pPr>
              <w:pStyle w:val="a4"/>
              <w:numPr>
                <w:ilvl w:val="0"/>
                <w:numId w:val="1"/>
              </w:numPr>
              <w:rPr>
                <w:rStyle w:val="c7"/>
                <w:rFonts w:asci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c7"/>
                <w:rFonts w:ascii="Times New Roman"/>
                <w:color w:val="333333"/>
                <w:sz w:val="24"/>
                <w:szCs w:val="24"/>
                <w:shd w:val="clear" w:color="auto" w:fill="FFFFFF"/>
              </w:rPr>
              <w:t>Выполнить действия в столбик (4 выражения)</w:t>
            </w:r>
          </w:p>
          <w:p w:rsidR="006A713A" w:rsidRDefault="006A713A" w:rsidP="006A713A">
            <w:pPr>
              <w:pStyle w:val="a4"/>
              <w:numPr>
                <w:ilvl w:val="0"/>
                <w:numId w:val="1"/>
              </w:numPr>
              <w:rPr>
                <w:rStyle w:val="c7"/>
                <w:rFonts w:asci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c7"/>
                <w:rFonts w:ascii="Times New Roman"/>
                <w:color w:val="333333"/>
                <w:sz w:val="24"/>
                <w:szCs w:val="24"/>
                <w:shd w:val="clear" w:color="auto" w:fill="FFFFFF"/>
              </w:rPr>
              <w:t>Решение задач на встречное деление</w:t>
            </w:r>
          </w:p>
          <w:p w:rsidR="006A713A" w:rsidRDefault="006A713A" w:rsidP="006A713A">
            <w:pPr>
              <w:pStyle w:val="a4"/>
              <w:numPr>
                <w:ilvl w:val="0"/>
                <w:numId w:val="1"/>
              </w:numPr>
              <w:rPr>
                <w:rStyle w:val="c7"/>
                <w:rFonts w:asci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c7"/>
                <w:rFonts w:ascii="Times New Roman"/>
                <w:color w:val="333333"/>
                <w:sz w:val="24"/>
                <w:szCs w:val="24"/>
                <w:shd w:val="clear" w:color="auto" w:fill="FFFFFF"/>
              </w:rPr>
              <w:t>Уравнение</w:t>
            </w:r>
          </w:p>
          <w:p w:rsidR="006A713A" w:rsidRDefault="006A713A" w:rsidP="006A713A">
            <w:pPr>
              <w:pStyle w:val="a4"/>
              <w:rPr>
                <w:rStyle w:val="c7"/>
                <w:rFonts w:asci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F2091" w:rsidRDefault="000F20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636C1" w:rsidTr="00C636C1">
        <w:trPr>
          <w:trHeight w:val="33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3A" w:rsidRPr="006A713A" w:rsidRDefault="006A713A" w:rsidP="009817C1">
            <w:pPr>
              <w:rPr>
                <w:sz w:val="24"/>
                <w:szCs w:val="28"/>
                <w:lang w:eastAsia="ru-RU"/>
              </w:rPr>
            </w:pPr>
            <w:r w:rsidRPr="006A713A">
              <w:rPr>
                <w:sz w:val="24"/>
                <w:szCs w:val="28"/>
                <w:lang w:eastAsia="ru-RU"/>
              </w:rPr>
              <w:t>22.04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3A" w:rsidRPr="006A713A" w:rsidRDefault="006A713A" w:rsidP="009817C1">
            <w:pPr>
              <w:rPr>
                <w:sz w:val="24"/>
                <w:szCs w:val="28"/>
                <w:lang w:eastAsia="ru-RU"/>
              </w:rPr>
            </w:pPr>
            <w:r w:rsidRPr="006A713A">
              <w:rPr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3A" w:rsidRDefault="006A713A" w:rsidP="009817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3A" w:rsidRDefault="006A713A" w:rsidP="009817C1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Сельникова</w:t>
            </w:r>
            <w:proofErr w:type="spellEnd"/>
            <w:r>
              <w:rPr>
                <w:lang w:eastAsia="ru-RU"/>
              </w:rPr>
              <w:t xml:space="preserve"> В. Я.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3A" w:rsidRPr="007C2CAE" w:rsidRDefault="006A713A" w:rsidP="009817C1">
            <w:pPr>
              <w:shd w:val="clear" w:color="auto" w:fill="FFFFFF"/>
              <w:rPr>
                <w:rStyle w:val="c7"/>
                <w:color w:val="333333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Обобщение изученного по теме «Глагол»</w:t>
            </w:r>
          </w:p>
          <w:p w:rsidR="006A713A" w:rsidRDefault="006A713A" w:rsidP="009817C1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3A" w:rsidRPr="007C2CAE" w:rsidRDefault="006A713A" w:rsidP="006A713A">
            <w:pPr>
              <w:shd w:val="clear" w:color="auto" w:fill="FFFFFF"/>
              <w:rPr>
                <w:rStyle w:val="c7"/>
                <w:color w:val="333333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 xml:space="preserve">Прочитайте и разделите данные слова на группы. Запишите в столбики по группам.    </w:t>
            </w:r>
            <w:r w:rsidRPr="007C2CAE">
              <w:rPr>
                <w:rStyle w:val="c3"/>
                <w:b/>
                <w:bCs/>
                <w:color w:val="333333"/>
                <w:sz w:val="24"/>
                <w:szCs w:val="24"/>
              </w:rPr>
              <w:t>-  </w:t>
            </w:r>
            <w:r w:rsidRPr="007C2CAE">
              <w:rPr>
                <w:rStyle w:val="c7"/>
                <w:color w:val="333333"/>
                <w:sz w:val="24"/>
                <w:szCs w:val="24"/>
              </w:rPr>
              <w:t>По какому признаку вы разделили слова?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Называем группы.   …… …… …… Сущ. Прил. Глаг.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цвет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поздравит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яркий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удивлять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белила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красота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lastRenderedPageBreak/>
              <w:t>радостные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солнечная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 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Предлагаю побывать в весеннем лесу, насладиться его красками и звуками. Вам необходимо вставить подходящие по смыслу глаголы.</w:t>
            </w:r>
          </w:p>
          <w:p w:rsidR="006A713A" w:rsidRPr="007C2CAE" w:rsidRDefault="006A713A" w:rsidP="006A713A">
            <w:pPr>
              <w:shd w:val="clear" w:color="auto" w:fill="FFFFFF"/>
              <w:rPr>
                <w:rStyle w:val="c7"/>
                <w:color w:val="333333"/>
                <w:sz w:val="24"/>
                <w:szCs w:val="24"/>
              </w:rPr>
            </w:pP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7"/>
                <w:color w:val="333333"/>
                <w:sz w:val="24"/>
                <w:szCs w:val="24"/>
              </w:rPr>
              <w:t>Весна! Кругом </w:t>
            </w:r>
            <w:r w:rsidRPr="007C2CAE">
              <w:rPr>
                <w:rStyle w:val="c19"/>
                <w:color w:val="333333"/>
                <w:sz w:val="24"/>
                <w:szCs w:val="24"/>
                <w:u w:val="single"/>
              </w:rPr>
              <w:t>______________ </w:t>
            </w:r>
            <w:r w:rsidRPr="007C2CAE">
              <w:rPr>
                <w:rStyle w:val="c7"/>
                <w:color w:val="333333"/>
                <w:sz w:val="24"/>
                <w:szCs w:val="24"/>
              </w:rPr>
              <w:t>молодая травка. </w:t>
            </w:r>
            <w:r w:rsidRPr="007C2CAE">
              <w:rPr>
                <w:rStyle w:val="c19"/>
                <w:color w:val="333333"/>
                <w:sz w:val="24"/>
                <w:szCs w:val="24"/>
                <w:u w:val="single"/>
              </w:rPr>
              <w:t>___________</w:t>
            </w:r>
            <w:r w:rsidRPr="007C2CAE">
              <w:rPr>
                <w:rStyle w:val="c7"/>
                <w:color w:val="333333"/>
                <w:sz w:val="24"/>
                <w:szCs w:val="24"/>
              </w:rPr>
              <w:t xml:space="preserve"> весёлый </w:t>
            </w:r>
            <w:proofErr w:type="gramStart"/>
            <w:r w:rsidRPr="007C2CAE">
              <w:rPr>
                <w:rStyle w:val="c7"/>
                <w:color w:val="333333"/>
                <w:sz w:val="24"/>
                <w:szCs w:val="24"/>
              </w:rPr>
              <w:t>ручеёк.</w:t>
            </w:r>
            <w:r w:rsidRPr="007C2CAE">
              <w:rPr>
                <w:rStyle w:val="c19"/>
                <w:color w:val="333333"/>
                <w:sz w:val="24"/>
                <w:szCs w:val="24"/>
                <w:u w:val="single"/>
              </w:rPr>
              <w:t>_</w:t>
            </w:r>
            <w:proofErr w:type="gramEnd"/>
            <w:r w:rsidRPr="007C2CAE">
              <w:rPr>
                <w:rStyle w:val="c19"/>
                <w:color w:val="333333"/>
                <w:sz w:val="24"/>
                <w:szCs w:val="24"/>
                <w:u w:val="single"/>
              </w:rPr>
              <w:t>____________</w:t>
            </w:r>
            <w:r w:rsidRPr="007C2CAE">
              <w:rPr>
                <w:rStyle w:val="c7"/>
                <w:color w:val="333333"/>
                <w:sz w:val="24"/>
                <w:szCs w:val="24"/>
              </w:rPr>
              <w:t>, а кругом всё</w:t>
            </w:r>
            <w:r w:rsidRPr="007C2CAE">
              <w:rPr>
                <w:rStyle w:val="c19"/>
                <w:color w:val="333333"/>
                <w:sz w:val="24"/>
                <w:szCs w:val="24"/>
                <w:u w:val="single"/>
              </w:rPr>
              <w:t> ________________</w:t>
            </w:r>
            <w:r w:rsidRPr="007C2CAE">
              <w:rPr>
                <w:rStyle w:val="c7"/>
                <w:color w:val="333333"/>
                <w:sz w:val="24"/>
                <w:szCs w:val="24"/>
              </w:rPr>
              <w:t>. Скоро </w:t>
            </w:r>
            <w:r w:rsidRPr="007C2CAE">
              <w:rPr>
                <w:rStyle w:val="c19"/>
                <w:color w:val="333333"/>
                <w:sz w:val="24"/>
                <w:szCs w:val="24"/>
                <w:u w:val="single"/>
              </w:rPr>
              <w:t>_______________</w:t>
            </w:r>
            <w:r w:rsidRPr="007C2CAE">
              <w:rPr>
                <w:rStyle w:val="c7"/>
                <w:color w:val="333333"/>
                <w:sz w:val="24"/>
                <w:szCs w:val="24"/>
              </w:rPr>
              <w:t>цветки мать – и – мачехи. </w:t>
            </w:r>
            <w:r w:rsidRPr="007C2CAE">
              <w:rPr>
                <w:rStyle w:val="c19"/>
                <w:color w:val="333333"/>
                <w:sz w:val="24"/>
                <w:szCs w:val="24"/>
                <w:u w:val="single"/>
              </w:rPr>
              <w:t>____________ </w:t>
            </w:r>
            <w:r w:rsidRPr="007C2CAE">
              <w:rPr>
                <w:rStyle w:val="c7"/>
                <w:color w:val="333333"/>
                <w:sz w:val="24"/>
                <w:szCs w:val="24"/>
              </w:rPr>
              <w:t>в лесу и ______________ чудный аромат первоцветов. </w:t>
            </w:r>
            <w:r w:rsidRPr="007C2CAE">
              <w:rPr>
                <w:rStyle w:val="c19"/>
                <w:color w:val="333333"/>
                <w:sz w:val="24"/>
                <w:szCs w:val="24"/>
                <w:u w:val="single"/>
              </w:rPr>
              <w:t>____________ </w:t>
            </w:r>
            <w:r w:rsidRPr="007C2CAE">
              <w:rPr>
                <w:rStyle w:val="c7"/>
                <w:color w:val="333333"/>
                <w:sz w:val="24"/>
                <w:szCs w:val="24"/>
              </w:rPr>
              <w:t>вокруг них мохнатые пчёлы.</w:t>
            </w:r>
          </w:p>
          <w:p w:rsidR="006A713A" w:rsidRPr="007C2CAE" w:rsidRDefault="006A713A" w:rsidP="006A713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C2CAE">
              <w:rPr>
                <w:rStyle w:val="c19"/>
                <w:color w:val="333333"/>
                <w:sz w:val="24"/>
                <w:szCs w:val="24"/>
                <w:u w:val="single"/>
              </w:rPr>
              <w:t>Слова для справок</w:t>
            </w:r>
            <w:r w:rsidRPr="007C2CAE">
              <w:rPr>
                <w:rStyle w:val="c7"/>
                <w:color w:val="333333"/>
                <w:sz w:val="24"/>
                <w:szCs w:val="24"/>
              </w:rPr>
              <w:t xml:space="preserve">: жужжат, </w:t>
            </w:r>
            <w:proofErr w:type="spellStart"/>
            <w:r w:rsidRPr="007C2CAE">
              <w:rPr>
                <w:rStyle w:val="c7"/>
                <w:color w:val="333333"/>
                <w:sz w:val="24"/>
                <w:szCs w:val="24"/>
              </w:rPr>
              <w:t>зелене</w:t>
            </w:r>
            <w:proofErr w:type="spellEnd"/>
            <w:r w:rsidRPr="007C2CAE">
              <w:rPr>
                <w:rStyle w:val="c7"/>
                <w:color w:val="333333"/>
                <w:sz w:val="24"/>
                <w:szCs w:val="24"/>
              </w:rPr>
              <w:t xml:space="preserve">…т, </w:t>
            </w:r>
            <w:proofErr w:type="spellStart"/>
            <w:proofErr w:type="gramStart"/>
            <w:r w:rsidRPr="007C2CAE">
              <w:rPr>
                <w:rStyle w:val="c7"/>
                <w:color w:val="333333"/>
                <w:sz w:val="24"/>
                <w:szCs w:val="24"/>
              </w:rPr>
              <w:t>зажелте</w:t>
            </w:r>
            <w:proofErr w:type="spellEnd"/>
            <w:r w:rsidRPr="007C2CAE">
              <w:rPr>
                <w:rStyle w:val="c7"/>
                <w:color w:val="333333"/>
                <w:sz w:val="24"/>
                <w:szCs w:val="24"/>
              </w:rPr>
              <w:t>..</w:t>
            </w:r>
            <w:proofErr w:type="gramEnd"/>
            <w:r w:rsidRPr="007C2CAE">
              <w:rPr>
                <w:rStyle w:val="c7"/>
                <w:color w:val="333333"/>
                <w:sz w:val="24"/>
                <w:szCs w:val="24"/>
              </w:rPr>
              <w:t xml:space="preserve">т, стоишь, </w:t>
            </w:r>
            <w:proofErr w:type="spellStart"/>
            <w:r w:rsidRPr="007C2CAE">
              <w:rPr>
                <w:rStyle w:val="c7"/>
                <w:color w:val="333333"/>
                <w:sz w:val="24"/>
                <w:szCs w:val="24"/>
              </w:rPr>
              <w:t>посмотр</w:t>
            </w:r>
            <w:proofErr w:type="spellEnd"/>
            <w:r w:rsidRPr="007C2CAE">
              <w:rPr>
                <w:rStyle w:val="c7"/>
                <w:color w:val="333333"/>
                <w:sz w:val="24"/>
                <w:szCs w:val="24"/>
              </w:rPr>
              <w:t>…</w:t>
            </w:r>
            <w:proofErr w:type="spellStart"/>
            <w:r w:rsidRPr="007C2CAE">
              <w:rPr>
                <w:rStyle w:val="c7"/>
                <w:color w:val="333333"/>
                <w:sz w:val="24"/>
                <w:szCs w:val="24"/>
              </w:rPr>
              <w:t>шь</w:t>
            </w:r>
            <w:proofErr w:type="spellEnd"/>
            <w:r w:rsidRPr="007C2CAE">
              <w:rPr>
                <w:rStyle w:val="c7"/>
                <w:color w:val="333333"/>
                <w:sz w:val="24"/>
                <w:szCs w:val="24"/>
              </w:rPr>
              <w:t xml:space="preserve">, расцвета…т, журчит, </w:t>
            </w:r>
            <w:proofErr w:type="spellStart"/>
            <w:r w:rsidRPr="007C2CAE">
              <w:rPr>
                <w:rStyle w:val="c7"/>
                <w:color w:val="333333"/>
                <w:sz w:val="24"/>
                <w:szCs w:val="24"/>
              </w:rPr>
              <w:t>вдыха</w:t>
            </w:r>
            <w:proofErr w:type="spellEnd"/>
            <w:r w:rsidRPr="007C2CAE">
              <w:rPr>
                <w:rStyle w:val="c7"/>
                <w:color w:val="333333"/>
                <w:sz w:val="24"/>
                <w:szCs w:val="24"/>
              </w:rPr>
              <w:t>..</w:t>
            </w:r>
            <w:proofErr w:type="spellStart"/>
            <w:r w:rsidRPr="007C2CAE">
              <w:rPr>
                <w:rStyle w:val="c7"/>
                <w:color w:val="333333"/>
                <w:sz w:val="24"/>
                <w:szCs w:val="24"/>
              </w:rPr>
              <w:t>шь</w:t>
            </w:r>
            <w:proofErr w:type="spellEnd"/>
            <w:r w:rsidRPr="007C2CAE">
              <w:rPr>
                <w:rStyle w:val="c7"/>
                <w:color w:val="333333"/>
                <w:sz w:val="24"/>
                <w:szCs w:val="24"/>
              </w:rPr>
              <w:t>.</w:t>
            </w:r>
          </w:p>
          <w:p w:rsidR="006A713A" w:rsidRPr="007C2CAE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</w:p>
          <w:p w:rsidR="006A713A" w:rsidRPr="007C2CAE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Весна! Кругом </w:t>
            </w:r>
            <w:r w:rsidRPr="007C2CAE">
              <w:rPr>
                <w:rStyle w:val="c3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зеленеет</w:t>
            </w: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 молодая травка.</w:t>
            </w:r>
            <w:r w:rsidRPr="007C2CAE">
              <w:rPr>
                <w:rStyle w:val="c3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Журчит</w:t>
            </w: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 весёлый ручеёк. </w:t>
            </w:r>
            <w:r w:rsidRPr="007C2CAE">
              <w:rPr>
                <w:rStyle w:val="c3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Посмотришь</w:t>
            </w: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, а кругом всё </w:t>
            </w:r>
            <w:r w:rsidRPr="007C2CAE">
              <w:rPr>
                <w:rStyle w:val="c3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расцветает</w:t>
            </w: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. Скоро</w:t>
            </w:r>
            <w:r w:rsidRPr="007C2CAE">
              <w:rPr>
                <w:rStyle w:val="c3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зажелтеют </w:t>
            </w: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цветки мать – и – мачехи. </w:t>
            </w:r>
            <w:r w:rsidRPr="007C2CAE">
              <w:rPr>
                <w:rStyle w:val="c3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Стоиш</w:t>
            </w: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ь в лесу и </w:t>
            </w:r>
            <w:r w:rsidRPr="007C2CAE">
              <w:rPr>
                <w:rStyle w:val="c3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вдыхаеш</w:t>
            </w: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ь чудный аромат первоцветов. </w:t>
            </w:r>
            <w:r w:rsidRPr="007C2CAE">
              <w:rPr>
                <w:rStyle w:val="c3"/>
                <w:b/>
                <w:bCs/>
                <w:color w:val="333333"/>
                <w:sz w:val="24"/>
                <w:szCs w:val="24"/>
                <w:shd w:val="clear" w:color="auto" w:fill="FFFFFF"/>
              </w:rPr>
              <w:t>Жужжат</w:t>
            </w: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 вокруг них мохнатые пчёлы.</w:t>
            </w:r>
          </w:p>
          <w:p w:rsidR="006A713A" w:rsidRPr="007C2CAE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Повторяем все, что узнали о глаголах. Письмо по памяти упр. 235, стр. 111 Синонимы: село</w:t>
            </w:r>
            <w: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- зашло, заалела-закраснела</w:t>
            </w:r>
          </w:p>
          <w:p w:rsidR="006A713A" w:rsidRPr="007C2CAE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На стр. 115, упр. 243 повторим о написании НЕ с глаголами. Пишем. Подчеркнуть НЕ.</w:t>
            </w:r>
          </w:p>
          <w:p w:rsidR="006A713A" w:rsidRPr="007C2CAE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 xml:space="preserve">Упр. 244 по заданиям. </w:t>
            </w:r>
          </w:p>
          <w:p w:rsidR="006A713A" w:rsidRPr="007C2CAE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Сверяем: 1) …….  ПОЧИТАТЬ (неопр. ф.), 2) ….. получает, 3)  …… привыкла</w:t>
            </w:r>
          </w:p>
          <w:p w:rsidR="006A713A" w:rsidRPr="007C2CAE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 xml:space="preserve">Работаем по рубрике «Проверь себя» с. </w:t>
            </w:r>
            <w:proofErr w:type="gramStart"/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120  Упр.</w:t>
            </w:r>
            <w:proofErr w:type="gramEnd"/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 xml:space="preserve"> 2 пишем самостоятельно.</w:t>
            </w:r>
          </w:p>
          <w:p w:rsidR="006A713A" w:rsidRPr="007C2CAE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 xml:space="preserve">Упражнение 5, стр. 120. – Какие окончания у глаголов 2-го лица, ед. числа? </w:t>
            </w:r>
          </w:p>
          <w:p w:rsidR="006A713A" w:rsidRPr="007C2CAE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Верно,  –</w:t>
            </w:r>
            <w:proofErr w:type="gramEnd"/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 xml:space="preserve"> ЕШЬ  -ИШЬ. Не забывай Ь!</w:t>
            </w:r>
          </w:p>
          <w:p w:rsidR="006A713A" w:rsidRDefault="006A713A" w:rsidP="006A713A">
            <w:pPr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</w:pPr>
            <w:r w:rsidRPr="007C2CAE">
              <w:rPr>
                <w:rStyle w:val="c7"/>
                <w:color w:val="333333"/>
                <w:sz w:val="24"/>
                <w:szCs w:val="24"/>
                <w:shd w:val="clear" w:color="auto" w:fill="FFFFFF"/>
              </w:rPr>
              <w:t>Для самостоятельной работы: с. 112, у. 237, стр. 120, у.1 (голосовое сообщение 30 с)</w:t>
            </w:r>
          </w:p>
          <w:p w:rsidR="006A713A" w:rsidRDefault="006A713A" w:rsidP="009817C1">
            <w:pPr>
              <w:pStyle w:val="c1"/>
              <w:shd w:val="clear" w:color="auto" w:fill="FFFFFF"/>
              <w:spacing w:before="0" w:beforeAutospacing="0" w:after="0" w:afterAutospacing="0"/>
              <w:ind w:left="264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594D58" w:rsidTr="00C636C1">
        <w:trPr>
          <w:trHeight w:val="69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58" w:rsidRDefault="00594D58" w:rsidP="00935C0C">
            <w:r>
              <w:lastRenderedPageBreak/>
              <w:t>22.04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58" w:rsidRDefault="00594D58" w:rsidP="00935C0C">
            <w:r>
              <w:t>Изобразительное искусство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58" w:rsidRPr="00D4579E" w:rsidRDefault="00594D58" w:rsidP="00935C0C">
            <w: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58" w:rsidRDefault="00594D58" w:rsidP="00935C0C">
            <w:r>
              <w:t>Евдокимова Ю.В.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58" w:rsidRPr="00D4579E" w:rsidRDefault="00594D58" w:rsidP="00935C0C">
            <w:r>
              <w:t>Герои - защитники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58" w:rsidRDefault="00594D58" w:rsidP="00935C0C">
            <w:r>
              <w:t>1. Ребята, посмотрите видео по ссылке, и вы узнаете тему нашего урока (видео Яндекс).</w:t>
            </w:r>
          </w:p>
          <w:p w:rsidR="00594D58" w:rsidRPr="009C4C4A" w:rsidRDefault="00594D58" w:rsidP="00935C0C">
            <w:r>
              <w:t>2. Приближае</w:t>
            </w:r>
            <w:r w:rsidRPr="009C4C4A">
              <w:t xml:space="preserve">тся великий праздник. Кто скажет, о каком празднике я </w:t>
            </w:r>
            <w:r w:rsidRPr="009C4C4A">
              <w:lastRenderedPageBreak/>
              <w:t>говорю? (9мая)</w:t>
            </w:r>
          </w:p>
          <w:p w:rsidR="00594D58" w:rsidRPr="009C4C4A" w:rsidRDefault="00594D58" w:rsidP="00935C0C">
            <w:r w:rsidRPr="009C4C4A">
              <w:t>- Верно, а что произошло в этот день? Почему для всей страны - это действительно великий праздник? (в этот день наши воины одержали победу над фашистами)</w:t>
            </w:r>
          </w:p>
          <w:p w:rsidR="00594D58" w:rsidRPr="009C4C4A" w:rsidRDefault="00594D58" w:rsidP="00935C0C">
            <w:r w:rsidRPr="009C4C4A">
              <w:t xml:space="preserve">- Совершенно верно. 9 мая 1945 года была одержана победа над немецкими фашистами. Наша страна пережила величайшую трагедию. И эта трагедия – война. </w:t>
            </w:r>
          </w:p>
          <w:p w:rsidR="00594D58" w:rsidRPr="009C4C4A" w:rsidRDefault="00594D58" w:rsidP="00935C0C">
            <w:r w:rsidRPr="009C4C4A">
              <w:t>Сейчас мы с вами живем в прекрасной стране, в мирное время. И это – счастье, потому что хуже войны нет ничего на свете! И мы с вами живем, потому что в те далекие сороковые годы наши дедушки и прадедушки, бабушки и прабабушки пожертвовали собой ради будущего. Теперь наш долг – помнить об этом, не забывать те страшные годы, когда миллионы жителей нашей страны продемонстрировали невероятную силу духа, мужество и отвагу, смелость и отчаянную храбрость. Когда миллионы людей шли на смерть, чтобы мы с вами жили.</w:t>
            </w:r>
          </w:p>
          <w:p w:rsidR="00594D58" w:rsidRPr="00A92E5A" w:rsidRDefault="00594D58" w:rsidP="00935C0C">
            <w:r>
              <w:t xml:space="preserve">3. </w:t>
            </w:r>
            <w:r w:rsidRPr="00A92E5A">
              <w:t xml:space="preserve">Рассмотрите репродукции картин </w:t>
            </w:r>
            <w:r>
              <w:t xml:space="preserve">(фото в группе </w:t>
            </w:r>
            <w:proofErr w:type="spellStart"/>
            <w:r>
              <w:t>Вайбер</w:t>
            </w:r>
            <w:proofErr w:type="spellEnd"/>
            <w:r>
              <w:t>)</w:t>
            </w:r>
            <w:r w:rsidRPr="00A92E5A">
              <w:t>. Что в них общего? Что на них изображено? (солдаты, сражения, война)</w:t>
            </w:r>
          </w:p>
          <w:p w:rsidR="00594D58" w:rsidRDefault="00594D58" w:rsidP="00935C0C">
            <w:r w:rsidRPr="00A92E5A">
              <w:t>- Тема наше</w:t>
            </w:r>
            <w:r>
              <w:t>го урока – Г</w:t>
            </w:r>
            <w:r w:rsidRPr="00A92E5A">
              <w:t>ерои-защитники.</w:t>
            </w:r>
          </w:p>
          <w:p w:rsidR="00594D58" w:rsidRDefault="00594D58" w:rsidP="00935C0C">
            <w:r>
              <w:t xml:space="preserve">4. </w:t>
            </w:r>
            <w:r w:rsidRPr="00E8236E">
              <w:t>Жанр изобразительного искусства, посвященный темам войны, называется батальным. Главное место в батальном жанре занимают сцены сухопутных, морских </w:t>
            </w:r>
            <w:hyperlink r:id="rId6" w:history="1">
              <w:r w:rsidRPr="00E8236E">
                <w:rPr>
                  <w:rStyle w:val="a3"/>
                </w:rPr>
                <w:t>сражений</w:t>
              </w:r>
            </w:hyperlink>
            <w:r w:rsidRPr="00E8236E">
              <w:t> и военных походов. </w:t>
            </w:r>
            <w:hyperlink r:id="rId7" w:history="1">
              <w:r w:rsidRPr="00E8236E">
                <w:rPr>
                  <w:rStyle w:val="a3"/>
                </w:rPr>
                <w:t>Художник</w:t>
              </w:r>
            </w:hyperlink>
            <w:r w:rsidRPr="00E8236E">
              <w:t> стремится запечатлеть особо важный или характерный момент битвы, показать героику войны, а часто и раскрыть исторический смысл военных событий. Русский батальный жанр проникнут особым духом </w:t>
            </w:r>
            <w:hyperlink r:id="rId8" w:history="1">
              <w:r w:rsidRPr="00E8236E">
                <w:rPr>
                  <w:rStyle w:val="a3"/>
                </w:rPr>
                <w:t>патриотизма</w:t>
              </w:r>
            </w:hyperlink>
            <w:r w:rsidRPr="00E8236E">
              <w:t>, стремится выразить преклонение перед героизмом и мужеством воинов.</w:t>
            </w:r>
            <w:r>
              <w:t xml:space="preserve"> </w:t>
            </w:r>
            <w:r w:rsidRPr="003471AA">
              <w:t>Такие художники называются баталистами.</w:t>
            </w:r>
          </w:p>
          <w:p w:rsidR="00594D58" w:rsidRDefault="00594D58" w:rsidP="00935C0C">
            <w:r>
              <w:t xml:space="preserve">5. </w:t>
            </w:r>
            <w:r w:rsidRPr="003471AA">
              <w:t>Мы с вами сегодня тоже попробуем на время урока превратиться в художников-баталистов.</w:t>
            </w:r>
            <w:r>
              <w:t xml:space="preserve"> </w:t>
            </w:r>
            <w:r w:rsidRPr="002B03B1">
              <w:t>Поду</w:t>
            </w:r>
            <w:r>
              <w:t>майте, какой сюжет вы хотите изобразить или воспользуйтесь иллюстрациями из художественных книг для идеи.</w:t>
            </w:r>
          </w:p>
          <w:p w:rsidR="00594D58" w:rsidRDefault="00594D58" w:rsidP="00935C0C">
            <w:r>
              <w:t xml:space="preserve">Предлагаю нарисовать на тему: </w:t>
            </w:r>
            <w:r w:rsidRPr="00607578">
              <w:t>«Спасибо маленькому герою!»</w:t>
            </w:r>
            <w:r>
              <w:t xml:space="preserve"> -</w:t>
            </w:r>
            <w:r w:rsidRPr="00607578">
              <w:t xml:space="preserve"> р</w:t>
            </w:r>
            <w:r>
              <w:t>исунки героев – детей времен ВОВ и мирного времени. Лучшие работы мы сможем отправить на районный конкурс.</w:t>
            </w:r>
          </w:p>
          <w:p w:rsidR="00594D58" w:rsidRPr="00D4579E" w:rsidRDefault="00594D58" w:rsidP="00935C0C">
            <w:r>
              <w:t>6. Ждём фото ваших рисунков до вечера сегодняшнего дня, не торопитесь.</w:t>
            </w:r>
          </w:p>
        </w:tc>
      </w:tr>
      <w:tr w:rsidR="00497477" w:rsidTr="00C636C1">
        <w:trPr>
          <w:trHeight w:val="118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77" w:rsidRPr="00497477" w:rsidRDefault="00497477" w:rsidP="00497477">
            <w:pPr>
              <w:rPr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lastRenderedPageBreak/>
              <w:t>22.04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77" w:rsidRPr="00497477" w:rsidRDefault="00497477" w:rsidP="00497477">
            <w:pPr>
              <w:rPr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>Физкультура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77" w:rsidRPr="00497477" w:rsidRDefault="00497477" w:rsidP="00497477">
            <w:pPr>
              <w:rPr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77" w:rsidRPr="00497477" w:rsidRDefault="00497477" w:rsidP="00497477">
            <w:pPr>
              <w:rPr>
                <w:sz w:val="24"/>
                <w:szCs w:val="24"/>
              </w:rPr>
            </w:pPr>
            <w:proofErr w:type="spellStart"/>
            <w:r w:rsidRPr="00497477">
              <w:rPr>
                <w:sz w:val="24"/>
                <w:szCs w:val="24"/>
              </w:rPr>
              <w:t>Станиловская</w:t>
            </w:r>
            <w:proofErr w:type="spellEnd"/>
            <w:r w:rsidRPr="00497477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7" w:rsidRPr="00497477" w:rsidRDefault="00497477" w:rsidP="00497477">
            <w:pPr>
              <w:jc w:val="both"/>
              <w:rPr>
                <w:b/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 xml:space="preserve"> 1.Бег на выносливость 1000 м</w:t>
            </w:r>
            <w:r w:rsidRPr="00497477">
              <w:rPr>
                <w:b/>
                <w:sz w:val="24"/>
                <w:szCs w:val="24"/>
              </w:rPr>
              <w:t xml:space="preserve"> </w:t>
            </w:r>
          </w:p>
          <w:p w:rsidR="00497477" w:rsidRPr="00497477" w:rsidRDefault="00497477" w:rsidP="00497477">
            <w:pPr>
              <w:rPr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 xml:space="preserve">2. Игра «Волк </w:t>
            </w:r>
            <w:proofErr w:type="gramStart"/>
            <w:r w:rsidRPr="00497477">
              <w:rPr>
                <w:sz w:val="24"/>
                <w:szCs w:val="24"/>
              </w:rPr>
              <w:t>во рву</w:t>
            </w:r>
            <w:proofErr w:type="gramEnd"/>
            <w:r w:rsidRPr="00497477">
              <w:rPr>
                <w:sz w:val="24"/>
                <w:szCs w:val="24"/>
              </w:rPr>
              <w:t>»</w:t>
            </w:r>
          </w:p>
          <w:p w:rsidR="00497477" w:rsidRPr="00497477" w:rsidRDefault="00497477" w:rsidP="004974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7" w:rsidRPr="00497477" w:rsidRDefault="00497477" w:rsidP="00497477">
            <w:pPr>
              <w:rPr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 xml:space="preserve">Здравствуйте, сегодня мы развиваем выносливость. </w:t>
            </w:r>
          </w:p>
          <w:p w:rsidR="00497477" w:rsidRPr="00497477" w:rsidRDefault="00497477" w:rsidP="00497477">
            <w:pPr>
              <w:rPr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 xml:space="preserve">1 Начнём с разминки </w:t>
            </w:r>
            <w:hyperlink r:id="rId9" w:history="1">
              <w:r w:rsidRPr="00497477">
                <w:rPr>
                  <w:rStyle w:val="a3"/>
                  <w:sz w:val="24"/>
                  <w:szCs w:val="24"/>
                </w:rPr>
                <w:t>https://youtu.be/Jz3SxZgBHzg</w:t>
              </w:r>
            </w:hyperlink>
            <w:r w:rsidRPr="00497477">
              <w:rPr>
                <w:sz w:val="24"/>
                <w:szCs w:val="24"/>
              </w:rPr>
              <w:t xml:space="preserve"> </w:t>
            </w:r>
          </w:p>
          <w:p w:rsidR="00497477" w:rsidRPr="00497477" w:rsidRDefault="00497477" w:rsidP="00497477">
            <w:pPr>
              <w:rPr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>Но прежде чем приступить переоденемся спортивную форму.</w:t>
            </w:r>
          </w:p>
          <w:p w:rsidR="00497477" w:rsidRPr="00497477" w:rsidRDefault="00497477" w:rsidP="00497477">
            <w:pPr>
              <w:tabs>
                <w:tab w:val="left" w:pos="6490"/>
              </w:tabs>
              <w:spacing w:after="160"/>
              <w:rPr>
                <w:color w:val="FF0000"/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 xml:space="preserve">После разминке. Бег на месте 6 минут. </w:t>
            </w:r>
            <w:r w:rsidRPr="00497477">
              <w:rPr>
                <w:color w:val="000000" w:themeColor="text1"/>
                <w:sz w:val="24"/>
                <w:szCs w:val="24"/>
              </w:rPr>
              <w:t xml:space="preserve">Можно делать небольшой перерыв ходьбой для восстановления </w:t>
            </w:r>
            <w:proofErr w:type="gramStart"/>
            <w:r w:rsidRPr="00497477">
              <w:rPr>
                <w:color w:val="000000" w:themeColor="text1"/>
                <w:sz w:val="24"/>
                <w:szCs w:val="24"/>
              </w:rPr>
              <w:t>дыхания .</w:t>
            </w:r>
            <w:proofErr w:type="gramEnd"/>
            <w:r w:rsidRPr="00497477">
              <w:rPr>
                <w:color w:val="000000" w:themeColor="text1"/>
                <w:sz w:val="24"/>
                <w:szCs w:val="24"/>
              </w:rPr>
              <w:t xml:space="preserve"> (перерыв делаем только если очень тяжело бежать!!!) Обязательно соблюдаем технику бега, также можно использовать различные техники бега. </w:t>
            </w:r>
            <w:r w:rsidRPr="00497477">
              <w:rPr>
                <w:color w:val="FF0000"/>
                <w:sz w:val="24"/>
                <w:szCs w:val="24"/>
              </w:rPr>
              <w:t xml:space="preserve">После бега сразу садиться нельзя </w:t>
            </w:r>
            <w:r>
              <w:rPr>
                <w:color w:val="FF0000"/>
                <w:sz w:val="24"/>
                <w:szCs w:val="24"/>
              </w:rPr>
              <w:t>,</w:t>
            </w:r>
            <w:bookmarkStart w:id="0" w:name="_GoBack"/>
            <w:bookmarkEnd w:id="0"/>
            <w:r w:rsidRPr="00497477">
              <w:rPr>
                <w:color w:val="FF0000"/>
                <w:sz w:val="24"/>
                <w:szCs w:val="24"/>
              </w:rPr>
              <w:t xml:space="preserve"> сначала надо восстановить дыхание. </w:t>
            </w:r>
          </w:p>
          <w:p w:rsidR="00497477" w:rsidRPr="00497477" w:rsidRDefault="00497477" w:rsidP="00497477">
            <w:pPr>
              <w:tabs>
                <w:tab w:val="left" w:pos="6490"/>
              </w:tabs>
              <w:spacing w:after="160"/>
              <w:rPr>
                <w:color w:val="000000" w:themeColor="text1"/>
                <w:sz w:val="24"/>
                <w:szCs w:val="24"/>
              </w:rPr>
            </w:pPr>
            <w:r w:rsidRPr="00497477">
              <w:rPr>
                <w:color w:val="000000" w:themeColor="text1"/>
                <w:sz w:val="24"/>
                <w:szCs w:val="24"/>
              </w:rPr>
              <w:t>1Глубокий вдох руки через сторону</w:t>
            </w:r>
          </w:p>
          <w:p w:rsidR="00497477" w:rsidRPr="00497477" w:rsidRDefault="00497477" w:rsidP="00497477">
            <w:pPr>
              <w:tabs>
                <w:tab w:val="left" w:pos="6490"/>
              </w:tabs>
              <w:spacing w:after="160"/>
              <w:rPr>
                <w:color w:val="000000" w:themeColor="text1"/>
                <w:sz w:val="24"/>
                <w:szCs w:val="24"/>
              </w:rPr>
            </w:pPr>
            <w:r w:rsidRPr="00497477">
              <w:rPr>
                <w:color w:val="000000" w:themeColor="text1"/>
                <w:sz w:val="24"/>
                <w:szCs w:val="24"/>
              </w:rPr>
              <w:t xml:space="preserve"> 2выдох рез рот руки опустить</w:t>
            </w:r>
          </w:p>
          <w:p w:rsidR="00497477" w:rsidRPr="00497477" w:rsidRDefault="00497477" w:rsidP="00497477">
            <w:pPr>
              <w:tabs>
                <w:tab w:val="left" w:pos="6490"/>
              </w:tabs>
              <w:spacing w:after="160"/>
              <w:rPr>
                <w:color w:val="000000" w:themeColor="text1"/>
                <w:sz w:val="24"/>
                <w:szCs w:val="24"/>
              </w:rPr>
            </w:pPr>
            <w:r w:rsidRPr="00497477">
              <w:rPr>
                <w:color w:val="000000" w:themeColor="text1"/>
                <w:sz w:val="24"/>
                <w:szCs w:val="24"/>
              </w:rPr>
              <w:t xml:space="preserve"> повторить 3 раза. </w:t>
            </w:r>
          </w:p>
          <w:p w:rsidR="00497477" w:rsidRPr="00497477" w:rsidRDefault="00497477" w:rsidP="00497477">
            <w:pPr>
              <w:tabs>
                <w:tab w:val="left" w:pos="6490"/>
              </w:tabs>
              <w:spacing w:after="160"/>
              <w:rPr>
                <w:color w:val="000000" w:themeColor="text1"/>
                <w:sz w:val="24"/>
                <w:szCs w:val="24"/>
              </w:rPr>
            </w:pPr>
            <w:r w:rsidRPr="00497477">
              <w:rPr>
                <w:color w:val="000000" w:themeColor="text1"/>
                <w:sz w:val="24"/>
                <w:szCs w:val="24"/>
              </w:rPr>
              <w:t xml:space="preserve">Кто не сможет выполнить бег, меняет его на стойку в планке 1 минуту </w:t>
            </w:r>
            <w:proofErr w:type="gramStart"/>
            <w:r w:rsidRPr="00497477">
              <w:rPr>
                <w:color w:val="000000" w:themeColor="text1"/>
                <w:sz w:val="24"/>
                <w:szCs w:val="24"/>
              </w:rPr>
              <w:t>стоим  ,</w:t>
            </w:r>
            <w:proofErr w:type="gramEnd"/>
            <w:r w:rsidRPr="00497477">
              <w:rPr>
                <w:color w:val="000000" w:themeColor="text1"/>
                <w:sz w:val="24"/>
                <w:szCs w:val="24"/>
              </w:rPr>
              <w:t xml:space="preserve"> отдыхаем 1 минуту и снова 1 минута планки. </w:t>
            </w:r>
          </w:p>
          <w:p w:rsidR="00497477" w:rsidRPr="00497477" w:rsidRDefault="00497477" w:rsidP="00497477">
            <w:pPr>
              <w:rPr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 xml:space="preserve">2 Игра </w:t>
            </w:r>
            <w:proofErr w:type="gramStart"/>
            <w:r w:rsidRPr="00497477">
              <w:rPr>
                <w:sz w:val="24"/>
                <w:szCs w:val="24"/>
              </w:rPr>
              <w:t>« Волк</w:t>
            </w:r>
            <w:proofErr w:type="gramEnd"/>
            <w:r w:rsidRPr="00497477">
              <w:rPr>
                <w:sz w:val="24"/>
                <w:szCs w:val="24"/>
              </w:rPr>
              <w:t xml:space="preserve"> во рву»  вспомнить игру написать правила игры.  </w:t>
            </w:r>
          </w:p>
          <w:p w:rsidR="00497477" w:rsidRPr="00497477" w:rsidRDefault="00497477" w:rsidP="00497477">
            <w:pPr>
              <w:rPr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 xml:space="preserve">За дополнительную оценку можно </w:t>
            </w:r>
            <w:proofErr w:type="gramStart"/>
            <w:r w:rsidRPr="00497477">
              <w:rPr>
                <w:sz w:val="24"/>
                <w:szCs w:val="24"/>
              </w:rPr>
              <w:t>ответить</w:t>
            </w:r>
            <w:proofErr w:type="gramEnd"/>
            <w:r w:rsidRPr="00497477">
              <w:rPr>
                <w:sz w:val="24"/>
                <w:szCs w:val="24"/>
              </w:rPr>
              <w:t xml:space="preserve"> что развивает эта игра.</w:t>
            </w:r>
          </w:p>
          <w:p w:rsidR="00497477" w:rsidRPr="00497477" w:rsidRDefault="00497477" w:rsidP="00497477">
            <w:pPr>
              <w:rPr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 xml:space="preserve">Поиграем в игры  </w:t>
            </w:r>
            <w:hyperlink r:id="rId10" w:history="1">
              <w:r w:rsidRPr="00497477">
                <w:rPr>
                  <w:rStyle w:val="a3"/>
                  <w:sz w:val="24"/>
                  <w:szCs w:val="24"/>
                </w:rPr>
                <w:t>https://youtu.be/fV1RZ_to7T8</w:t>
              </w:r>
            </w:hyperlink>
            <w:r w:rsidRPr="00497477">
              <w:rPr>
                <w:sz w:val="24"/>
                <w:szCs w:val="24"/>
              </w:rPr>
              <w:t xml:space="preserve"> </w:t>
            </w:r>
            <w:hyperlink r:id="rId11" w:history="1">
              <w:r w:rsidRPr="00497477">
                <w:rPr>
                  <w:rStyle w:val="a3"/>
                  <w:sz w:val="24"/>
                  <w:szCs w:val="24"/>
                </w:rPr>
                <w:t>https://youtu.be/TaW9dqLbQzk</w:t>
              </w:r>
            </w:hyperlink>
            <w:r w:rsidRPr="00497477">
              <w:rPr>
                <w:sz w:val="24"/>
                <w:szCs w:val="24"/>
              </w:rPr>
              <w:t xml:space="preserve">. </w:t>
            </w:r>
          </w:p>
          <w:p w:rsidR="00497477" w:rsidRPr="00497477" w:rsidRDefault="00497477" w:rsidP="00497477">
            <w:pPr>
              <w:rPr>
                <w:sz w:val="24"/>
                <w:szCs w:val="24"/>
              </w:rPr>
            </w:pPr>
            <w:r w:rsidRPr="00497477">
              <w:rPr>
                <w:sz w:val="24"/>
                <w:szCs w:val="24"/>
              </w:rPr>
              <w:t xml:space="preserve">Спасибо за урок </w:t>
            </w:r>
          </w:p>
          <w:p w:rsidR="00497477" w:rsidRPr="00497477" w:rsidRDefault="00497477" w:rsidP="00497477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</w:tr>
    </w:tbl>
    <w:p w:rsidR="000F2091" w:rsidRDefault="000F2091" w:rsidP="000F2091"/>
    <w:p w:rsidR="000F2091" w:rsidRDefault="000F2091" w:rsidP="000F2091">
      <w:pPr>
        <w:rPr>
          <w:rFonts w:ascii="Times New Roman" w:hAnsi="Times New Roman" w:cs="Times New Roman"/>
          <w:b/>
        </w:rPr>
      </w:pPr>
    </w:p>
    <w:p w:rsidR="000F2091" w:rsidRDefault="000F2091" w:rsidP="000F2091"/>
    <w:p w:rsidR="007355D2" w:rsidRDefault="007355D2"/>
    <w:sectPr w:rsidR="007355D2" w:rsidSect="00C636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87A"/>
    <w:multiLevelType w:val="hybridMultilevel"/>
    <w:tmpl w:val="CF5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091"/>
    <w:rsid w:val="000F2091"/>
    <w:rsid w:val="0049723A"/>
    <w:rsid w:val="00497477"/>
    <w:rsid w:val="004B734F"/>
    <w:rsid w:val="00594D58"/>
    <w:rsid w:val="006A713A"/>
    <w:rsid w:val="007355D2"/>
    <w:rsid w:val="009A7AFD"/>
    <w:rsid w:val="00C636C1"/>
    <w:rsid w:val="00D410A9"/>
    <w:rsid w:val="00DB0F03"/>
    <w:rsid w:val="00F1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5E02"/>
  <w15:docId w15:val="{E54CC924-FB55-4C76-8C38-EAB89660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0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091"/>
    <w:pPr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c12">
    <w:name w:val="c12"/>
    <w:basedOn w:val="a"/>
    <w:rsid w:val="000F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2091"/>
  </w:style>
  <w:style w:type="character" w:customStyle="1" w:styleId="c10">
    <w:name w:val="c10"/>
    <w:basedOn w:val="a0"/>
    <w:rsid w:val="000F2091"/>
  </w:style>
  <w:style w:type="character" w:customStyle="1" w:styleId="c3">
    <w:name w:val="c3"/>
    <w:basedOn w:val="a0"/>
    <w:rsid w:val="000F2091"/>
  </w:style>
  <w:style w:type="character" w:customStyle="1" w:styleId="c0">
    <w:name w:val="c0"/>
    <w:basedOn w:val="a0"/>
    <w:rsid w:val="000F2091"/>
  </w:style>
  <w:style w:type="character" w:customStyle="1" w:styleId="c2">
    <w:name w:val="c2"/>
    <w:basedOn w:val="a0"/>
    <w:rsid w:val="000F2091"/>
  </w:style>
  <w:style w:type="table" w:styleId="a5">
    <w:name w:val="Table Grid"/>
    <w:basedOn w:val="a1"/>
    <w:uiPriority w:val="59"/>
    <w:rsid w:val="000F2091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F209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6A713A"/>
  </w:style>
  <w:style w:type="character" w:customStyle="1" w:styleId="c19">
    <w:name w:val="c19"/>
    <w:basedOn w:val="a0"/>
    <w:rsid w:val="006A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wikipedia.org%2Fwiki%2F%D0%9F%D0%B0%D1%82%D1%80%D0%B8%D0%BE%D1%82%D0%B8%D0%B7%D0%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s%3A%2F%2Fru.wikipedia.org%2Fwiki%2F%D0%A5%D1%83%D0%B4%D0%BE%D0%B6%D0%BD%D0%B8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s%3A%2F%2Fru.wikipedia.org%2Fwiki%2F%D0%91%D0%B8%D1%82%D0%B2%D0%B0" TargetMode="External"/><Relationship Id="rId11" Type="http://schemas.openxmlformats.org/officeDocument/2006/relationships/hyperlink" Target="https://youtu.be/TaW9dqLbQzk" TargetMode="External"/><Relationship Id="rId5" Type="http://schemas.openxmlformats.org/officeDocument/2006/relationships/hyperlink" Target="https://www.youtube.com/watch?v=qActbNaYlZQ" TargetMode="External"/><Relationship Id="rId10" Type="http://schemas.openxmlformats.org/officeDocument/2006/relationships/hyperlink" Target="https://youtu.be/fV1RZ_to7T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z3SxZgBH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2020-04-21T10:59:00Z</dcterms:created>
  <dcterms:modified xsi:type="dcterms:W3CDTF">2020-04-21T12:34:00Z</dcterms:modified>
</cp:coreProperties>
</file>