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42" w:type="pct"/>
        <w:tblLayout w:type="fixed"/>
        <w:tblLook w:val="04A0" w:firstRow="1" w:lastRow="0" w:firstColumn="1" w:lastColumn="0" w:noHBand="0" w:noVBand="1"/>
      </w:tblPr>
      <w:tblGrid>
        <w:gridCol w:w="818"/>
        <w:gridCol w:w="1700"/>
        <w:gridCol w:w="849"/>
        <w:gridCol w:w="1703"/>
        <w:gridCol w:w="2831"/>
        <w:gridCol w:w="5531"/>
      </w:tblGrid>
      <w:tr w:rsidR="008276AD" w:rsidRPr="002B07EB" w:rsidTr="00846119">
        <w:tc>
          <w:tcPr>
            <w:tcW w:w="304" w:type="pct"/>
          </w:tcPr>
          <w:p w:rsidR="00AF6D50" w:rsidRPr="008276AD" w:rsidRDefault="00AF6D50" w:rsidP="00BC12BC">
            <w:r w:rsidRPr="008276AD">
              <w:t>Дата</w:t>
            </w:r>
          </w:p>
        </w:tc>
        <w:tc>
          <w:tcPr>
            <w:tcW w:w="633" w:type="pct"/>
          </w:tcPr>
          <w:p w:rsidR="00AF6D50" w:rsidRPr="008276AD" w:rsidRDefault="00AF6D50" w:rsidP="00BC12BC">
            <w:r w:rsidRPr="008276AD">
              <w:t xml:space="preserve">Предмет </w:t>
            </w:r>
          </w:p>
        </w:tc>
        <w:tc>
          <w:tcPr>
            <w:tcW w:w="316" w:type="pct"/>
          </w:tcPr>
          <w:p w:rsidR="00AF6D50" w:rsidRPr="008276AD" w:rsidRDefault="00AF6D50" w:rsidP="00BC12BC">
            <w:r w:rsidRPr="008276AD">
              <w:t xml:space="preserve">Класс </w:t>
            </w:r>
          </w:p>
        </w:tc>
        <w:tc>
          <w:tcPr>
            <w:tcW w:w="634" w:type="pct"/>
          </w:tcPr>
          <w:p w:rsidR="00AF6D50" w:rsidRPr="008276AD" w:rsidRDefault="00AF6D50" w:rsidP="00BC12BC">
            <w:r w:rsidRPr="008276AD">
              <w:t>ФИО учителя</w:t>
            </w:r>
          </w:p>
        </w:tc>
        <w:tc>
          <w:tcPr>
            <w:tcW w:w="1054" w:type="pct"/>
          </w:tcPr>
          <w:p w:rsidR="00AF6D50" w:rsidRPr="008276AD" w:rsidRDefault="00AF6D50" w:rsidP="00BC12BC">
            <w:r w:rsidRPr="008276AD">
              <w:t>Тема урока</w:t>
            </w:r>
          </w:p>
        </w:tc>
        <w:tc>
          <w:tcPr>
            <w:tcW w:w="2059" w:type="pct"/>
          </w:tcPr>
          <w:p w:rsidR="00AF6D50" w:rsidRPr="008276AD" w:rsidRDefault="00AF6D50" w:rsidP="00BC12BC">
            <w:r w:rsidRPr="008276AD">
              <w:t xml:space="preserve">Содержание урока </w:t>
            </w:r>
          </w:p>
        </w:tc>
      </w:tr>
      <w:tr w:rsidR="008276AD" w:rsidRPr="002B07EB" w:rsidTr="00846119">
        <w:tc>
          <w:tcPr>
            <w:tcW w:w="304" w:type="pct"/>
          </w:tcPr>
          <w:p w:rsidR="00AF6D50" w:rsidRPr="008276AD" w:rsidRDefault="008276AD" w:rsidP="008276AD">
            <w:r w:rsidRPr="008276AD">
              <w:t>1</w:t>
            </w:r>
            <w:r w:rsidR="00AF6D50" w:rsidRPr="008276AD">
              <w:t>2</w:t>
            </w:r>
            <w:r w:rsidRPr="008276AD">
              <w:t>.</w:t>
            </w:r>
            <w:r w:rsidR="00AF6D50" w:rsidRPr="008276AD">
              <w:t>0</w:t>
            </w:r>
            <w:r w:rsidRPr="008276AD">
              <w:t>5</w:t>
            </w:r>
          </w:p>
        </w:tc>
        <w:tc>
          <w:tcPr>
            <w:tcW w:w="633" w:type="pct"/>
          </w:tcPr>
          <w:p w:rsidR="00AF6D50" w:rsidRPr="008276AD" w:rsidRDefault="00846119" w:rsidP="00BC12BC">
            <w:r w:rsidRPr="008276AD">
              <w:t>М</w:t>
            </w:r>
            <w:r w:rsidR="00AF6D50" w:rsidRPr="008276AD">
              <w:t>узыка</w:t>
            </w:r>
            <w:r>
              <w:t xml:space="preserve"> </w:t>
            </w:r>
          </w:p>
        </w:tc>
        <w:tc>
          <w:tcPr>
            <w:tcW w:w="316" w:type="pct"/>
          </w:tcPr>
          <w:p w:rsidR="00AF6D50" w:rsidRPr="008276AD" w:rsidRDefault="00AF6D50" w:rsidP="00BC12BC">
            <w:r w:rsidRPr="008276AD">
              <w:t>7</w:t>
            </w:r>
          </w:p>
        </w:tc>
        <w:tc>
          <w:tcPr>
            <w:tcW w:w="634" w:type="pct"/>
          </w:tcPr>
          <w:p w:rsidR="00AF6D50" w:rsidRPr="008276AD" w:rsidRDefault="00AF6D50" w:rsidP="008276AD">
            <w:r w:rsidRPr="008276AD">
              <w:t>Андронова Л.В.</w:t>
            </w:r>
          </w:p>
        </w:tc>
        <w:tc>
          <w:tcPr>
            <w:tcW w:w="1054" w:type="pct"/>
          </w:tcPr>
          <w:p w:rsidR="00AF6D50" w:rsidRPr="008276AD" w:rsidRDefault="006D4231" w:rsidP="00BC12BC">
            <w:r w:rsidRPr="00C23595">
              <w:rPr>
                <w:sz w:val="24"/>
                <w:szCs w:val="24"/>
              </w:rPr>
              <w:t>Диалог искусств. А.Бородин. Опера «Князь Игорь»</w:t>
            </w:r>
          </w:p>
        </w:tc>
        <w:tc>
          <w:tcPr>
            <w:tcW w:w="2059" w:type="pct"/>
          </w:tcPr>
          <w:p w:rsidR="00F32BA0" w:rsidRDefault="00F32BA0" w:rsidP="00F32BA0">
            <w:r w:rsidRPr="008276AD">
              <w:t xml:space="preserve">1. Посмотрите видеоурок по теме </w:t>
            </w:r>
            <w:hyperlink r:id="rId5" w:history="1">
              <w:r w:rsidR="006D4231" w:rsidRPr="002F2854">
                <w:rPr>
                  <w:rStyle w:val="a4"/>
                </w:rPr>
                <w:t>https://yandex.ru/video/preview/?filmId=10437129173657980748&amp;text=видеоурок%207%20класс%20Диалог%20искусств.%20А.Бородин.%20Опера%20«Князь%20Игорь»&amp;path=wizard&amp;parent-reqid=1588903461583393-511174517285596425400299-production-app-host-sas-web-yp-163&amp;redircnt=1588903474.1</w:t>
              </w:r>
            </w:hyperlink>
          </w:p>
          <w:p w:rsidR="006D4231" w:rsidRPr="008276AD" w:rsidRDefault="006D4231" w:rsidP="00F32BA0"/>
          <w:p w:rsidR="006D4231" w:rsidRDefault="00F32BA0" w:rsidP="006D4231">
            <w:r w:rsidRPr="008276AD">
              <w:t>2. Ответить на вопрос</w:t>
            </w:r>
            <w:r w:rsidR="006D4231">
              <w:t>ы: 1).что вы узнали о композиторе А.Бородине? 2).О чём рассказал композитор в данном фрагменте?</w:t>
            </w:r>
          </w:p>
          <w:p w:rsidR="00E2715B" w:rsidRPr="008276AD" w:rsidRDefault="00E2715B" w:rsidP="006D4231">
            <w:r w:rsidRPr="008276AD">
              <w:t>3. Ответы прислать до 15.00 (фото)</w:t>
            </w:r>
          </w:p>
        </w:tc>
      </w:tr>
      <w:tr w:rsidR="00846119" w:rsidRPr="002B07EB" w:rsidTr="00846119">
        <w:tc>
          <w:tcPr>
            <w:tcW w:w="304" w:type="pct"/>
          </w:tcPr>
          <w:p w:rsidR="00846119" w:rsidRPr="002B07EB" w:rsidRDefault="00846119" w:rsidP="00846119">
            <w:r>
              <w:t>12</w:t>
            </w:r>
            <w:r w:rsidRPr="002B07EB">
              <w:t>.0</w:t>
            </w:r>
            <w:r>
              <w:t>5</w:t>
            </w:r>
          </w:p>
        </w:tc>
        <w:tc>
          <w:tcPr>
            <w:tcW w:w="633" w:type="pct"/>
          </w:tcPr>
          <w:p w:rsidR="00846119" w:rsidRPr="002B07EB" w:rsidRDefault="00846119" w:rsidP="00846119">
            <w:r>
              <w:t>Литература</w:t>
            </w:r>
          </w:p>
        </w:tc>
        <w:tc>
          <w:tcPr>
            <w:tcW w:w="316" w:type="pct"/>
          </w:tcPr>
          <w:p w:rsidR="00846119" w:rsidRPr="002B07EB" w:rsidRDefault="00846119" w:rsidP="00846119">
            <w:r>
              <w:t>7</w:t>
            </w:r>
          </w:p>
        </w:tc>
        <w:tc>
          <w:tcPr>
            <w:tcW w:w="634" w:type="pct"/>
          </w:tcPr>
          <w:p w:rsidR="00846119" w:rsidRPr="002B07EB" w:rsidRDefault="00846119" w:rsidP="00846119">
            <w:r>
              <w:t>Андронова Л.В.</w:t>
            </w:r>
            <w:r w:rsidRPr="002B07EB">
              <w:t>.</w:t>
            </w:r>
          </w:p>
        </w:tc>
        <w:tc>
          <w:tcPr>
            <w:tcW w:w="1054" w:type="pct"/>
          </w:tcPr>
          <w:p w:rsidR="00846119" w:rsidRPr="00C23595" w:rsidRDefault="00846119" w:rsidP="00846119">
            <w:pPr>
              <w:spacing w:line="259" w:lineRule="auto"/>
              <w:ind w:firstLine="142"/>
              <w:rPr>
                <w:sz w:val="24"/>
                <w:szCs w:val="24"/>
              </w:rPr>
            </w:pPr>
            <w:r w:rsidRPr="00C23595">
              <w:rPr>
                <w:sz w:val="24"/>
                <w:szCs w:val="24"/>
              </w:rPr>
              <w:t>ВЧ. Песни на слова русских поэтов ХХ века. Лирические размышления о жизни, времени и вечности.</w:t>
            </w:r>
          </w:p>
        </w:tc>
        <w:tc>
          <w:tcPr>
            <w:tcW w:w="2059" w:type="pct"/>
          </w:tcPr>
          <w:p w:rsidR="00846119" w:rsidRDefault="00846119" w:rsidP="00846119">
            <w:r>
              <w:t xml:space="preserve">1. Посмотрите видеоурок по теме </w:t>
            </w:r>
            <w:hyperlink r:id="rId6" w:history="1">
              <w:r w:rsidRPr="002F2854">
                <w:rPr>
                  <w:rStyle w:val="a4"/>
                </w:rPr>
                <w:t>https://yandex.ru/video/preview/?filmId=9939503924238689037&amp;text=видеоурок%20песни%20на%20стихи%20русских%20поэтов%2020%20века%207%20класс&amp;text=песни%2020%20серия%20&amp;path=wizard&amp;parent-reqid=1588901958595729-1434471234645934282900121-production-app-host-man-web-yp-304&amp;redircnt=1588901968.1</w:t>
              </w:r>
            </w:hyperlink>
          </w:p>
          <w:p w:rsidR="00846119" w:rsidRDefault="00846119" w:rsidP="00846119">
            <w:r>
              <w:t>2.прочитать стихотворения с.220-224</w:t>
            </w:r>
          </w:p>
          <w:p w:rsidR="00846119" w:rsidRPr="002B07EB" w:rsidRDefault="00846119" w:rsidP="00846119">
            <w:r>
              <w:t xml:space="preserve">3.Ответить письменно на вопрос 1 с. 224 </w:t>
            </w:r>
          </w:p>
        </w:tc>
      </w:tr>
      <w:tr w:rsidR="00846119" w:rsidRPr="002B07EB" w:rsidTr="00846119">
        <w:tc>
          <w:tcPr>
            <w:tcW w:w="304" w:type="pct"/>
          </w:tcPr>
          <w:p w:rsidR="00846119" w:rsidRPr="002B07EB" w:rsidRDefault="00846119" w:rsidP="00846119">
            <w:r>
              <w:t>12</w:t>
            </w:r>
            <w:r w:rsidRPr="002B07EB">
              <w:t>.0</w:t>
            </w:r>
            <w:r>
              <w:t>5</w:t>
            </w:r>
          </w:p>
        </w:tc>
        <w:tc>
          <w:tcPr>
            <w:tcW w:w="633" w:type="pct"/>
          </w:tcPr>
          <w:p w:rsidR="00846119" w:rsidRPr="002B07EB" w:rsidRDefault="00846119" w:rsidP="00846119">
            <w:r>
              <w:t>Литература</w:t>
            </w:r>
          </w:p>
        </w:tc>
        <w:tc>
          <w:tcPr>
            <w:tcW w:w="316" w:type="pct"/>
          </w:tcPr>
          <w:p w:rsidR="00846119" w:rsidRPr="002B07EB" w:rsidRDefault="00846119" w:rsidP="00846119">
            <w:r>
              <w:t>7</w:t>
            </w:r>
          </w:p>
        </w:tc>
        <w:tc>
          <w:tcPr>
            <w:tcW w:w="634" w:type="pct"/>
          </w:tcPr>
          <w:p w:rsidR="00846119" w:rsidRPr="002B07EB" w:rsidRDefault="00846119" w:rsidP="00846119">
            <w:r>
              <w:t>Андронова Л.В.</w:t>
            </w:r>
            <w:r w:rsidRPr="002B07EB">
              <w:t>.</w:t>
            </w:r>
          </w:p>
        </w:tc>
        <w:tc>
          <w:tcPr>
            <w:tcW w:w="1054" w:type="pct"/>
          </w:tcPr>
          <w:p w:rsidR="00846119" w:rsidRPr="00C23595" w:rsidRDefault="00846119" w:rsidP="00846119">
            <w:pPr>
              <w:spacing w:line="259" w:lineRule="auto"/>
              <w:ind w:firstLine="142"/>
              <w:rPr>
                <w:sz w:val="24"/>
                <w:szCs w:val="24"/>
              </w:rPr>
            </w:pPr>
            <w:r w:rsidRPr="00C23595">
              <w:rPr>
                <w:sz w:val="24"/>
                <w:szCs w:val="24"/>
              </w:rPr>
              <w:t>Расул Гамзатов. Рассказ о поэте. «Опять за спиною родная земля…» и др. Размышления поэта об истоках и основах жизни.</w:t>
            </w:r>
          </w:p>
        </w:tc>
        <w:tc>
          <w:tcPr>
            <w:tcW w:w="2059" w:type="pct"/>
          </w:tcPr>
          <w:p w:rsidR="00846119" w:rsidRDefault="00846119" w:rsidP="00846119">
            <w:r>
              <w:t xml:space="preserve">1. Посмотрите видеоурок по теме </w:t>
            </w:r>
            <w:hyperlink r:id="rId7" w:history="1">
              <w:r w:rsidRPr="002F2854">
                <w:rPr>
                  <w:rStyle w:val="a4"/>
                </w:rPr>
                <w:t>https://yandex.ru/video/preview/?filmId=4642254819253039786&amp;text=расул%20гамзатов%207%20класс%20видеоурок&amp;path=wizard&amp;parent-reqid=1588903009403182-1505887707925270534600133-production-app-host-man-web-yp-79&amp;redircnt=1588903046.1</w:t>
              </w:r>
            </w:hyperlink>
          </w:p>
          <w:p w:rsidR="00846119" w:rsidRDefault="00846119" w:rsidP="00846119">
            <w:r>
              <w:t>2.Прочитайте стихотворения на с.227</w:t>
            </w:r>
          </w:p>
          <w:p w:rsidR="00846119" w:rsidRDefault="00846119" w:rsidP="00846119">
            <w:r>
              <w:t>3. Ответьте на вопрос №3 с. 227</w:t>
            </w:r>
          </w:p>
          <w:p w:rsidR="00846119" w:rsidRPr="002B07EB" w:rsidRDefault="00846119" w:rsidP="00846119">
            <w:r>
              <w:t>4Д/З выразительное чтение стихотворений с.220-224, с.227</w:t>
            </w:r>
          </w:p>
        </w:tc>
      </w:tr>
      <w:tr w:rsidR="00846119" w:rsidRPr="002B07EB" w:rsidTr="00846119">
        <w:tc>
          <w:tcPr>
            <w:tcW w:w="304" w:type="pct"/>
          </w:tcPr>
          <w:p w:rsidR="00846119" w:rsidRPr="002B07EB" w:rsidRDefault="00846119" w:rsidP="00846119">
            <w:r>
              <w:t>12.05</w:t>
            </w:r>
          </w:p>
        </w:tc>
        <w:tc>
          <w:tcPr>
            <w:tcW w:w="633" w:type="pct"/>
          </w:tcPr>
          <w:p w:rsidR="00846119" w:rsidRPr="002B07EB" w:rsidRDefault="00846119" w:rsidP="00846119">
            <w:r>
              <w:t>Биология</w:t>
            </w:r>
          </w:p>
        </w:tc>
        <w:tc>
          <w:tcPr>
            <w:tcW w:w="316" w:type="pct"/>
          </w:tcPr>
          <w:p w:rsidR="00846119" w:rsidRPr="002B07EB" w:rsidRDefault="00846119" w:rsidP="00846119">
            <w:r>
              <w:t>7</w:t>
            </w:r>
          </w:p>
        </w:tc>
        <w:tc>
          <w:tcPr>
            <w:tcW w:w="634" w:type="pct"/>
          </w:tcPr>
          <w:p w:rsidR="00846119" w:rsidRPr="002B07EB" w:rsidRDefault="00846119" w:rsidP="00846119">
            <w:r>
              <w:t>Панова Т.А.</w:t>
            </w:r>
          </w:p>
        </w:tc>
        <w:tc>
          <w:tcPr>
            <w:tcW w:w="1054" w:type="pct"/>
          </w:tcPr>
          <w:p w:rsidR="00846119" w:rsidRPr="002B07EB" w:rsidRDefault="00846119" w:rsidP="00846119">
            <w:pPr>
              <w:rPr>
                <w:b/>
              </w:rPr>
            </w:pPr>
            <w:r w:rsidRPr="00846119">
              <w:t>Ареалы обитания. Миграции. Закономерности раз</w:t>
            </w:r>
            <w:r w:rsidRPr="00846119">
              <w:lastRenderedPageBreak/>
              <w:t>мещения животных</w:t>
            </w:r>
            <w:r>
              <w:rPr>
                <w:b/>
              </w:rPr>
              <w:t>.</w:t>
            </w:r>
          </w:p>
        </w:tc>
        <w:tc>
          <w:tcPr>
            <w:tcW w:w="2059" w:type="pct"/>
          </w:tcPr>
          <w:p w:rsidR="00846119" w:rsidRPr="002B07EB" w:rsidRDefault="00846119" w:rsidP="00846119">
            <w:r>
              <w:lastRenderedPageBreak/>
              <w:t>Параграф 52, прочитать, выписать основные понятия: ареал, реликтовый ареал, эндемики; ответить на вопро</w:t>
            </w:r>
            <w:r>
              <w:lastRenderedPageBreak/>
              <w:t>сы 3, 6 после параграфа. Сфотографировать и отправить мне в личный кабинет.</w:t>
            </w:r>
          </w:p>
        </w:tc>
      </w:tr>
      <w:tr w:rsidR="00846119" w:rsidRPr="002B07EB" w:rsidTr="00846119">
        <w:tc>
          <w:tcPr>
            <w:tcW w:w="304" w:type="pct"/>
          </w:tcPr>
          <w:p w:rsidR="00846119" w:rsidRDefault="00846119" w:rsidP="00846119">
            <w:r>
              <w:rPr>
                <w:rFonts w:eastAsia="Times New Roman"/>
              </w:rPr>
              <w:lastRenderedPageBreak/>
              <w:t>12</w:t>
            </w:r>
            <w:r w:rsidRPr="65AB4DB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633" w:type="pct"/>
          </w:tcPr>
          <w:p w:rsidR="00846119" w:rsidRDefault="00846119" w:rsidP="00846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лгебра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16" w:type="pct"/>
          </w:tcPr>
          <w:p w:rsidR="00846119" w:rsidRDefault="00846119" w:rsidP="00846119">
            <w:r>
              <w:rPr>
                <w:rFonts w:eastAsia="Times New Roman"/>
              </w:rPr>
              <w:t>7</w:t>
            </w:r>
          </w:p>
        </w:tc>
        <w:tc>
          <w:tcPr>
            <w:tcW w:w="634" w:type="pct"/>
          </w:tcPr>
          <w:p w:rsidR="00846119" w:rsidRDefault="00846119" w:rsidP="0084611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1054" w:type="pct"/>
          </w:tcPr>
          <w:p w:rsidR="00846119" w:rsidRDefault="00846119" w:rsidP="00846119">
            <w:pPr>
              <w:pStyle w:val="a6"/>
              <w:spacing w:after="0"/>
            </w:pPr>
            <w:r w:rsidRPr="00BC0F45">
              <w:t>Одночлены. Многочлены</w:t>
            </w:r>
          </w:p>
        </w:tc>
        <w:tc>
          <w:tcPr>
            <w:tcW w:w="2059" w:type="pct"/>
          </w:tcPr>
          <w:p w:rsidR="00846119" w:rsidRPr="009D775D" w:rsidRDefault="00846119" w:rsidP="00846119">
            <w:pPr>
              <w:tabs>
                <w:tab w:val="left" w:pos="8421"/>
              </w:tabs>
              <w:rPr>
                <w:rFonts w:eastAsia="Times New Roman"/>
              </w:rPr>
            </w:pPr>
            <w:r w:rsidRPr="65AB4DB6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Здравствуйте</w:t>
            </w:r>
            <w:r w:rsidRPr="009D775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ребята! Запишите в тетради</w:t>
            </w:r>
          </w:p>
          <w:p w:rsidR="00846119" w:rsidRDefault="00846119" w:rsidP="00846119">
            <w:pPr>
              <w:tabs>
                <w:tab w:val="left" w:pos="8421"/>
              </w:tabs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65AB4DB6"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</w:rPr>
              <w:t>12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>.20  Классная</w:t>
            </w:r>
            <w:proofErr w:type="gramEnd"/>
            <w:r w:rsidRPr="65AB4DB6">
              <w:rPr>
                <w:b/>
                <w:bCs/>
                <w:sz w:val="20"/>
                <w:szCs w:val="20"/>
              </w:rPr>
              <w:t xml:space="preserve"> работа</w:t>
            </w:r>
            <w:r w:rsidRPr="65AB4DB6">
              <w:rPr>
                <w:rFonts w:eastAsia="Times New Roman"/>
              </w:rPr>
              <w:t xml:space="preserve">  </w:t>
            </w:r>
          </w:p>
          <w:p w:rsidR="00846119" w:rsidRDefault="00846119" w:rsidP="00846119">
            <w:pPr>
              <w:tabs>
                <w:tab w:val="left" w:pos="8421"/>
              </w:tabs>
            </w:pPr>
            <w:proofErr w:type="gramStart"/>
            <w:r w:rsidRPr="65AB4DB6">
              <w:rPr>
                <w:rFonts w:eastAsia="Times New Roman"/>
              </w:rPr>
              <w:t>тем</w:t>
            </w:r>
            <w:r>
              <w:rPr>
                <w:rFonts w:eastAsia="Times New Roman"/>
              </w:rPr>
              <w:t>а</w:t>
            </w:r>
            <w:r w:rsidRPr="65AB4DB6">
              <w:rPr>
                <w:rFonts w:eastAsia="Times New Roman"/>
              </w:rPr>
              <w:t xml:space="preserve">  урока</w:t>
            </w:r>
            <w:proofErr w:type="gramEnd"/>
            <w:r w:rsidRPr="65AB4DB6">
              <w:rPr>
                <w:rFonts w:eastAsia="Times New Roman"/>
              </w:rPr>
              <w:t xml:space="preserve">   </w:t>
            </w:r>
            <w:r w:rsidRPr="007A0F64">
              <w:rPr>
                <w:rFonts w:eastAsia="Times New Roman"/>
                <w:bCs/>
              </w:rPr>
              <w:t>«</w:t>
            </w:r>
            <w:r w:rsidRPr="00BC0F45">
              <w:t>Одночлены. Многочлены</w:t>
            </w:r>
            <w:r>
              <w:t>»</w:t>
            </w:r>
          </w:p>
          <w:p w:rsidR="00846119" w:rsidRDefault="00846119" w:rsidP="00846119">
            <w:pPr>
              <w:tabs>
                <w:tab w:val="left" w:pos="8421"/>
              </w:tabs>
            </w:pPr>
            <w:r>
              <w:t>Готовимся к ВПР:</w:t>
            </w:r>
          </w:p>
          <w:p w:rsidR="00846119" w:rsidRDefault="00846119" w:rsidP="00846119">
            <w:pPr>
              <w:tabs>
                <w:tab w:val="left" w:pos="8421"/>
              </w:tabs>
            </w:pPr>
            <w:r>
              <w:t xml:space="preserve">Сегодня мы </w:t>
            </w:r>
            <w:proofErr w:type="spellStart"/>
            <w:r>
              <w:t>прорешаем</w:t>
            </w:r>
            <w:proofErr w:type="spellEnd"/>
            <w:r>
              <w:t xml:space="preserve"> задание 11 из разных вариантов:</w:t>
            </w:r>
          </w:p>
          <w:p w:rsidR="00846119" w:rsidRPr="006F705C" w:rsidRDefault="00846119" w:rsidP="00846119">
            <w:pPr>
              <w:tabs>
                <w:tab w:val="left" w:pos="8421"/>
              </w:tabs>
            </w:pPr>
            <w:r>
              <w:t>Сначала раскрываем скобки</w:t>
            </w:r>
            <w:r w:rsidRPr="006F705C">
              <w:t>,</w:t>
            </w:r>
            <w:r>
              <w:t xml:space="preserve"> приводим подобные слагаемые</w:t>
            </w:r>
            <w:r w:rsidRPr="006F705C">
              <w:t xml:space="preserve">, </w:t>
            </w:r>
            <w:r>
              <w:t>а затем подставляем значение</w:t>
            </w:r>
            <w:r w:rsidRPr="006F705C">
              <w:t xml:space="preserve"> </w:t>
            </w:r>
            <w:r>
              <w:rPr>
                <w:lang w:val="en-US"/>
              </w:rPr>
              <w:t>b</w:t>
            </w:r>
            <w:r w:rsidRPr="006F705C">
              <w:t>.</w:t>
            </w:r>
            <w:r>
              <w:t xml:space="preserve"> </w:t>
            </w:r>
          </w:p>
          <w:p w:rsidR="00846119" w:rsidRDefault="00846119" w:rsidP="00846119">
            <w:pPr>
              <w:tabs>
                <w:tab w:val="left" w:pos="8421"/>
              </w:tabs>
            </w:pPr>
          </w:p>
          <w:p w:rsidR="00846119" w:rsidRPr="006F705C" w:rsidRDefault="00846119" w:rsidP="00846119">
            <w:pPr>
              <w:tabs>
                <w:tab w:val="left" w:pos="8421"/>
              </w:tabs>
            </w:pPr>
            <w:r w:rsidRPr="006F705C">
              <w:pict w14:anchorId="53EB2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in;height:87.75pt">
                  <v:imagedata r:id="rId8" o:title=""/>
                </v:shape>
              </w:pict>
            </w:r>
            <w:r>
              <w:t xml:space="preserve"> </w:t>
            </w:r>
            <w:r w:rsidRPr="006F705C">
              <w:pict w14:anchorId="004988D1">
                <v:shape id="_x0000_i1046" type="#_x0000_t75" style="width:336pt;height:80.25pt">
                  <v:imagedata r:id="rId9" o:title=""/>
                </v:shape>
              </w:pict>
            </w:r>
            <w:r w:rsidRPr="006F705C">
              <w:t xml:space="preserve"> </w:t>
            </w:r>
          </w:p>
          <w:p w:rsidR="00846119" w:rsidRDefault="00846119" w:rsidP="00846119">
            <w:pPr>
              <w:tabs>
                <w:tab w:val="left" w:pos="8421"/>
              </w:tabs>
              <w:rPr>
                <w:rFonts w:eastAsia="Times New Roman"/>
                <w:b/>
                <w:bCs/>
              </w:rPr>
            </w:pPr>
            <w:r w:rsidRPr="006F705C">
              <w:pict w14:anchorId="20125DE5">
                <v:shape id="_x0000_i1047" type="#_x0000_t75" style="width:341.25pt;height:65.25pt">
                  <v:imagedata r:id="rId10" o:title=""/>
                </v:shape>
              </w:pict>
            </w:r>
            <w:r w:rsidRPr="006F705C">
              <w:t xml:space="preserve"> </w:t>
            </w:r>
            <w:r w:rsidRPr="006F705C">
              <w:lastRenderedPageBreak/>
              <w:pict w14:anchorId="7BA8D4DC">
                <v:shape id="_x0000_i1048" type="#_x0000_t75" style="width:434.25pt;height:78.75pt">
                  <v:imagedata r:id="rId11" o:title=""/>
                </v:shape>
              </w:pict>
            </w:r>
            <w:r>
              <w:t xml:space="preserve">.                   </w:t>
            </w:r>
            <w:r w:rsidRPr="00372736">
              <w:t xml:space="preserve"> </w:t>
            </w:r>
          </w:p>
          <w:p w:rsidR="00846119" w:rsidRDefault="00846119" w:rsidP="00846119">
            <w:pPr>
              <w:jc w:val="both"/>
            </w:pPr>
            <w:r>
              <w:t xml:space="preserve">Фото ваших работ жду до 18:00 </w:t>
            </w:r>
            <w:r w:rsidRPr="006F705C">
              <w:t>12</w:t>
            </w:r>
            <w:r>
              <w:t xml:space="preserve">.05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 w:rsidRPr="00DB4DF2">
              <w:t>.</w:t>
            </w:r>
            <w:r>
              <w:t xml:space="preserve"> </w:t>
            </w:r>
          </w:p>
        </w:tc>
      </w:tr>
      <w:tr w:rsidR="00846119" w:rsidRPr="002B07EB" w:rsidTr="00846119">
        <w:tc>
          <w:tcPr>
            <w:tcW w:w="304" w:type="pct"/>
          </w:tcPr>
          <w:p w:rsidR="00846119" w:rsidRPr="006B06D3" w:rsidRDefault="00846119" w:rsidP="00846119">
            <w:r w:rsidRPr="006B06D3">
              <w:lastRenderedPageBreak/>
              <w:t>12.05.</w:t>
            </w:r>
          </w:p>
        </w:tc>
        <w:tc>
          <w:tcPr>
            <w:tcW w:w="633" w:type="pct"/>
          </w:tcPr>
          <w:p w:rsidR="00846119" w:rsidRPr="006B06D3" w:rsidRDefault="00846119" w:rsidP="00846119">
            <w:r w:rsidRPr="006B06D3">
              <w:t xml:space="preserve">Физическая культура  </w:t>
            </w:r>
          </w:p>
        </w:tc>
        <w:tc>
          <w:tcPr>
            <w:tcW w:w="316" w:type="pct"/>
          </w:tcPr>
          <w:p w:rsidR="00846119" w:rsidRPr="006B06D3" w:rsidRDefault="00846119" w:rsidP="00846119">
            <w:r w:rsidRPr="006B06D3">
              <w:t>7</w:t>
            </w:r>
          </w:p>
        </w:tc>
        <w:tc>
          <w:tcPr>
            <w:tcW w:w="634" w:type="pct"/>
          </w:tcPr>
          <w:p w:rsidR="00846119" w:rsidRPr="006B06D3" w:rsidRDefault="00846119" w:rsidP="00846119">
            <w:r w:rsidRPr="006B06D3">
              <w:t>Кобякова В.В.</w:t>
            </w:r>
          </w:p>
        </w:tc>
        <w:tc>
          <w:tcPr>
            <w:tcW w:w="1054" w:type="pct"/>
          </w:tcPr>
          <w:p w:rsidR="00846119" w:rsidRPr="006B06D3" w:rsidRDefault="00846119" w:rsidP="00846119">
            <w:r w:rsidRPr="006B06D3">
              <w:t>1.</w:t>
            </w:r>
            <w:r w:rsidRPr="006B0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 развивающие упражнения на развитие мышц плечевого пояса.</w:t>
            </w:r>
          </w:p>
          <w:p w:rsidR="00846119" w:rsidRPr="006B06D3" w:rsidRDefault="00846119" w:rsidP="00846119">
            <w:r w:rsidRPr="006B06D3">
              <w:t>2</w:t>
            </w:r>
            <w:r>
              <w:rPr>
                <w:sz w:val="24"/>
                <w:szCs w:val="24"/>
              </w:rPr>
              <w:t xml:space="preserve"> Сгибание и разгибание туловища из положения лёжа  за 30 секунд          </w:t>
            </w:r>
          </w:p>
        </w:tc>
        <w:tc>
          <w:tcPr>
            <w:tcW w:w="2059" w:type="pct"/>
          </w:tcPr>
          <w:p w:rsidR="00846119" w:rsidRPr="006B06D3" w:rsidRDefault="00846119" w:rsidP="00846119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  <w:rPr>
                <w:rFonts w:ascii="Times New Roman"/>
              </w:rPr>
            </w:pP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урока в </w:t>
            </w:r>
            <w:proofErr w:type="gramStart"/>
            <w:r w:rsidRPr="006B06D3">
              <w:rPr>
                <w:rFonts w:ascii="Times New Roman"/>
                <w:color w:val="000000"/>
                <w:shd w:val="clear" w:color="auto" w:fill="FFFFFF"/>
              </w:rPr>
              <w:t>группе  Родители</w:t>
            </w:r>
            <w:proofErr w:type="gramEnd"/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7 класса </w:t>
            </w:r>
            <w:proofErr w:type="spellStart"/>
            <w:r w:rsidRPr="006B06D3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6B06D3">
              <w:rPr>
                <w:rFonts w:ascii="Times New Roman"/>
                <w:lang w:val="en-US"/>
              </w:rPr>
              <w:t>Viber</w:t>
            </w:r>
          </w:p>
          <w:p w:rsidR="00846119" w:rsidRPr="006B06D3" w:rsidRDefault="00846119" w:rsidP="00846119">
            <w:pPr>
              <w:pStyle w:val="a8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6B06D3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B06D3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«</w:t>
            </w:r>
            <w:proofErr w:type="gramEnd"/>
            <w:r w:rsidRPr="006B06D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мышц</w:t>
            </w:r>
            <w:r>
              <w:rPr>
                <w:rFonts w:ascii="Times New Roman"/>
                <w:sz w:val="24"/>
                <w:szCs w:val="24"/>
              </w:rPr>
              <w:t xml:space="preserve"> плечевого пояса</w:t>
            </w:r>
            <w:r>
              <w:rPr>
                <w:rFonts w:ascii="Times New Roman"/>
                <w:color w:val="000000"/>
                <w:shd w:val="clear" w:color="auto" w:fill="FFFFFF"/>
              </w:rPr>
              <w:t>»</w:t>
            </w: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.        </w:t>
            </w:r>
          </w:p>
          <w:p w:rsidR="00846119" w:rsidRPr="006B06D3" w:rsidRDefault="00846119" w:rsidP="00846119">
            <w:pPr>
              <w:pStyle w:val="a8"/>
              <w:tabs>
                <w:tab w:val="left" w:pos="317"/>
              </w:tabs>
              <w:ind w:left="56"/>
              <w:rPr>
                <w:rFonts w:ascii="Times New Roman"/>
              </w:rPr>
            </w:pP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3. Разминка </w:t>
            </w:r>
            <w:proofErr w:type="spellStart"/>
            <w:r w:rsidRPr="006B06D3">
              <w:rPr>
                <w:rFonts w:ascii="Times New Roman"/>
                <w:color w:val="000000"/>
                <w:shd w:val="clear" w:color="auto" w:fill="FFFFFF"/>
              </w:rPr>
              <w:t>Разминка</w:t>
            </w:r>
            <w:proofErr w:type="spellEnd"/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ОРУ без предметов /</w:t>
            </w:r>
            <w:proofErr w:type="spellStart"/>
            <w:r w:rsidRPr="006B06D3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6B06D3">
              <w:rPr>
                <w:rFonts w:ascii="Times New Roman"/>
                <w:lang w:val="en-US"/>
              </w:rPr>
              <w:t>st</w:t>
            </w:r>
            <w:proofErr w:type="spellEnd"/>
            <w:r w:rsidRPr="006B06D3">
              <w:rPr>
                <w:rFonts w:ascii="Times New Roman"/>
              </w:rPr>
              <w:t xml:space="preserve"> </w:t>
            </w:r>
            <w:proofErr w:type="spellStart"/>
            <w:r w:rsidRPr="006B06D3">
              <w:rPr>
                <w:rFonts w:ascii="Times New Roman"/>
                <w:lang w:val="en-US"/>
              </w:rPr>
              <w:t>mominq</w:t>
            </w:r>
            <w:proofErr w:type="spellEnd"/>
            <w:r w:rsidRPr="006B06D3">
              <w:rPr>
                <w:rFonts w:ascii="Times New Roman"/>
              </w:rPr>
              <w:t xml:space="preserve"> </w:t>
            </w:r>
            <w:r w:rsidRPr="006B06D3">
              <w:rPr>
                <w:rFonts w:ascii="Times New Roman"/>
                <w:lang w:val="en-US"/>
              </w:rPr>
              <w:t>exercises</w:t>
            </w:r>
            <w:r w:rsidRPr="006B06D3">
              <w:rPr>
                <w:rFonts w:ascii="Times New Roman"/>
              </w:rPr>
              <w:t xml:space="preserve"> </w:t>
            </w:r>
          </w:p>
          <w:p w:rsidR="00846119" w:rsidRPr="006B06D3" w:rsidRDefault="00846119" w:rsidP="00846119">
            <w:pPr>
              <w:pStyle w:val="a8"/>
              <w:tabs>
                <w:tab w:val="left" w:pos="317"/>
              </w:tabs>
              <w:ind w:left="56"/>
            </w:pPr>
            <w:r w:rsidRPr="006B06D3">
              <w:rPr>
                <w:rFonts w:ascii="Times New Roman"/>
              </w:rPr>
              <w:t xml:space="preserve">4. </w:t>
            </w: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Просмотр предложенного ролика </w:t>
            </w:r>
            <w:proofErr w:type="spellStart"/>
            <w:r w:rsidRPr="006B06D3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6B06D3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«</w:t>
            </w:r>
            <w:r>
              <w:rPr>
                <w:rFonts w:ascii="Times New Roman"/>
                <w:sz w:val="24"/>
                <w:szCs w:val="24"/>
              </w:rPr>
              <w:t xml:space="preserve">Сгибание и разгибание туловища из положения 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лёжа  за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30 секунд          </w:t>
            </w:r>
            <w:r w:rsidRPr="006B06D3">
              <w:rPr>
                <w:rFonts w:ascii="Times New Roman"/>
                <w:sz w:val="24"/>
                <w:szCs w:val="24"/>
              </w:rPr>
              <w:t>»</w:t>
            </w:r>
          </w:p>
          <w:p w:rsidR="00846119" w:rsidRPr="006B06D3" w:rsidRDefault="00846119" w:rsidP="00846119">
            <w:pPr>
              <w:pStyle w:val="a8"/>
              <w:tabs>
                <w:tab w:val="left" w:pos="317"/>
              </w:tabs>
              <w:ind w:left="56"/>
            </w:pPr>
            <w:r w:rsidRPr="006B06D3">
              <w:rPr>
                <w:color w:val="000000"/>
                <w:shd w:val="clear" w:color="auto" w:fill="FFFFFF"/>
              </w:rPr>
              <w:t>5.</w:t>
            </w:r>
            <w:r w:rsidRPr="006B06D3">
              <w:t xml:space="preserve"> </w:t>
            </w:r>
            <w:r w:rsidRPr="006B06D3">
              <w:t>Отправить</w:t>
            </w:r>
            <w:r w:rsidRPr="006B06D3">
              <w:t xml:space="preserve"> </w:t>
            </w:r>
            <w:r w:rsidRPr="006B06D3">
              <w:t>фото</w:t>
            </w:r>
            <w:r w:rsidRPr="006B06D3">
              <w:t xml:space="preserve"> </w:t>
            </w:r>
            <w:r w:rsidRPr="006B06D3">
              <w:t>выполненного</w:t>
            </w:r>
            <w:r w:rsidRPr="006B06D3">
              <w:t xml:space="preserve"> </w:t>
            </w:r>
            <w:proofErr w:type="gramStart"/>
            <w:r w:rsidRPr="006B06D3">
              <w:t>задания</w:t>
            </w:r>
            <w:r w:rsidRPr="006B06D3">
              <w:t xml:space="preserve">  </w:t>
            </w:r>
            <w:r w:rsidRPr="006B06D3">
              <w:t>в</w:t>
            </w:r>
            <w:proofErr w:type="gramEnd"/>
            <w:r w:rsidRPr="006B06D3">
              <w:t xml:space="preserve"> </w:t>
            </w:r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группу: Родители 7 класса </w:t>
            </w:r>
            <w:proofErr w:type="spellStart"/>
            <w:r w:rsidRPr="006B06D3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6B06D3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6B06D3">
              <w:rPr>
                <w:rFonts w:ascii="Times New Roman"/>
                <w:lang w:val="en-US"/>
              </w:rPr>
              <w:t>Viber</w:t>
            </w:r>
            <w:r w:rsidRPr="006B06D3">
              <w:rPr>
                <w:rFonts w:ascii="Times New Roman"/>
              </w:rPr>
              <w:t xml:space="preserve"> </w:t>
            </w:r>
            <w:r w:rsidRPr="006B06D3">
              <w:rPr>
                <w:rFonts w:ascii="Times New Roman" w:eastAsiaTheme="minorEastAsia"/>
              </w:rPr>
              <w:t xml:space="preserve">или личным </w:t>
            </w:r>
            <w:proofErr w:type="spellStart"/>
            <w:r w:rsidRPr="006B06D3">
              <w:rPr>
                <w:rFonts w:ascii="Times New Roman" w:eastAsiaTheme="minorEastAsia"/>
              </w:rPr>
              <w:t>сообщеием</w:t>
            </w:r>
            <w:proofErr w:type="spellEnd"/>
            <w:r w:rsidRPr="006B06D3">
              <w:rPr>
                <w:rFonts w:ascii="Times New Roman" w:eastAsiaTheme="minorEastAsia"/>
              </w:rPr>
              <w:t xml:space="preserve">  до 14.00</w:t>
            </w:r>
          </w:p>
          <w:p w:rsidR="00846119" w:rsidRPr="006B06D3" w:rsidRDefault="00846119" w:rsidP="00846119">
            <w:r w:rsidRPr="006B06D3">
              <w:t>(ФИ учащегося, класс)</w:t>
            </w:r>
          </w:p>
        </w:tc>
      </w:tr>
    </w:tbl>
    <w:p w:rsidR="00883047" w:rsidRDefault="00883047">
      <w:bookmarkStart w:id="0" w:name="_GoBack"/>
      <w:bookmarkEnd w:id="0"/>
    </w:p>
    <w:sectPr w:rsidR="00883047" w:rsidSect="00AF6D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11E9C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6D50"/>
    <w:rsid w:val="002A76F1"/>
    <w:rsid w:val="006D4231"/>
    <w:rsid w:val="008276AD"/>
    <w:rsid w:val="00846119"/>
    <w:rsid w:val="00883047"/>
    <w:rsid w:val="008A671F"/>
    <w:rsid w:val="008C7789"/>
    <w:rsid w:val="00AF6D50"/>
    <w:rsid w:val="00E2006C"/>
    <w:rsid w:val="00E2715B"/>
    <w:rsid w:val="00F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CB24"/>
  <w15:docId w15:val="{8EBBA1A3-6205-4B5D-BF2B-21240B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D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2BA0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8461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8461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846119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642254819253039786&amp;text=&#1088;&#1072;&#1089;&#1091;&#1083;%20&#1075;&#1072;&#1084;&#1079;&#1072;&#1090;&#1086;&#1074;%207%20&#1082;&#1083;&#1072;&#1089;&#1089;%20&#1074;&#1080;&#1076;&#1077;&#1086;&#1091;&#1088;&#1086;&#1082;&amp;path=wizard&amp;parent-reqid=1588903009403182-1505887707925270534600133-production-app-host-man-web-yp-79&amp;redircnt=1588903046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939503924238689037&amp;text=&#1074;&#1080;&#1076;&#1077;&#1086;&#1091;&#1088;&#1086;&#1082;%20&#1087;&#1077;&#1089;&#1085;&#1080;%20&#1085;&#1072;%20&#1089;&#1090;&#1080;&#1093;&#1080;%20&#1088;&#1091;&#1089;&#1089;&#1082;&#1080;&#1093;%20&#1087;&#1086;&#1101;&#1090;&#1086;&#1074;%2020%20&#1074;&#1077;&#1082;&#1072;%207%20&#1082;&#1083;&#1072;&#1089;&#1089;&amp;text=&#1087;&#1077;&#1089;&#1085;&#1080;%2020%20&#1089;&#1077;&#1088;&#1080;&#1103;%20&amp;path=wizard&amp;parent-reqid=1588901958595729-1434471234645934282900121-production-app-host-man-web-yp-304&amp;redircnt=1588901968.1" TargetMode="External"/><Relationship Id="rId11" Type="http://schemas.openxmlformats.org/officeDocument/2006/relationships/image" Target="media/image4.emf"/><Relationship Id="rId5" Type="http://schemas.openxmlformats.org/officeDocument/2006/relationships/hyperlink" Target="https://yandex.ru/video/preview/?filmId=10437129173657980748&amp;text=&#1074;&#1080;&#1076;&#1077;&#1086;&#1091;&#1088;&#1086;&#1082;%207%20&#1082;&#1083;&#1072;&#1089;&#1089;%20&#1044;&#1080;&#1072;&#1083;&#1086;&#1075;%20&#1080;&#1089;&#1082;&#1091;&#1089;&#1089;&#1090;&#1074;.%20&#1040;.&#1041;&#1086;&#1088;&#1086;&#1076;&#1080;&#1085;.%20&#1054;&#1087;&#1077;&#1088;&#1072;%20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5</cp:revision>
  <dcterms:created xsi:type="dcterms:W3CDTF">2020-04-20T02:55:00Z</dcterms:created>
  <dcterms:modified xsi:type="dcterms:W3CDTF">2020-05-11T13:16:00Z</dcterms:modified>
</cp:coreProperties>
</file>