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45" w:rsidRPr="0047413B" w:rsidRDefault="00C12E45" w:rsidP="00C12E45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1101"/>
        <w:gridCol w:w="1307"/>
        <w:gridCol w:w="737"/>
        <w:gridCol w:w="1081"/>
        <w:gridCol w:w="1824"/>
        <w:gridCol w:w="8801"/>
      </w:tblGrid>
      <w:tr w:rsidR="00C12E45" w:rsidRPr="002B07EB" w:rsidTr="007A2A8E">
        <w:tc>
          <w:tcPr>
            <w:tcW w:w="371" w:type="pct"/>
          </w:tcPr>
          <w:p w:rsidR="00C12E45" w:rsidRPr="002B07EB" w:rsidRDefault="00C12E45" w:rsidP="00E12633">
            <w:r w:rsidRPr="002B07EB">
              <w:t>Дата</w:t>
            </w:r>
          </w:p>
        </w:tc>
        <w:tc>
          <w:tcPr>
            <w:tcW w:w="440" w:type="pct"/>
          </w:tcPr>
          <w:p w:rsidR="00C12E45" w:rsidRPr="002B07EB" w:rsidRDefault="00C12E45" w:rsidP="00E12633">
            <w:r w:rsidRPr="002B07EB">
              <w:t xml:space="preserve">Предмет </w:t>
            </w:r>
          </w:p>
        </w:tc>
        <w:tc>
          <w:tcPr>
            <w:tcW w:w="248" w:type="pct"/>
          </w:tcPr>
          <w:p w:rsidR="00C12E45" w:rsidRPr="002B07EB" w:rsidRDefault="00C12E45" w:rsidP="00E12633">
            <w:r w:rsidRPr="002B07EB">
              <w:t xml:space="preserve">Класс </w:t>
            </w:r>
          </w:p>
        </w:tc>
        <w:tc>
          <w:tcPr>
            <w:tcW w:w="364" w:type="pct"/>
          </w:tcPr>
          <w:p w:rsidR="00C12E45" w:rsidRPr="002B07EB" w:rsidRDefault="00C12E45" w:rsidP="00E12633">
            <w:r w:rsidRPr="002B07EB">
              <w:t>ФИО учителя</w:t>
            </w:r>
          </w:p>
        </w:tc>
        <w:tc>
          <w:tcPr>
            <w:tcW w:w="614" w:type="pct"/>
          </w:tcPr>
          <w:p w:rsidR="00C12E45" w:rsidRPr="002B07EB" w:rsidRDefault="00C12E45" w:rsidP="00E12633">
            <w:r w:rsidRPr="002B07EB">
              <w:t>Тема урока</w:t>
            </w:r>
          </w:p>
        </w:tc>
        <w:tc>
          <w:tcPr>
            <w:tcW w:w="2963" w:type="pct"/>
          </w:tcPr>
          <w:p w:rsidR="00C12E45" w:rsidRPr="002B07EB" w:rsidRDefault="00C12E45" w:rsidP="00E12633">
            <w:r w:rsidRPr="002B07EB">
              <w:t xml:space="preserve">Содержание урока </w:t>
            </w:r>
          </w:p>
        </w:tc>
      </w:tr>
      <w:tr w:rsidR="00C12E45" w:rsidRPr="002B07EB" w:rsidTr="007A2A8E">
        <w:trPr>
          <w:trHeight w:val="2924"/>
        </w:trPr>
        <w:tc>
          <w:tcPr>
            <w:tcW w:w="371" w:type="pct"/>
          </w:tcPr>
          <w:p w:rsidR="00C12E45" w:rsidRPr="002B07EB" w:rsidRDefault="00C12E45" w:rsidP="00E12633">
            <w:r>
              <w:t>2</w:t>
            </w:r>
            <w:r w:rsidR="00CA0045">
              <w:t>3.09</w:t>
            </w:r>
          </w:p>
        </w:tc>
        <w:tc>
          <w:tcPr>
            <w:tcW w:w="440" w:type="pct"/>
          </w:tcPr>
          <w:p w:rsidR="00C12E45" w:rsidRPr="002B07EB" w:rsidRDefault="00C12E45" w:rsidP="00E12633">
            <w:r>
              <w:t>Английский</w:t>
            </w:r>
          </w:p>
        </w:tc>
        <w:tc>
          <w:tcPr>
            <w:tcW w:w="248" w:type="pct"/>
          </w:tcPr>
          <w:p w:rsidR="00C12E45" w:rsidRPr="002B07EB" w:rsidRDefault="00C12E45" w:rsidP="00E12633">
            <w:r>
              <w:t>10</w:t>
            </w:r>
          </w:p>
        </w:tc>
        <w:tc>
          <w:tcPr>
            <w:tcW w:w="364" w:type="pct"/>
          </w:tcPr>
          <w:p w:rsidR="00C12E45" w:rsidRPr="002B07EB" w:rsidRDefault="00C12E45" w:rsidP="00E12633">
            <w:r>
              <w:t>Фёдорова Г.В.</w:t>
            </w:r>
          </w:p>
        </w:tc>
        <w:tc>
          <w:tcPr>
            <w:tcW w:w="614" w:type="pct"/>
          </w:tcPr>
          <w:p w:rsidR="00C12E45" w:rsidRPr="00CA0045" w:rsidRDefault="00C12E45" w:rsidP="00E12633">
            <w:pPr>
              <w:rPr>
                <w:lang w:val="en-US"/>
              </w:rPr>
            </w:pPr>
          </w:p>
          <w:p w:rsidR="00C12E45" w:rsidRPr="008F0007" w:rsidRDefault="00CA0045" w:rsidP="00E12633">
            <w:r w:rsidRPr="00741155">
              <w:rPr>
                <w:rFonts w:eastAsia="Times New Roman"/>
                <w:sz w:val="24"/>
                <w:szCs w:val="24"/>
                <w:lang w:val="en-US"/>
              </w:rPr>
              <w:t xml:space="preserve">Past Simple </w:t>
            </w:r>
            <w:r w:rsidRPr="00741155">
              <w:rPr>
                <w:rFonts w:eastAsia="Times New Roman"/>
                <w:sz w:val="24"/>
                <w:szCs w:val="24"/>
              </w:rPr>
              <w:t>и</w:t>
            </w:r>
            <w:r w:rsidRPr="00741155">
              <w:rPr>
                <w:rFonts w:eastAsia="Times New Roman"/>
                <w:sz w:val="24"/>
                <w:szCs w:val="24"/>
                <w:lang w:val="en-US"/>
              </w:rPr>
              <w:t xml:space="preserve"> Past Progressive. </w:t>
            </w:r>
            <w:r w:rsidRPr="00741155">
              <w:rPr>
                <w:rFonts w:eastAsia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2963" w:type="pct"/>
          </w:tcPr>
          <w:p w:rsidR="00CA0045" w:rsidRDefault="00C12E45" w:rsidP="00E12633">
            <w:r w:rsidRPr="002B07EB">
              <w:t>1</w:t>
            </w:r>
            <w:r w:rsidR="00CA0045">
              <w:t>Продолжаем работать по теме раздела 1 «В гармонии с собой».</w:t>
            </w:r>
          </w:p>
          <w:p w:rsidR="00CA0045" w:rsidRDefault="00C12E45" w:rsidP="00E12633">
            <w:r>
              <w:t>2.</w:t>
            </w:r>
            <w:r w:rsidR="00CA0045">
              <w:t>Повторяем времена английского глагола.</w:t>
            </w:r>
          </w:p>
          <w:p w:rsidR="004926A5" w:rsidRDefault="00CA0045" w:rsidP="00E12633">
            <w:pPr>
              <w:rPr>
                <w:rFonts w:eastAsia="Times New Roman"/>
                <w:sz w:val="24"/>
                <w:szCs w:val="24"/>
              </w:rPr>
            </w:pPr>
            <w:r w:rsidRPr="004926A5">
              <w:t xml:space="preserve">3. </w:t>
            </w:r>
            <w:r>
              <w:t>Тема</w:t>
            </w:r>
            <w:r w:rsidRPr="004926A5">
              <w:t xml:space="preserve"> </w:t>
            </w:r>
            <w:r>
              <w:t>урока</w:t>
            </w:r>
            <w:r w:rsidRPr="004926A5">
              <w:t xml:space="preserve"> «</w:t>
            </w:r>
            <w:r w:rsidRPr="00741155">
              <w:rPr>
                <w:rFonts w:eastAsia="Times New Roman"/>
                <w:sz w:val="24"/>
                <w:szCs w:val="24"/>
                <w:lang w:val="en-US"/>
              </w:rPr>
              <w:t>Past</w:t>
            </w:r>
            <w:r w:rsidRPr="004926A5">
              <w:rPr>
                <w:rFonts w:eastAsia="Times New Roman"/>
                <w:sz w:val="24"/>
                <w:szCs w:val="24"/>
              </w:rPr>
              <w:t xml:space="preserve"> </w:t>
            </w:r>
            <w:r w:rsidRPr="00741155">
              <w:rPr>
                <w:rFonts w:eastAsia="Times New Roman"/>
                <w:sz w:val="24"/>
                <w:szCs w:val="24"/>
                <w:lang w:val="en-US"/>
              </w:rPr>
              <w:t>Simple</w:t>
            </w:r>
            <w:r w:rsidRPr="004926A5">
              <w:rPr>
                <w:rFonts w:eastAsia="Times New Roman"/>
                <w:sz w:val="24"/>
                <w:szCs w:val="24"/>
              </w:rPr>
              <w:t xml:space="preserve"> </w:t>
            </w:r>
            <w:r w:rsidRPr="00741155">
              <w:rPr>
                <w:rFonts w:eastAsia="Times New Roman"/>
                <w:sz w:val="24"/>
                <w:szCs w:val="24"/>
              </w:rPr>
              <w:t>и</w:t>
            </w:r>
            <w:r w:rsidRPr="004926A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1155">
              <w:rPr>
                <w:rFonts w:eastAsia="Times New Roman"/>
                <w:sz w:val="24"/>
                <w:szCs w:val="24"/>
                <w:lang w:val="en-US"/>
              </w:rPr>
              <w:t>PastProgressive</w:t>
            </w:r>
            <w:proofErr w:type="spellEnd"/>
            <w:r w:rsidRPr="004926A5">
              <w:rPr>
                <w:rFonts w:eastAsia="Times New Roman"/>
                <w:sz w:val="24"/>
                <w:szCs w:val="24"/>
              </w:rPr>
              <w:t>»</w:t>
            </w:r>
          </w:p>
          <w:p w:rsidR="00CA0045" w:rsidRDefault="004926A5" w:rsidP="00E12633">
            <w:pPr>
              <w:rPr>
                <w:rFonts w:eastAsia="Times New Roman"/>
                <w:sz w:val="24"/>
                <w:szCs w:val="24"/>
              </w:rPr>
            </w:pPr>
            <w:r w:rsidRPr="004926A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4.Для того, чтобы вспомнить использование этих времён, просмотрите видеоурок </w:t>
            </w:r>
            <w:r w:rsidR="00CA0045" w:rsidRPr="004926A5">
              <w:rPr>
                <w:rFonts w:eastAsia="Times New Roman"/>
                <w:sz w:val="24"/>
                <w:szCs w:val="24"/>
              </w:rPr>
              <w:t xml:space="preserve"> </w:t>
            </w:r>
            <w:hyperlink r:id="rId5" w:history="1">
              <w:r w:rsidRPr="000557D3">
                <w:rPr>
                  <w:rStyle w:val="a4"/>
                  <w:rFonts w:eastAsia="Times New Roman"/>
                  <w:sz w:val="24"/>
                  <w:szCs w:val="24"/>
                </w:rPr>
                <w:t>https://yandex.ru/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26A5">
              <w:rPr>
                <w:rFonts w:eastAsia="Times New Roman"/>
                <w:sz w:val="24"/>
                <w:szCs w:val="24"/>
              </w:rPr>
              <w:t>video/preview?text=видеоурок%20англ.язык%20Past%20Simple%20and%20Past%20Progressive&amp;</w:t>
            </w:r>
          </w:p>
          <w:p w:rsidR="00E86899" w:rsidRPr="004926A5" w:rsidRDefault="00E86899" w:rsidP="00E1263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Выполните упр.7 стр.23 для закрепления материала </w:t>
            </w:r>
          </w:p>
          <w:p w:rsidR="00E86899" w:rsidRDefault="00E86899" w:rsidP="00E86899">
            <w:r>
              <w:t xml:space="preserve">6.Затем выполните упр.8 стр.23 по этой же </w:t>
            </w:r>
            <w:proofErr w:type="gramStart"/>
            <w:r>
              <w:t>теме.(</w:t>
            </w:r>
            <w:proofErr w:type="spellStart"/>
            <w:proofErr w:type="gramEnd"/>
            <w:r>
              <w:t>упр</w:t>
            </w:r>
            <w:proofErr w:type="spellEnd"/>
            <w:r>
              <w:t>-я выполняются в тетради)</w:t>
            </w:r>
          </w:p>
          <w:p w:rsidR="00E86899" w:rsidRPr="00CA0045" w:rsidRDefault="00E86899" w:rsidP="00E86899">
            <w:r>
              <w:t xml:space="preserve">7. </w:t>
            </w:r>
            <w:proofErr w:type="spellStart"/>
            <w:r>
              <w:t>Д.з</w:t>
            </w:r>
            <w:proofErr w:type="spellEnd"/>
            <w:r>
              <w:t>. упр.10А стр.24</w:t>
            </w:r>
          </w:p>
          <w:p w:rsidR="004926A5" w:rsidRPr="00CA0045" w:rsidRDefault="004926A5" w:rsidP="00CA0045"/>
        </w:tc>
      </w:tr>
      <w:tr w:rsidR="007A2A8E" w:rsidRPr="002B07EB" w:rsidTr="007A2A8E">
        <w:trPr>
          <w:trHeight w:val="1296"/>
        </w:trPr>
        <w:tc>
          <w:tcPr>
            <w:tcW w:w="371" w:type="pct"/>
          </w:tcPr>
          <w:p w:rsidR="007A2A8E" w:rsidRPr="00B9770A" w:rsidRDefault="007A2A8E" w:rsidP="007A2A8E">
            <w:r w:rsidRPr="00B9770A">
              <w:t>23.09</w:t>
            </w:r>
          </w:p>
        </w:tc>
        <w:tc>
          <w:tcPr>
            <w:tcW w:w="440" w:type="pct"/>
          </w:tcPr>
          <w:p w:rsidR="007A2A8E" w:rsidRPr="00B9770A" w:rsidRDefault="007A2A8E" w:rsidP="007A2A8E">
            <w:r w:rsidRPr="00B9770A">
              <w:t>Геометрия</w:t>
            </w:r>
          </w:p>
        </w:tc>
        <w:tc>
          <w:tcPr>
            <w:tcW w:w="248" w:type="pct"/>
          </w:tcPr>
          <w:p w:rsidR="007A2A8E" w:rsidRPr="00B9770A" w:rsidRDefault="007A2A8E" w:rsidP="007A2A8E">
            <w:r w:rsidRPr="00B9770A">
              <w:t>10</w:t>
            </w:r>
          </w:p>
        </w:tc>
        <w:tc>
          <w:tcPr>
            <w:tcW w:w="364" w:type="pct"/>
          </w:tcPr>
          <w:p w:rsidR="007A2A8E" w:rsidRPr="00B9770A" w:rsidRDefault="007A2A8E" w:rsidP="007A2A8E">
            <w:proofErr w:type="spellStart"/>
            <w:r w:rsidRPr="00B9770A">
              <w:t>Коровякова</w:t>
            </w:r>
            <w:proofErr w:type="spellEnd"/>
            <w:r w:rsidRPr="00B9770A">
              <w:t xml:space="preserve"> Л.Т.</w:t>
            </w:r>
          </w:p>
        </w:tc>
        <w:tc>
          <w:tcPr>
            <w:tcW w:w="614" w:type="pct"/>
          </w:tcPr>
          <w:p w:rsidR="007A2A8E" w:rsidRPr="00B9770A" w:rsidRDefault="007A2A8E" w:rsidP="007A2A8E">
            <w:r w:rsidRPr="00B9770A">
              <w:t>Параллельность прямой и плоскости</w:t>
            </w:r>
          </w:p>
        </w:tc>
        <w:tc>
          <w:tcPr>
            <w:tcW w:w="2963" w:type="pct"/>
          </w:tcPr>
          <w:p w:rsidR="007A2A8E" w:rsidRPr="00B9770A" w:rsidRDefault="007A2A8E" w:rsidP="007A2A8E">
            <w:r w:rsidRPr="00B9770A">
              <w:t xml:space="preserve">Внимательно прочитать п.6 и ответить на В. 4,5,6,7стр.31. Задачи № 18(б),20. Дома </w:t>
            </w:r>
            <w:proofErr w:type="spellStart"/>
            <w:r w:rsidRPr="00B9770A">
              <w:t>дорешать</w:t>
            </w:r>
            <w:proofErr w:type="spellEnd"/>
            <w:r w:rsidRPr="00B9770A">
              <w:t xml:space="preserve">. № 18(б) проверите в конце </w:t>
            </w:r>
            <w:bookmarkStart w:id="0" w:name="_GoBack"/>
            <w:bookmarkEnd w:id="0"/>
            <w:r w:rsidRPr="00B9770A">
              <w:t>урока, а № 20 на следующем уроке. Решение смотрите в группе.</w:t>
            </w:r>
          </w:p>
        </w:tc>
      </w:tr>
    </w:tbl>
    <w:p w:rsidR="00325BC8" w:rsidRDefault="00325BC8"/>
    <w:sectPr w:rsidR="00325BC8" w:rsidSect="00C12E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E45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695A"/>
    <w:rsid w:val="00027577"/>
    <w:rsid w:val="000276B4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2A57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4C74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26A5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5DDE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1058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2A8E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2E45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045"/>
    <w:rsid w:val="00CA0492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6899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8835"/>
  <w15:docId w15:val="{A0E4CA13-F371-4CFD-9D95-63B5DF3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2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DDF3C-BCAB-4FC7-A5DD-50FB3255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5</cp:revision>
  <dcterms:created xsi:type="dcterms:W3CDTF">2020-04-21T08:09:00Z</dcterms:created>
  <dcterms:modified xsi:type="dcterms:W3CDTF">2020-09-22T14:09:00Z</dcterms:modified>
</cp:coreProperties>
</file>