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E2D" w:rsidRDefault="00395E2D">
      <w:pPr>
        <w:rPr>
          <w:sz w:val="28"/>
        </w:rPr>
      </w:pPr>
      <w:r>
        <w:rPr>
          <w:sz w:val="28"/>
        </w:rPr>
        <w:t xml:space="preserve">                          </w:t>
      </w:r>
    </w:p>
    <w:tbl>
      <w:tblPr>
        <w:tblStyle w:val="a3"/>
        <w:tblW w:w="14519" w:type="dxa"/>
        <w:tblLayout w:type="fixed"/>
        <w:tblLook w:val="04A0" w:firstRow="1" w:lastRow="0" w:firstColumn="1" w:lastColumn="0" w:noHBand="0" w:noVBand="1"/>
      </w:tblPr>
      <w:tblGrid>
        <w:gridCol w:w="756"/>
        <w:gridCol w:w="1791"/>
        <w:gridCol w:w="816"/>
        <w:gridCol w:w="1417"/>
        <w:gridCol w:w="2281"/>
        <w:gridCol w:w="7458"/>
      </w:tblGrid>
      <w:tr w:rsidR="00395E2D" w:rsidTr="000C7A93">
        <w:tc>
          <w:tcPr>
            <w:tcW w:w="756" w:type="dxa"/>
          </w:tcPr>
          <w:p w:rsidR="00395E2D" w:rsidRPr="000C7A93" w:rsidRDefault="00395E2D">
            <w:pPr>
              <w:rPr>
                <w:rFonts w:ascii="Times New Roman" w:hAnsi="Times New Roman" w:cs="Times New Roman"/>
                <w:sz w:val="24"/>
              </w:rPr>
            </w:pPr>
            <w:r w:rsidRPr="000C7A93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791" w:type="dxa"/>
          </w:tcPr>
          <w:p w:rsidR="00395E2D" w:rsidRPr="000C7A93" w:rsidRDefault="00395E2D">
            <w:pPr>
              <w:rPr>
                <w:rFonts w:ascii="Times New Roman" w:hAnsi="Times New Roman" w:cs="Times New Roman"/>
                <w:sz w:val="24"/>
              </w:rPr>
            </w:pPr>
            <w:r w:rsidRPr="000C7A93"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816" w:type="dxa"/>
          </w:tcPr>
          <w:p w:rsidR="00395E2D" w:rsidRPr="000C7A93" w:rsidRDefault="00395E2D">
            <w:pPr>
              <w:rPr>
                <w:rFonts w:ascii="Times New Roman" w:hAnsi="Times New Roman" w:cs="Times New Roman"/>
                <w:sz w:val="24"/>
              </w:rPr>
            </w:pPr>
            <w:r w:rsidRPr="000C7A93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417" w:type="dxa"/>
          </w:tcPr>
          <w:p w:rsidR="00395E2D" w:rsidRPr="000C7A93" w:rsidRDefault="00395E2D">
            <w:pPr>
              <w:rPr>
                <w:rFonts w:ascii="Times New Roman" w:hAnsi="Times New Roman" w:cs="Times New Roman"/>
                <w:sz w:val="24"/>
              </w:rPr>
            </w:pPr>
            <w:r w:rsidRPr="000C7A93">
              <w:rPr>
                <w:rFonts w:ascii="Times New Roman" w:hAnsi="Times New Roman" w:cs="Times New Roman"/>
                <w:sz w:val="24"/>
              </w:rPr>
              <w:t>ФИО Учителя</w:t>
            </w:r>
          </w:p>
        </w:tc>
        <w:tc>
          <w:tcPr>
            <w:tcW w:w="2281" w:type="dxa"/>
          </w:tcPr>
          <w:p w:rsidR="00395E2D" w:rsidRPr="000C7A93" w:rsidRDefault="00395E2D">
            <w:pPr>
              <w:rPr>
                <w:rFonts w:ascii="Times New Roman" w:hAnsi="Times New Roman" w:cs="Times New Roman"/>
                <w:sz w:val="24"/>
              </w:rPr>
            </w:pPr>
            <w:r w:rsidRPr="000C7A93">
              <w:rPr>
                <w:rFonts w:ascii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7458" w:type="dxa"/>
          </w:tcPr>
          <w:p w:rsidR="00395E2D" w:rsidRPr="000C7A93" w:rsidRDefault="00395E2D">
            <w:pPr>
              <w:rPr>
                <w:rFonts w:ascii="Times New Roman" w:hAnsi="Times New Roman" w:cs="Times New Roman"/>
                <w:sz w:val="24"/>
              </w:rPr>
            </w:pPr>
            <w:r w:rsidRPr="000C7A93">
              <w:rPr>
                <w:rFonts w:ascii="Times New Roman" w:hAnsi="Times New Roman" w:cs="Times New Roman"/>
                <w:sz w:val="24"/>
              </w:rPr>
              <w:t>Содержание урока</w:t>
            </w:r>
          </w:p>
        </w:tc>
      </w:tr>
      <w:tr w:rsidR="00395E2D" w:rsidTr="000C7A93">
        <w:tc>
          <w:tcPr>
            <w:tcW w:w="756" w:type="dxa"/>
          </w:tcPr>
          <w:p w:rsidR="00395E2D" w:rsidRPr="000C7A93" w:rsidRDefault="00395E2D">
            <w:pPr>
              <w:rPr>
                <w:rFonts w:ascii="Times New Roman" w:hAnsi="Times New Roman" w:cs="Times New Roman"/>
                <w:sz w:val="24"/>
              </w:rPr>
            </w:pPr>
            <w:r w:rsidRPr="000C7A93">
              <w:rPr>
                <w:rFonts w:ascii="Times New Roman" w:hAnsi="Times New Roman" w:cs="Times New Roman"/>
                <w:sz w:val="24"/>
              </w:rPr>
              <w:t>06.05</w:t>
            </w:r>
          </w:p>
        </w:tc>
        <w:tc>
          <w:tcPr>
            <w:tcW w:w="1791" w:type="dxa"/>
          </w:tcPr>
          <w:p w:rsidR="00395E2D" w:rsidRPr="000C7A93" w:rsidRDefault="000C7A93">
            <w:pPr>
              <w:rPr>
                <w:rFonts w:ascii="Times New Roman" w:hAnsi="Times New Roman" w:cs="Times New Roman"/>
                <w:sz w:val="24"/>
              </w:rPr>
            </w:pPr>
            <w:r w:rsidRPr="000C7A93">
              <w:rPr>
                <w:rFonts w:ascii="Times New Roman" w:hAnsi="Times New Roman" w:cs="Times New Roman"/>
                <w:sz w:val="24"/>
              </w:rPr>
              <w:t>Г</w:t>
            </w:r>
            <w:r w:rsidR="00395E2D" w:rsidRPr="000C7A93">
              <w:rPr>
                <w:rFonts w:ascii="Times New Roman" w:hAnsi="Times New Roman" w:cs="Times New Roman"/>
                <w:sz w:val="24"/>
              </w:rPr>
              <w:t>еометрия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6" w:type="dxa"/>
          </w:tcPr>
          <w:p w:rsidR="00395E2D" w:rsidRPr="000C7A93" w:rsidRDefault="00395E2D">
            <w:pPr>
              <w:rPr>
                <w:rFonts w:ascii="Times New Roman" w:hAnsi="Times New Roman" w:cs="Times New Roman"/>
                <w:sz w:val="24"/>
              </w:rPr>
            </w:pPr>
            <w:r w:rsidRPr="000C7A9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17" w:type="dxa"/>
          </w:tcPr>
          <w:p w:rsidR="00395E2D" w:rsidRPr="000C7A93" w:rsidRDefault="00395E2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C7A93">
              <w:rPr>
                <w:rFonts w:ascii="Times New Roman" w:hAnsi="Times New Roman" w:cs="Times New Roman"/>
                <w:sz w:val="24"/>
              </w:rPr>
              <w:t>Коровякова</w:t>
            </w:r>
            <w:proofErr w:type="spellEnd"/>
            <w:r w:rsidRPr="000C7A93">
              <w:rPr>
                <w:rFonts w:ascii="Times New Roman" w:hAnsi="Times New Roman" w:cs="Times New Roman"/>
                <w:sz w:val="24"/>
              </w:rPr>
              <w:t xml:space="preserve"> Л.Т.</w:t>
            </w:r>
          </w:p>
        </w:tc>
        <w:tc>
          <w:tcPr>
            <w:tcW w:w="2281" w:type="dxa"/>
          </w:tcPr>
          <w:p w:rsidR="00395E2D" w:rsidRPr="000C7A93" w:rsidRDefault="00395E2D">
            <w:pPr>
              <w:rPr>
                <w:rFonts w:ascii="Times New Roman" w:hAnsi="Times New Roman" w:cs="Times New Roman"/>
                <w:sz w:val="24"/>
              </w:rPr>
            </w:pPr>
            <w:r w:rsidRPr="000C7A93">
              <w:rPr>
                <w:rFonts w:ascii="Times New Roman" w:hAnsi="Times New Roman" w:cs="Times New Roman"/>
                <w:sz w:val="24"/>
              </w:rPr>
              <w:t>Повторение темы « Четырёхугольники»</w:t>
            </w:r>
          </w:p>
        </w:tc>
        <w:tc>
          <w:tcPr>
            <w:tcW w:w="7458" w:type="dxa"/>
          </w:tcPr>
          <w:p w:rsidR="00395E2D" w:rsidRPr="000C7A93" w:rsidRDefault="00395E2D">
            <w:pPr>
              <w:rPr>
                <w:rFonts w:ascii="Times New Roman" w:hAnsi="Times New Roman" w:cs="Times New Roman"/>
                <w:sz w:val="24"/>
              </w:rPr>
            </w:pPr>
            <w:r w:rsidRPr="000C7A93">
              <w:rPr>
                <w:rFonts w:ascii="Times New Roman" w:hAnsi="Times New Roman" w:cs="Times New Roman"/>
                <w:sz w:val="24"/>
              </w:rPr>
              <w:t xml:space="preserve">При решении задач на данную тему, повторить: чему равна сумма углов 4-ка, Свойства ромба, прямоугольника, параллелограмма, квадрата, </w:t>
            </w:r>
            <w:r w:rsidR="000C7A93" w:rsidRPr="000C7A93">
              <w:rPr>
                <w:rFonts w:ascii="Times New Roman" w:hAnsi="Times New Roman" w:cs="Times New Roman"/>
                <w:sz w:val="24"/>
              </w:rPr>
              <w:t>пощади всех</w:t>
            </w:r>
            <w:r w:rsidRPr="000C7A93">
              <w:rPr>
                <w:rFonts w:ascii="Times New Roman" w:hAnsi="Times New Roman" w:cs="Times New Roman"/>
                <w:sz w:val="24"/>
              </w:rPr>
              <w:t xml:space="preserve"> данных 4-ков, </w:t>
            </w:r>
            <w:r w:rsidR="00696E07" w:rsidRPr="000C7A93">
              <w:rPr>
                <w:rFonts w:ascii="Times New Roman" w:hAnsi="Times New Roman" w:cs="Times New Roman"/>
                <w:sz w:val="24"/>
              </w:rPr>
              <w:t>биссектриса угла, свойство равнобедренной трапеции. Решить В.1-15, 25-30( блок №18)</w:t>
            </w:r>
          </w:p>
        </w:tc>
      </w:tr>
      <w:tr w:rsidR="00395E2D" w:rsidTr="000C7A93">
        <w:tc>
          <w:tcPr>
            <w:tcW w:w="756" w:type="dxa"/>
          </w:tcPr>
          <w:p w:rsidR="00395E2D" w:rsidRPr="000C7A93" w:rsidRDefault="00395E2D">
            <w:pPr>
              <w:rPr>
                <w:rFonts w:ascii="Times New Roman" w:hAnsi="Times New Roman" w:cs="Times New Roman"/>
                <w:sz w:val="24"/>
              </w:rPr>
            </w:pPr>
            <w:r w:rsidRPr="000C7A93">
              <w:rPr>
                <w:rFonts w:ascii="Times New Roman" w:hAnsi="Times New Roman" w:cs="Times New Roman"/>
                <w:sz w:val="24"/>
              </w:rPr>
              <w:t>06.05</w:t>
            </w:r>
          </w:p>
        </w:tc>
        <w:tc>
          <w:tcPr>
            <w:tcW w:w="1791" w:type="dxa"/>
          </w:tcPr>
          <w:p w:rsidR="00395E2D" w:rsidRPr="000C7A93" w:rsidRDefault="000C7A93">
            <w:pPr>
              <w:rPr>
                <w:rFonts w:ascii="Times New Roman" w:hAnsi="Times New Roman" w:cs="Times New Roman"/>
                <w:sz w:val="24"/>
              </w:rPr>
            </w:pPr>
            <w:r w:rsidRPr="000C7A93">
              <w:rPr>
                <w:rFonts w:ascii="Times New Roman" w:hAnsi="Times New Roman" w:cs="Times New Roman"/>
                <w:sz w:val="24"/>
              </w:rPr>
              <w:t>Г</w:t>
            </w:r>
            <w:r w:rsidR="00395E2D" w:rsidRPr="000C7A93">
              <w:rPr>
                <w:rFonts w:ascii="Times New Roman" w:hAnsi="Times New Roman" w:cs="Times New Roman"/>
                <w:sz w:val="24"/>
              </w:rPr>
              <w:t>еометрия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6" w:type="dxa"/>
          </w:tcPr>
          <w:p w:rsidR="00395E2D" w:rsidRPr="000C7A93" w:rsidRDefault="00395E2D">
            <w:pPr>
              <w:rPr>
                <w:rFonts w:ascii="Times New Roman" w:hAnsi="Times New Roman" w:cs="Times New Roman"/>
                <w:sz w:val="24"/>
              </w:rPr>
            </w:pPr>
            <w:r w:rsidRPr="000C7A9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17" w:type="dxa"/>
          </w:tcPr>
          <w:p w:rsidR="00395E2D" w:rsidRPr="000C7A93" w:rsidRDefault="00395E2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C7A93">
              <w:rPr>
                <w:rFonts w:ascii="Times New Roman" w:hAnsi="Times New Roman" w:cs="Times New Roman"/>
                <w:sz w:val="24"/>
              </w:rPr>
              <w:t>Коровякова</w:t>
            </w:r>
            <w:proofErr w:type="spellEnd"/>
            <w:r w:rsidRPr="000C7A93">
              <w:rPr>
                <w:rFonts w:ascii="Times New Roman" w:hAnsi="Times New Roman" w:cs="Times New Roman"/>
                <w:sz w:val="24"/>
              </w:rPr>
              <w:t xml:space="preserve"> Л.Т.</w:t>
            </w:r>
          </w:p>
        </w:tc>
        <w:tc>
          <w:tcPr>
            <w:tcW w:w="2281" w:type="dxa"/>
          </w:tcPr>
          <w:p w:rsidR="00395E2D" w:rsidRPr="000C7A93" w:rsidRDefault="00395E2D">
            <w:pPr>
              <w:rPr>
                <w:rFonts w:ascii="Times New Roman" w:hAnsi="Times New Roman" w:cs="Times New Roman"/>
                <w:sz w:val="24"/>
              </w:rPr>
            </w:pPr>
            <w:r w:rsidRPr="000C7A93">
              <w:rPr>
                <w:rFonts w:ascii="Times New Roman" w:hAnsi="Times New Roman" w:cs="Times New Roman"/>
                <w:sz w:val="24"/>
              </w:rPr>
              <w:t>Повторение темы « Четырёхугольники»</w:t>
            </w:r>
          </w:p>
        </w:tc>
        <w:tc>
          <w:tcPr>
            <w:tcW w:w="7458" w:type="dxa"/>
          </w:tcPr>
          <w:p w:rsidR="00395E2D" w:rsidRPr="000C7A93" w:rsidRDefault="000C7A93">
            <w:pPr>
              <w:rPr>
                <w:rFonts w:ascii="Times New Roman" w:hAnsi="Times New Roman" w:cs="Times New Roman"/>
                <w:sz w:val="24"/>
              </w:rPr>
            </w:pPr>
            <w:r w:rsidRPr="000C7A93">
              <w:rPr>
                <w:rFonts w:ascii="Times New Roman" w:hAnsi="Times New Roman" w:cs="Times New Roman"/>
                <w:sz w:val="24"/>
              </w:rPr>
              <w:t>Продолжение решения</w:t>
            </w:r>
            <w:r w:rsidR="00696E07" w:rsidRPr="000C7A93">
              <w:rPr>
                <w:rFonts w:ascii="Times New Roman" w:hAnsi="Times New Roman" w:cs="Times New Roman"/>
                <w:sz w:val="24"/>
              </w:rPr>
              <w:t xml:space="preserve"> задач. Дома </w:t>
            </w:r>
            <w:proofErr w:type="spellStart"/>
            <w:r w:rsidR="00696E07" w:rsidRPr="000C7A93">
              <w:rPr>
                <w:rFonts w:ascii="Times New Roman" w:hAnsi="Times New Roman" w:cs="Times New Roman"/>
                <w:sz w:val="24"/>
              </w:rPr>
              <w:t>дорешать</w:t>
            </w:r>
            <w:proofErr w:type="spellEnd"/>
            <w:r w:rsidR="00696E07" w:rsidRPr="000C7A93">
              <w:rPr>
                <w:rFonts w:ascii="Times New Roman" w:hAnsi="Times New Roman" w:cs="Times New Roman"/>
                <w:sz w:val="24"/>
              </w:rPr>
              <w:t>, сдать до 08.05.</w:t>
            </w:r>
          </w:p>
        </w:tc>
      </w:tr>
      <w:tr w:rsidR="000C7A93" w:rsidTr="000C7A93">
        <w:tc>
          <w:tcPr>
            <w:tcW w:w="756" w:type="dxa"/>
          </w:tcPr>
          <w:p w:rsidR="000C7A93" w:rsidRDefault="000C7A93" w:rsidP="000C7A93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06.05</w:t>
            </w:r>
          </w:p>
        </w:tc>
        <w:tc>
          <w:tcPr>
            <w:tcW w:w="1791" w:type="dxa"/>
          </w:tcPr>
          <w:p w:rsidR="000C7A93" w:rsidRPr="00DB4DF2" w:rsidRDefault="000C7A93" w:rsidP="000C7A93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lang w:eastAsia="ru-RU"/>
              </w:rPr>
              <w:t>изика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816" w:type="dxa"/>
          </w:tcPr>
          <w:p w:rsidR="000C7A93" w:rsidRDefault="000C7A93" w:rsidP="000C7A93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</w:tcPr>
          <w:p w:rsidR="000C7A93" w:rsidRDefault="000C7A93" w:rsidP="000C7A93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Асманова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А.А.</w:t>
            </w:r>
          </w:p>
        </w:tc>
        <w:tc>
          <w:tcPr>
            <w:tcW w:w="2281" w:type="dxa"/>
          </w:tcPr>
          <w:p w:rsidR="000C7A93" w:rsidRPr="00194482" w:rsidRDefault="000C7A93" w:rsidP="000C7A93">
            <w:pPr>
              <w:ind w:right="-107" w:hanging="1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B54">
              <w:rPr>
                <w:rFonts w:ascii="Times New Roman" w:hAnsi="Times New Roman"/>
                <w:color w:val="000000"/>
              </w:rPr>
              <w:t>Солнечная система- комплекс тел, имеющих общее происхождение.</w:t>
            </w:r>
          </w:p>
        </w:tc>
        <w:tc>
          <w:tcPr>
            <w:tcW w:w="7458" w:type="dxa"/>
          </w:tcPr>
          <w:p w:rsidR="000C7A93" w:rsidRDefault="000C7A93" w:rsidP="000C7A9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апишите в тетради число</w:t>
            </w:r>
          </w:p>
          <w:p w:rsidR="000C7A93" w:rsidRDefault="000C7A93" w:rsidP="000C7A93">
            <w:pPr>
              <w:autoSpaceDE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06.05.20                    Классная работа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C7A93" w:rsidRDefault="000C7A93" w:rsidP="000C7A93">
            <w:pPr>
              <w:rPr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тему  урока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244F5">
              <w:rPr>
                <w:bCs/>
                <w:iCs/>
              </w:rPr>
              <w:t>«</w:t>
            </w:r>
            <w:r w:rsidRPr="00FB6B54">
              <w:rPr>
                <w:rFonts w:ascii="Times New Roman" w:hAnsi="Times New Roman"/>
                <w:color w:val="000000"/>
              </w:rPr>
              <w:t>Солнечная система - комплекс тел, имеющих общее происхождение.</w:t>
            </w:r>
            <w:r w:rsidRPr="00B244F5">
              <w:rPr>
                <w:lang w:eastAsia="ru-RU"/>
              </w:rPr>
              <w:t>»</w:t>
            </w:r>
          </w:p>
          <w:p w:rsidR="000C7A93" w:rsidRDefault="000C7A93" w:rsidP="000C7A93">
            <w:r>
              <w:rPr>
                <w:lang w:eastAsia="ru-RU"/>
              </w:rPr>
              <w:t xml:space="preserve">видео урок по этой теме посмотрите по этой ссылке </w:t>
            </w:r>
            <w:hyperlink r:id="rId4" w:history="1">
              <w:r>
                <w:rPr>
                  <w:rStyle w:val="a4"/>
                </w:rPr>
                <w:t>https://www.youtube.com/watch?v=cBisU61zqP8</w:t>
              </w:r>
            </w:hyperlink>
          </w:p>
          <w:p w:rsidR="000C7A93" w:rsidRDefault="000C7A93" w:rsidP="000C7A93">
            <w:pPr>
              <w:rPr>
                <w:lang w:eastAsia="ru-RU"/>
              </w:rPr>
            </w:pPr>
            <w:r>
              <w:t xml:space="preserve">Выполните задания из рабочей тетради Н.С. </w:t>
            </w:r>
            <w:proofErr w:type="spellStart"/>
            <w:proofErr w:type="gramStart"/>
            <w:r>
              <w:t>Пурышевой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</w:p>
          <w:p w:rsidR="000C7A93" w:rsidRDefault="000C7A93" w:rsidP="000C7A93">
            <w:pPr>
              <w:jc w:val="center"/>
              <w:rPr>
                <w:lang w:eastAsia="ru-RU"/>
              </w:rPr>
            </w:pPr>
            <w:r w:rsidRPr="00704D5A">
              <w:rPr>
                <w:lang w:eastAsia="ru-RU"/>
              </w:rPr>
              <w:lastRenderedPageBreak/>
              <w:pict w14:anchorId="164878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1" type="#_x0000_t75" style="width:435pt;height:126pt">
                  <v:imagedata r:id="rId5" o:title=""/>
                </v:shape>
              </w:pict>
            </w:r>
            <w:r>
              <w:rPr>
                <w:lang w:eastAsia="ru-RU"/>
              </w:rPr>
              <w:t xml:space="preserve"> </w:t>
            </w:r>
            <w:r w:rsidRPr="00704D5A">
              <w:rPr>
                <w:lang w:eastAsia="ru-RU"/>
              </w:rPr>
              <w:lastRenderedPageBreak/>
              <w:pict w14:anchorId="75480FCD">
                <v:shape id="_x0000_i1172" type="#_x0000_t75" style="width:395.25pt;height:354.75pt">
                  <v:imagedata r:id="rId6" o:title=""/>
                </v:shape>
              </w:pict>
            </w:r>
          </w:p>
          <w:p w:rsidR="000C7A93" w:rsidRDefault="000C7A93" w:rsidP="000C7A93">
            <w:pPr>
              <w:ind w:right="-107" w:hanging="119"/>
              <w:jc w:val="both"/>
            </w:pPr>
            <w:r>
              <w:t xml:space="preserve"> </w:t>
            </w:r>
          </w:p>
          <w:p w:rsidR="000C7A93" w:rsidRDefault="000C7A93" w:rsidP="000C7A93">
            <w:pPr>
              <w:ind w:right="-107" w:hanging="119"/>
              <w:jc w:val="center"/>
              <w:rPr>
                <w:lang w:eastAsia="ru-RU"/>
              </w:rPr>
            </w:pPr>
          </w:p>
          <w:p w:rsidR="000C7A93" w:rsidRDefault="000C7A93" w:rsidP="000C7A93">
            <w:pPr>
              <w:ind w:right="-107" w:hanging="119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lang w:eastAsia="ru-RU"/>
              </w:rPr>
              <w:t xml:space="preserve"> Фото выполненных работ отправляйте до 18:00 06.05. в </w:t>
            </w:r>
            <w:proofErr w:type="spellStart"/>
            <w:r>
              <w:rPr>
                <w:lang w:eastAsia="ru-RU"/>
              </w:rPr>
              <w:t>л.с</w:t>
            </w:r>
            <w:proofErr w:type="spellEnd"/>
            <w:r>
              <w:rPr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</w:tr>
      <w:tr w:rsidR="000C7A93" w:rsidTr="000C7A93">
        <w:tc>
          <w:tcPr>
            <w:tcW w:w="756" w:type="dxa"/>
          </w:tcPr>
          <w:p w:rsidR="000C7A93" w:rsidRPr="000C7A93" w:rsidRDefault="000C7A93" w:rsidP="000C7A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06.05</w:t>
            </w:r>
          </w:p>
        </w:tc>
        <w:tc>
          <w:tcPr>
            <w:tcW w:w="1791" w:type="dxa"/>
          </w:tcPr>
          <w:p w:rsidR="000C7A93" w:rsidRPr="00B1581A" w:rsidRDefault="000C7A93" w:rsidP="000C7A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15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нформатика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6" w:type="dxa"/>
          </w:tcPr>
          <w:p w:rsidR="000C7A93" w:rsidRPr="00B1581A" w:rsidRDefault="000C7A93" w:rsidP="000C7A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0C7A93" w:rsidRPr="00B1581A" w:rsidRDefault="000C7A93" w:rsidP="000C7A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Николаева В.И.</w:t>
            </w:r>
          </w:p>
        </w:tc>
        <w:tc>
          <w:tcPr>
            <w:tcW w:w="2281" w:type="dxa"/>
          </w:tcPr>
          <w:p w:rsidR="000C7A93" w:rsidRPr="00FB42DF" w:rsidRDefault="000C7A93" w:rsidP="000C7A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Безопасность в Интернете</w:t>
            </w:r>
          </w:p>
        </w:tc>
        <w:tc>
          <w:tcPr>
            <w:tcW w:w="7458" w:type="dxa"/>
          </w:tcPr>
          <w:p w:rsidR="000C7A93" w:rsidRPr="00B1581A" w:rsidRDefault="000C7A93" w:rsidP="000C7A9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учебник «Информатика 9» (авторы учебника Л.Л.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А.Ю.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стр. 185-188. Вопросы и задания на стр. 189 № 24, 25</w:t>
            </w:r>
          </w:p>
        </w:tc>
      </w:tr>
      <w:tr w:rsidR="000C7A93" w:rsidTr="000C7A93">
        <w:tc>
          <w:tcPr>
            <w:tcW w:w="756" w:type="dxa"/>
          </w:tcPr>
          <w:p w:rsidR="000C7A93" w:rsidRPr="000C7A93" w:rsidRDefault="000C7A93" w:rsidP="000C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93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791" w:type="dxa"/>
          </w:tcPr>
          <w:p w:rsidR="000C7A93" w:rsidRPr="000C7A93" w:rsidRDefault="000C7A93" w:rsidP="000C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9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16" w:type="dxa"/>
          </w:tcPr>
          <w:p w:rsidR="000C7A93" w:rsidRPr="000C7A93" w:rsidRDefault="000C7A93" w:rsidP="000C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0C7A93" w:rsidRPr="000C7A93" w:rsidRDefault="000C7A93" w:rsidP="000C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93">
              <w:rPr>
                <w:rFonts w:ascii="Times New Roman" w:hAnsi="Times New Roman" w:cs="Times New Roman"/>
                <w:sz w:val="24"/>
                <w:szCs w:val="24"/>
              </w:rPr>
              <w:t>Пахомова Ю.В.</w:t>
            </w:r>
          </w:p>
        </w:tc>
        <w:tc>
          <w:tcPr>
            <w:tcW w:w="2281" w:type="dxa"/>
          </w:tcPr>
          <w:p w:rsidR="000C7A93" w:rsidRPr="000C7A93" w:rsidRDefault="000C7A93" w:rsidP="000C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0C7A9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- экономическое развитие страны на </w:t>
            </w:r>
            <w:r w:rsidRPr="000C7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рубеже </w:t>
            </w:r>
            <w:r w:rsidRPr="000C7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C7A9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C7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C7A93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  <w:bookmarkEnd w:id="0"/>
          <w:p w:rsidR="000C7A93" w:rsidRPr="000C7A93" w:rsidRDefault="000C7A93" w:rsidP="000C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8" w:type="dxa"/>
          </w:tcPr>
          <w:p w:rsidR="000C7A93" w:rsidRPr="000C7A93" w:rsidRDefault="000C7A93" w:rsidP="000C7A93">
            <w:pP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0C7A9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lastRenderedPageBreak/>
              <w:t xml:space="preserve">План: </w:t>
            </w:r>
          </w:p>
          <w:p w:rsidR="000C7A93" w:rsidRPr="000C7A93" w:rsidRDefault="000C7A93" w:rsidP="000C7A93">
            <w:pP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0C7A9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1) Российская экономика на рубеже ХIХ—ХХ вв.</w:t>
            </w:r>
            <w:r w:rsidRPr="000C7A9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2) Роль государства в экономике.</w:t>
            </w:r>
            <w:r w:rsidRPr="000C7A9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</w:r>
            <w:r w:rsidRPr="000C7A9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lastRenderedPageBreak/>
              <w:t>3) Иностранный капитал.</w:t>
            </w:r>
            <w:r w:rsidRPr="000C7A9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4) Российский монополистический капитализм.</w:t>
            </w:r>
            <w:r w:rsidRPr="000C7A9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5) Сельское хозяйство</w:t>
            </w:r>
          </w:p>
          <w:p w:rsidR="000C7A93" w:rsidRPr="000C7A93" w:rsidRDefault="000C7A93" w:rsidP="000C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0C7A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https://www.youtube.com/watch?v=Y_k4Grt04uI</w:t>
              </w:r>
            </w:hyperlink>
          </w:p>
          <w:p w:rsidR="000C7A93" w:rsidRPr="000C7A93" w:rsidRDefault="000C7A93" w:rsidP="000C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A9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Словарь: Инвестиции, монополия, монополистический капитализм, картель, синдикат, концерн, трест</w:t>
            </w:r>
          </w:p>
          <w:p w:rsidR="000C7A93" w:rsidRPr="000C7A93" w:rsidRDefault="000C7A93" w:rsidP="000C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A9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1. На основе данных, приведённых в дополнительном материале, составьте диаграммы, отражающие место России в мировой экономике в начале XX в.</w:t>
            </w:r>
            <w:r w:rsidRPr="000C7A9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2. Мини-проект: соберите сведения о составе российского экспорта и импорта в начале ХХ в. Сделайте на основе этих данных выводы о характере экономики России того периода</w:t>
            </w:r>
          </w:p>
          <w:p w:rsidR="000C7A93" w:rsidRPr="000C7A93" w:rsidRDefault="000C7A93" w:rsidP="000C7A93">
            <w:pP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0C7A9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3. Назовите важнейшие формы государственного вмешательства в экономику России. В чём заключались его отрицательные и положительные стороны?</w:t>
            </w:r>
            <w:r w:rsidRPr="000C7A9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4. Прочитайте фрагмент доклада С. Ю. Витте (см. дополнительный материал) и ответьте на вопросы к документу.</w:t>
            </w:r>
          </w:p>
          <w:p w:rsidR="000C7A93" w:rsidRPr="000C7A93" w:rsidRDefault="000C7A93" w:rsidP="000C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9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Каковы причины широкого привлечения в страну иностранного капитала?</w:t>
            </w:r>
            <w:r w:rsidRPr="000C7A9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Какое значение для развития  российской экономики имели иностранные инвестиции?</w:t>
            </w:r>
            <w:r w:rsidRPr="000C7A9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Какую роль играли монополии в экономике России?</w:t>
            </w:r>
            <w:r w:rsidRPr="000C7A9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 xml:space="preserve">Что мешало развитию сельскохозяйственного производства в России? </w:t>
            </w:r>
          </w:p>
        </w:tc>
      </w:tr>
    </w:tbl>
    <w:p w:rsidR="00395E2D" w:rsidRPr="00395E2D" w:rsidRDefault="00395E2D">
      <w:pPr>
        <w:rPr>
          <w:sz w:val="28"/>
        </w:rPr>
      </w:pPr>
    </w:p>
    <w:sectPr w:rsidR="00395E2D" w:rsidRPr="00395E2D" w:rsidSect="00395E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2D"/>
    <w:rsid w:val="000C7A93"/>
    <w:rsid w:val="00395E2D"/>
    <w:rsid w:val="00696E07"/>
    <w:rsid w:val="00FC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5AE34"/>
  <w15:chartTrackingRefBased/>
  <w15:docId w15:val="{49661E13-93EA-49EB-8557-DEE3C1BD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C7A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_k4Grt04u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hyperlink" Target="https://www.youtube.com/watch?v=cBisU61zqP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Татьяна</cp:lastModifiedBy>
  <cp:revision>2</cp:revision>
  <dcterms:created xsi:type="dcterms:W3CDTF">2020-04-30T08:04:00Z</dcterms:created>
  <dcterms:modified xsi:type="dcterms:W3CDTF">2020-05-05T13:08:00Z</dcterms:modified>
</cp:coreProperties>
</file>