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7EB" w:rsidRPr="0047413B" w:rsidRDefault="002B07EB" w:rsidP="002B07EB">
      <w:pPr>
        <w:rPr>
          <w:rFonts w:ascii="Times New Roman" w:hAnsi="Times New Roman" w:cs="Times New Roman"/>
          <w:b/>
          <w:u w:val="single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97"/>
        <w:gridCol w:w="20"/>
        <w:gridCol w:w="79"/>
        <w:gridCol w:w="1348"/>
        <w:gridCol w:w="15"/>
        <w:gridCol w:w="5"/>
        <w:gridCol w:w="325"/>
        <w:gridCol w:w="20"/>
        <w:gridCol w:w="416"/>
        <w:gridCol w:w="1093"/>
        <w:gridCol w:w="20"/>
        <w:gridCol w:w="331"/>
        <w:gridCol w:w="1543"/>
        <w:gridCol w:w="62"/>
        <w:gridCol w:w="451"/>
        <w:gridCol w:w="7861"/>
      </w:tblGrid>
      <w:tr w:rsidR="00262610" w:rsidRPr="00D00734" w:rsidTr="00EB0B76">
        <w:tc>
          <w:tcPr>
            <w:tcW w:w="270" w:type="pct"/>
            <w:gridSpan w:val="3"/>
          </w:tcPr>
          <w:p w:rsidR="002B07EB" w:rsidRPr="00D00734" w:rsidRDefault="002B07EB" w:rsidP="00EB4BA2">
            <w:r w:rsidRPr="00D00734">
              <w:t>Дата</w:t>
            </w:r>
          </w:p>
        </w:tc>
        <w:tc>
          <w:tcPr>
            <w:tcW w:w="460" w:type="pct"/>
            <w:gridSpan w:val="2"/>
          </w:tcPr>
          <w:p w:rsidR="002B07EB" w:rsidRPr="00D00734" w:rsidRDefault="002B07EB" w:rsidP="00EB4BA2">
            <w:r w:rsidRPr="00D00734">
              <w:t xml:space="preserve">Предмет </w:t>
            </w:r>
          </w:p>
        </w:tc>
        <w:tc>
          <w:tcPr>
            <w:tcW w:w="259" w:type="pct"/>
            <w:gridSpan w:val="4"/>
          </w:tcPr>
          <w:p w:rsidR="002B07EB" w:rsidRPr="00D00734" w:rsidRDefault="002B07EB" w:rsidP="00EB4BA2">
            <w:r w:rsidRPr="00D00734">
              <w:t xml:space="preserve">Класс </w:t>
            </w:r>
          </w:p>
        </w:tc>
        <w:tc>
          <w:tcPr>
            <w:tcW w:w="436" w:type="pct"/>
            <w:gridSpan w:val="3"/>
          </w:tcPr>
          <w:p w:rsidR="002B07EB" w:rsidRPr="00D00734" w:rsidRDefault="002B07EB" w:rsidP="00EB4BA2">
            <w:r w:rsidRPr="00D00734">
              <w:t>ФИО учителя</w:t>
            </w:r>
          </w:p>
        </w:tc>
        <w:tc>
          <w:tcPr>
            <w:tcW w:w="704" w:type="pct"/>
            <w:gridSpan w:val="3"/>
          </w:tcPr>
          <w:p w:rsidR="002B07EB" w:rsidRPr="00D00734" w:rsidRDefault="002B07EB" w:rsidP="00EB4BA2">
            <w:r w:rsidRPr="00D00734">
              <w:t>Тема урока</w:t>
            </w:r>
          </w:p>
        </w:tc>
        <w:tc>
          <w:tcPr>
            <w:tcW w:w="2872" w:type="pct"/>
          </w:tcPr>
          <w:p w:rsidR="002B07EB" w:rsidRPr="00D00734" w:rsidRDefault="002B07EB" w:rsidP="00EB4BA2">
            <w:r w:rsidRPr="00D00734">
              <w:t xml:space="preserve">Содержание урока </w:t>
            </w:r>
          </w:p>
        </w:tc>
      </w:tr>
      <w:tr w:rsidR="006269E4" w:rsidRPr="00D00734" w:rsidTr="006269E4">
        <w:tc>
          <w:tcPr>
            <w:tcW w:w="403" w:type="pct"/>
            <w:gridSpan w:val="3"/>
          </w:tcPr>
          <w:p w:rsidR="006269E4" w:rsidRPr="00B63F34" w:rsidRDefault="006269E4" w:rsidP="006269E4">
            <w:pPr>
              <w:rPr>
                <w:color w:val="000000" w:themeColor="text1"/>
                <w:sz w:val="24"/>
                <w:szCs w:val="24"/>
              </w:rPr>
            </w:pPr>
            <w:bookmarkStart w:id="0" w:name="_GoBack" w:colFirst="0" w:colLast="0"/>
            <w:r w:rsidRPr="00B63F34">
              <w:rPr>
                <w:color w:val="000000" w:themeColor="text1"/>
                <w:sz w:val="24"/>
                <w:szCs w:val="24"/>
              </w:rPr>
              <w:t>12.11.2020</w:t>
            </w:r>
          </w:p>
        </w:tc>
        <w:tc>
          <w:tcPr>
            <w:tcW w:w="470" w:type="pct"/>
            <w:gridSpan w:val="2"/>
          </w:tcPr>
          <w:p w:rsidR="006269E4" w:rsidRPr="00B63F34" w:rsidRDefault="006269E4" w:rsidP="006269E4">
            <w:pPr>
              <w:rPr>
                <w:color w:val="000000" w:themeColor="text1"/>
                <w:sz w:val="24"/>
                <w:szCs w:val="24"/>
              </w:rPr>
            </w:pPr>
            <w:r w:rsidRPr="00B63F34">
              <w:rPr>
                <w:color w:val="000000" w:themeColor="text1"/>
                <w:sz w:val="24"/>
                <w:szCs w:val="24"/>
              </w:rPr>
              <w:t>Чтение</w:t>
            </w:r>
          </w:p>
        </w:tc>
        <w:tc>
          <w:tcPr>
            <w:tcW w:w="255" w:type="pct"/>
            <w:gridSpan w:val="4"/>
          </w:tcPr>
          <w:p w:rsidR="006269E4" w:rsidRPr="00B63F34" w:rsidRDefault="006269E4" w:rsidP="006269E4">
            <w:pPr>
              <w:rPr>
                <w:b/>
                <w:color w:val="000000" w:themeColor="text1"/>
                <w:sz w:val="24"/>
                <w:szCs w:val="24"/>
              </w:rPr>
            </w:pPr>
            <w:r w:rsidRPr="00B63F34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97" w:type="pct"/>
            <w:gridSpan w:val="3"/>
          </w:tcPr>
          <w:p w:rsidR="006269E4" w:rsidRPr="00B63F34" w:rsidRDefault="006269E4" w:rsidP="006269E4">
            <w:pPr>
              <w:rPr>
                <w:color w:val="000000" w:themeColor="text1"/>
                <w:sz w:val="24"/>
                <w:szCs w:val="24"/>
              </w:rPr>
            </w:pPr>
            <w:r w:rsidRPr="00B63F34">
              <w:rPr>
                <w:color w:val="000000" w:themeColor="text1"/>
                <w:sz w:val="24"/>
                <w:szCs w:val="24"/>
              </w:rPr>
              <w:t>Сельникова В. Я.</w:t>
            </w:r>
          </w:p>
        </w:tc>
        <w:tc>
          <w:tcPr>
            <w:tcW w:w="625" w:type="pct"/>
            <w:gridSpan w:val="3"/>
          </w:tcPr>
          <w:p w:rsidR="006269E4" w:rsidRPr="00B63F34" w:rsidRDefault="006269E4" w:rsidP="006269E4">
            <w:pPr>
              <w:rPr>
                <w:color w:val="000000" w:themeColor="text1"/>
                <w:sz w:val="24"/>
                <w:szCs w:val="24"/>
              </w:rPr>
            </w:pPr>
            <w:r w:rsidRPr="00B63F34">
              <w:rPr>
                <w:color w:val="000000" w:themeColor="text1"/>
                <w:sz w:val="24"/>
                <w:szCs w:val="24"/>
              </w:rPr>
              <w:t>Обобщение по разделу «Чудесный мир классики»</w:t>
            </w:r>
          </w:p>
        </w:tc>
        <w:tc>
          <w:tcPr>
            <w:tcW w:w="2750" w:type="pct"/>
          </w:tcPr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1.Начнем наш урок с речевой разминки. Слайд 1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2.  Сегодня мы заканчиваем изучение раздела  «Чудесный мир классики». Слайд 2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 xml:space="preserve"> Давайте вспомним, что такое классика в литературе? Слайд 3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Сегодня мы все на уроке станем Клубом знающих учеников! Согласны? Жмите на сердечко!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5"/>
                <w:b/>
                <w:i/>
                <w:color w:val="000000" w:themeColor="text1"/>
              </w:rPr>
            </w:pPr>
            <w:r w:rsidRPr="00B63F34">
              <w:rPr>
                <w:rStyle w:val="c5"/>
                <w:b/>
                <w:i/>
                <w:color w:val="000000" w:themeColor="text1"/>
              </w:rPr>
              <w:t>Конкурс «Доскажи слова»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…Подруга дней моих суровых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Голубка дряхлая моя!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Одна в глуши лесов сосновых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 w:themeColor="text1"/>
              </w:rPr>
            </w:pPr>
            <w:r w:rsidRPr="00B63F34">
              <w:rPr>
                <w:rStyle w:val="c0"/>
                <w:b/>
                <w:bCs/>
                <w:color w:val="000000" w:themeColor="text1"/>
              </w:rPr>
              <w:t>……………(Давно, давно ты ждёшь меня)…»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0"/>
                <w:b/>
                <w:bCs/>
                <w:color w:val="000000" w:themeColor="text1"/>
              </w:rPr>
              <w:t>Речевая раминка</w:t>
            </w:r>
            <w:r w:rsidRPr="00B63F34">
              <w:rPr>
                <w:color w:val="000000" w:themeColor="text1"/>
              </w:rPr>
              <w:object w:dxaOrig="7205" w:dyaOrig="5403" w14:anchorId="3B757F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170.25pt" o:ole="">
                  <v:imagedata r:id="rId5" o:title=""/>
                </v:shape>
                <o:OLEObject Type="Embed" ProgID="PowerPoint.Slide.12" ShapeID="_x0000_i1025" DrawAspect="Content" ObjectID="_1666665087" r:id="rId6"/>
              </w:objec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bCs/>
                <w:color w:val="000000" w:themeColor="text1"/>
              </w:rPr>
            </w:pPr>
            <w:r w:rsidRPr="00B63F34">
              <w:rPr>
                <w:rStyle w:val="c9"/>
                <w:bCs/>
                <w:color w:val="000000" w:themeColor="text1"/>
              </w:rPr>
              <w:t>- Прочтите на голосовое сообщение (3 ученика)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bCs/>
                <w:color w:val="000000" w:themeColor="text1"/>
              </w:rPr>
            </w:pP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«…Но царевна молодая,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Тихомолком расцветая,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Между тем росла, росла</w:t>
            </w:r>
            <w:r w:rsidRPr="00B63F34">
              <w:rPr>
                <w:color w:val="000000" w:themeColor="text1"/>
              </w:rPr>
              <w:br/>
            </w:r>
            <w:r w:rsidRPr="00B63F34">
              <w:rPr>
                <w:rStyle w:val="c0"/>
                <w:b/>
                <w:bCs/>
                <w:color w:val="000000" w:themeColor="text1"/>
              </w:rPr>
              <w:t>…………………….(Поднялась и расцвела)…»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«Терек воет, дик и злобен,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Меж утесистых громад,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Буре плач его подобен,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>……….. (</w:t>
            </w:r>
            <w:r w:rsidRPr="00B63F34">
              <w:rPr>
                <w:rStyle w:val="c0"/>
                <w:b/>
                <w:bCs/>
                <w:color w:val="000000" w:themeColor="text1"/>
              </w:rPr>
              <w:t>Слезы брызгами летят</w:t>
            </w:r>
            <w:r w:rsidRPr="00B63F34">
              <w:rPr>
                <w:rStyle w:val="c5"/>
                <w:color w:val="000000" w:themeColor="text1"/>
              </w:rPr>
              <w:t>)…..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0"/>
                <w:b/>
                <w:bCs/>
                <w:color w:val="000000" w:themeColor="text1"/>
                <w:u w:val="single"/>
              </w:rPr>
              <w:lastRenderedPageBreak/>
              <w:t>Конкурс “Биография”.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5"/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 xml:space="preserve">- Что такое биография? Слайд 6 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5"/>
                <w:color w:val="000000" w:themeColor="text1"/>
              </w:rPr>
            </w:pPr>
            <w:r w:rsidRPr="00B63F34">
              <w:rPr>
                <w:rStyle w:val="c5"/>
                <w:color w:val="000000" w:themeColor="text1"/>
              </w:rPr>
              <w:t xml:space="preserve">- О ком идет речь? Назовите имя, отчество, фамилию писателя, поэта. 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5"/>
                <w:color w:val="000000" w:themeColor="text1"/>
              </w:rPr>
            </w:pP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Одним из близких ему людей была его няня Арина Родионовна, которая долгими зимними вечерами рассказывала ему сказки, которые легли в основу его собственных. Слайд  7</w:t>
            </w:r>
          </w:p>
          <w:p w:rsidR="006269E4" w:rsidRPr="00B63F34" w:rsidRDefault="006269E4" w:rsidP="006269E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Родился  он в знатной дворянской семье. Имел титул графа. В три года остался сиротой и воспитывался у своей тети в Казани. Первые произведения для детей опубликовал в журнале «Ясная поляна». А в 1872 году создал «Азбуку»для обучения крестьянских детей в своей школе  Слайд 8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Он стал рано увлекаться театром и литературой: учась в гимназии, участвовал в издании рукописного журнала. Будучи уже студентом начал сотрудничать с юмористическим журналом , публикуясь под псевдонимом Антоша Чехонте. Слайд 9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b/>
                <w:color w:val="000000" w:themeColor="text1"/>
                <w:shd w:val="clear" w:color="auto" w:fill="FFFFFF"/>
              </w:rPr>
              <w:t>Разгадай кроссворд.</w:t>
            </w:r>
            <w:r w:rsidRPr="00B63F34">
              <w:rPr>
                <w:color w:val="000000" w:themeColor="text1"/>
                <w:shd w:val="clear" w:color="auto" w:fill="FFFFFF"/>
              </w:rPr>
              <w:t xml:space="preserve"> (Он есть в старых учебниках в рубрике «Проверь себя»)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Слайд 10, потом 11 с ответами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 </w:t>
            </w:r>
            <w:r w:rsidRPr="00B63F34">
              <w:rPr>
                <w:color w:val="000000" w:themeColor="text1"/>
              </w:rPr>
              <w:object w:dxaOrig="7205" w:dyaOrig="5403" w14:anchorId="25990420">
                <v:shape id="_x0000_i1026" type="#_x0000_t75" style="width:131.25pt;height:98.25pt" o:ole="">
                  <v:imagedata r:id="rId7" o:title=""/>
                </v:shape>
                <o:OLEObject Type="Embed" ProgID="PowerPoint.Slide.12" ShapeID="_x0000_i1026" DrawAspect="Content" ObjectID="_1666665088" r:id="rId8"/>
              </w:object>
            </w:r>
            <w:r w:rsidRPr="00B63F34">
              <w:rPr>
                <w:color w:val="000000" w:themeColor="text1"/>
              </w:rPr>
              <w:object w:dxaOrig="7205" w:dyaOrig="5403" w14:anchorId="7A3FFBA4">
                <v:shape id="_x0000_i1027" type="#_x0000_t75" style="width:147.75pt;height:111pt" o:ole="">
                  <v:imagedata r:id="rId9" o:title=""/>
                </v:shape>
                <o:OLEObject Type="Embed" ProgID="PowerPoint.Slide.12" ShapeID="_x0000_i1027" DrawAspect="Content" ObjectID="_1666665089" r:id="rId10"/>
              </w:objec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 xml:space="preserve">1)Что предложила золотая рыбка за своё спасение? 2) Сколько лет рыбачил старик? 3) С его помощью злая царица хотела погубить царевну. 4) «Но, смягчившись на сей раз, Дал гонцу такой ...». 5) О ком эти строчки: «Та призналася во всём: Так и так»? 6) Этот герой отправился на поиски невесты. 7) Кто дал яблочко царевне? 8) К кому обращены эти строчки: «Не боишься никого, Кроме Бога одного»? 9) Так назвала зеркальце царица, когда рассердилась на него. 10) В кого превратился Гвидон в первый раз? 11) От кого спас Гвидон Царевну Лебедь? 12) Куда </w:t>
            </w:r>
            <w:r w:rsidRPr="00B63F34">
              <w:rPr>
                <w:color w:val="000000" w:themeColor="text1"/>
                <w:shd w:val="clear" w:color="auto" w:fill="FFFFFF"/>
              </w:rPr>
              <w:lastRenderedPageBreak/>
              <w:t>послала служить мужа старуха, когда стала столбовой дворянкой?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bCs/>
                <w:color w:val="000000" w:themeColor="text1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Домашнее задание: в рубрике «Проверь себя» ответить устно на вопросы 5, 6. У кого новые учебники прочтите тексты на с 94-95.</w:t>
            </w:r>
          </w:p>
        </w:tc>
      </w:tr>
      <w:bookmarkEnd w:id="0"/>
      <w:tr w:rsidR="006269E4" w:rsidRPr="00D00734" w:rsidTr="006269E4">
        <w:tc>
          <w:tcPr>
            <w:tcW w:w="256" w:type="pct"/>
            <w:gridSpan w:val="2"/>
          </w:tcPr>
          <w:p w:rsidR="006269E4" w:rsidRPr="00B63F34" w:rsidRDefault="006269E4" w:rsidP="006269E4">
            <w:pPr>
              <w:rPr>
                <w:color w:val="000000" w:themeColor="text1"/>
                <w:sz w:val="24"/>
                <w:szCs w:val="24"/>
              </w:rPr>
            </w:pPr>
            <w:r w:rsidRPr="00B63F34">
              <w:rPr>
                <w:color w:val="000000" w:themeColor="text1"/>
                <w:sz w:val="24"/>
                <w:szCs w:val="24"/>
              </w:rPr>
              <w:lastRenderedPageBreak/>
              <w:t>12.11.2020</w:t>
            </w:r>
          </w:p>
        </w:tc>
        <w:tc>
          <w:tcPr>
            <w:tcW w:w="523" w:type="pct"/>
            <w:gridSpan w:val="2"/>
          </w:tcPr>
          <w:p w:rsidR="006269E4" w:rsidRPr="00B63F34" w:rsidRDefault="006269E4" w:rsidP="006269E4">
            <w:pPr>
              <w:rPr>
                <w:color w:val="000000" w:themeColor="text1"/>
                <w:sz w:val="24"/>
                <w:szCs w:val="24"/>
              </w:rPr>
            </w:pPr>
            <w:r w:rsidRPr="00B63F34">
              <w:rPr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259" w:type="pct"/>
            <w:gridSpan w:val="4"/>
          </w:tcPr>
          <w:p w:rsidR="006269E4" w:rsidRPr="00B63F34" w:rsidRDefault="006269E4" w:rsidP="006269E4">
            <w:pPr>
              <w:rPr>
                <w:b/>
                <w:color w:val="000000" w:themeColor="text1"/>
                <w:sz w:val="24"/>
                <w:szCs w:val="24"/>
              </w:rPr>
            </w:pPr>
            <w:r w:rsidRPr="00B63F34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54" w:type="pct"/>
            <w:gridSpan w:val="2"/>
          </w:tcPr>
          <w:p w:rsidR="006269E4" w:rsidRPr="00B63F34" w:rsidRDefault="006269E4" w:rsidP="006269E4">
            <w:pPr>
              <w:rPr>
                <w:color w:val="000000" w:themeColor="text1"/>
                <w:sz w:val="24"/>
                <w:szCs w:val="24"/>
              </w:rPr>
            </w:pPr>
            <w:r w:rsidRPr="00B63F34">
              <w:rPr>
                <w:color w:val="000000" w:themeColor="text1"/>
                <w:sz w:val="24"/>
                <w:szCs w:val="24"/>
              </w:rPr>
              <w:t>Сельникова В. Я.</w:t>
            </w:r>
          </w:p>
        </w:tc>
        <w:tc>
          <w:tcPr>
            <w:tcW w:w="689" w:type="pct"/>
            <w:gridSpan w:val="3"/>
          </w:tcPr>
          <w:p w:rsidR="006269E4" w:rsidRPr="00B63F34" w:rsidRDefault="006269E4" w:rsidP="006269E4">
            <w:pPr>
              <w:rPr>
                <w:color w:val="000000" w:themeColor="text1"/>
                <w:sz w:val="24"/>
                <w:szCs w:val="24"/>
              </w:rPr>
            </w:pPr>
            <w:r w:rsidRPr="00B63F34">
              <w:rPr>
                <w:color w:val="000000"/>
                <w:sz w:val="24"/>
                <w:szCs w:val="24"/>
              </w:rPr>
              <w:t>Связь музыки, изобразительного искусства и литературы</w:t>
            </w:r>
          </w:p>
        </w:tc>
        <w:tc>
          <w:tcPr>
            <w:tcW w:w="2719" w:type="pct"/>
            <w:gridSpan w:val="3"/>
          </w:tcPr>
          <w:p w:rsidR="006269E4" w:rsidRPr="00AE0B62" w:rsidRDefault="006269E4" w:rsidP="006269E4">
            <w:pPr>
              <w:shd w:val="clear" w:color="auto" w:fill="FFFFFF"/>
              <w:ind w:right="2016"/>
              <w:jc w:val="both"/>
              <w:rPr>
                <w:color w:val="000000"/>
                <w:sz w:val="24"/>
                <w:szCs w:val="24"/>
              </w:rPr>
            </w:pPr>
            <w:r w:rsidRPr="00AE0B62">
              <w:rPr>
                <w:b/>
                <w:bCs/>
                <w:color w:val="000000"/>
                <w:sz w:val="24"/>
                <w:szCs w:val="24"/>
              </w:rPr>
              <w:t>1. Организационный момент.</w:t>
            </w:r>
          </w:p>
          <w:p w:rsidR="006269E4" w:rsidRPr="00AE0B62" w:rsidRDefault="006269E4" w:rsidP="006269E4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B63F34">
              <w:rPr>
                <w:i/>
                <w:iCs/>
                <w:color w:val="000000"/>
                <w:sz w:val="24"/>
                <w:szCs w:val="24"/>
              </w:rPr>
              <w:t>-        Сегодня мы ещё раз будем слушать музыку, которую написал великий немецкий композитор Л. Бетховен.</w:t>
            </w:r>
          </w:p>
          <w:p w:rsidR="006269E4" w:rsidRPr="00AE0B62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AE0B62">
              <w:rPr>
                <w:b/>
                <w:bCs/>
                <w:color w:val="000000"/>
              </w:rPr>
              <w:t>Звучит «Пастушья песенка» на тему из 5 части «Пасторальной» симфонии Л.Бетховена, сл. К. Алемасовой.</w:t>
            </w:r>
            <w:r w:rsidRPr="00B63F34">
              <w:rPr>
                <w:rStyle w:val="c9"/>
                <w:b/>
                <w:bCs/>
                <w:color w:val="000000" w:themeColor="text1"/>
              </w:rPr>
              <w:t xml:space="preserve"> https://youtu.be/goC5soaCbDs</w:t>
            </w:r>
          </w:p>
          <w:p w:rsidR="006269E4" w:rsidRPr="00AE0B62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i/>
                <w:iCs/>
                <w:color w:val="000000"/>
                <w:sz w:val="24"/>
                <w:szCs w:val="24"/>
              </w:rPr>
              <w:t>-        Какое настроение присутствует в музыке?</w:t>
            </w:r>
          </w:p>
          <w:p w:rsidR="006269E4" w:rsidRPr="00AE0B62" w:rsidRDefault="006269E4" w:rsidP="006269E4">
            <w:pPr>
              <w:numPr>
                <w:ilvl w:val="0"/>
                <w:numId w:val="12"/>
              </w:numPr>
              <w:shd w:val="clear" w:color="auto" w:fill="FFFFFF"/>
              <w:ind w:left="0" w:right="1612" w:firstLine="900"/>
              <w:rPr>
                <w:color w:val="000000"/>
                <w:sz w:val="24"/>
                <w:szCs w:val="24"/>
              </w:rPr>
            </w:pPr>
            <w:r w:rsidRPr="00B63F34">
              <w:rPr>
                <w:i/>
                <w:iCs/>
                <w:color w:val="000000"/>
                <w:sz w:val="24"/>
                <w:szCs w:val="24"/>
              </w:rPr>
              <w:t>Какие инструменты вы услышали? </w:t>
            </w:r>
            <w:r w:rsidRPr="00B63F34">
              <w:rPr>
                <w:color w:val="000000"/>
                <w:sz w:val="24"/>
                <w:szCs w:val="24"/>
              </w:rPr>
              <w:t>(Слышно, как свирель беседует с рожком).</w:t>
            </w:r>
          </w:p>
          <w:p w:rsidR="006269E4" w:rsidRPr="00B63F34" w:rsidRDefault="006269E4" w:rsidP="006269E4">
            <w:pPr>
              <w:numPr>
                <w:ilvl w:val="0"/>
                <w:numId w:val="12"/>
              </w:numPr>
              <w:shd w:val="clear" w:color="auto" w:fill="FFFFFF"/>
              <w:ind w:left="0" w:firstLine="900"/>
              <w:rPr>
                <w:color w:val="000000"/>
                <w:sz w:val="24"/>
                <w:szCs w:val="24"/>
              </w:rPr>
            </w:pPr>
            <w:r w:rsidRPr="00B63F34">
              <w:rPr>
                <w:i/>
                <w:iCs/>
                <w:color w:val="000000"/>
                <w:sz w:val="24"/>
                <w:szCs w:val="24"/>
              </w:rPr>
              <w:t>Для чего композитор использовал свирель и рожок? </w:t>
            </w:r>
            <w:r w:rsidRPr="00B63F34">
              <w:rPr>
                <w:color w:val="000000"/>
                <w:sz w:val="24"/>
                <w:szCs w:val="24"/>
              </w:rPr>
              <w:t>(Чтобы они исполнили песню пастушка).</w:t>
            </w:r>
            <w:r w:rsidRPr="00B63F34">
              <w:rPr>
                <w:noProof/>
                <w:sz w:val="24"/>
                <w:szCs w:val="24"/>
              </w:rPr>
              <w:t xml:space="preserve"> </w:t>
            </w:r>
          </w:p>
          <w:p w:rsidR="006269E4" w:rsidRPr="00B63F34" w:rsidRDefault="006269E4" w:rsidP="006269E4">
            <w:pPr>
              <w:shd w:val="clear" w:color="auto" w:fill="FFFFFF"/>
              <w:ind w:left="900"/>
              <w:rPr>
                <w:color w:val="000000"/>
                <w:sz w:val="24"/>
                <w:szCs w:val="24"/>
              </w:rPr>
            </w:pP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color w:val="000000"/>
                <w:sz w:val="24"/>
                <w:szCs w:val="24"/>
              </w:rPr>
              <w:t>Тема нашего урока музыки:</w:t>
            </w:r>
          </w:p>
          <w:p w:rsidR="006269E4" w:rsidRPr="00B63F34" w:rsidRDefault="006269E4" w:rsidP="006269E4">
            <w:pPr>
              <w:shd w:val="clear" w:color="auto" w:fill="FFFFFF"/>
              <w:ind w:left="900"/>
              <w:rPr>
                <w:color w:val="000000"/>
                <w:sz w:val="24"/>
                <w:szCs w:val="24"/>
              </w:rPr>
            </w:pPr>
            <w:r w:rsidRPr="00B63F3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50B6497" wp14:editId="311ECB06">
                  <wp:extent cx="2035175" cy="1526381"/>
                  <wp:effectExtent l="19050" t="0" r="3175" b="0"/>
                  <wp:docPr id="38" name="Рисунок 38" descr="https://ds02.infourok.ru/uploads/ex/1342/0007a0d9-679d9706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s02.infourok.ru/uploads/ex/1342/0007a0d9-679d9706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152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9E4" w:rsidRPr="00B63F34" w:rsidRDefault="006269E4" w:rsidP="006269E4">
            <w:pPr>
              <w:shd w:val="clear" w:color="auto" w:fill="FFFFFF"/>
              <w:ind w:left="900"/>
              <w:rPr>
                <w:color w:val="000000"/>
                <w:sz w:val="24"/>
                <w:szCs w:val="24"/>
              </w:rPr>
            </w:pPr>
          </w:p>
          <w:p w:rsidR="006269E4" w:rsidRPr="00B63F34" w:rsidRDefault="006269E4" w:rsidP="006269E4">
            <w:pPr>
              <w:shd w:val="clear" w:color="auto" w:fill="FFFFFF"/>
              <w:ind w:left="900"/>
              <w:rPr>
                <w:color w:val="000000"/>
                <w:sz w:val="24"/>
                <w:szCs w:val="24"/>
              </w:rPr>
            </w:pP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55F7AAD" wp14:editId="3AF1FBFD">
                  <wp:extent cx="1866900" cy="1400175"/>
                  <wp:effectExtent l="19050" t="0" r="0" b="0"/>
                  <wp:docPr id="5" name="Рисунок 44" descr="https://mypresentation.ru/documents/76f13c454ef4f5521fc15204c28a8df2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ypresentation.ru/documents/76f13c454ef4f5521fc15204c28a8df2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05CFB23" wp14:editId="3A1B72F0">
                  <wp:extent cx="2197100" cy="1647825"/>
                  <wp:effectExtent l="19050" t="0" r="0" b="0"/>
                  <wp:docPr id="43" name="Рисунок 43" descr="https://fsd.kopilkaurokov.ru/uploads/user_file_5679f6c6930ef/img_user_file_5679f6c6930ef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fsd.kopilkaurokov.ru/uploads/user_file_5679f6c6930ef/img_user_file_5679f6c6930ef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28" cy="164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6269E4" w:rsidRPr="00B63F34" w:rsidRDefault="006269E4" w:rsidP="006269E4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-    Изучая обширную область программной музыки, мы встречаем в ней не только песни и сказки, поэмы и баллады, не только названия, навеянные литературными образами – такие, как, например, «Садко» Н. Римского-Корсакова, «Пер Гюнт» Э. Грига или «Метель» Г. Свиридова. В музыке, оказывается, давно существуют симфонические картины и этюды-картины, фрески и эстампы. Названия музыкальных произведений отражают вдохновившие их образы – «Лес» и «Море», «Облака» и «Туманы», а также «Богатырские ворота в Киеве», «Старый замок», «Римские фонтаны» .</w:t>
            </w:r>
          </w:p>
          <w:p w:rsidR="006269E4" w:rsidRPr="00B63F34" w:rsidRDefault="006269E4" w:rsidP="006269E4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Выходит, не только литература, но и изобразительное искусство способно рождать музыкальные звучания.</w:t>
            </w:r>
          </w:p>
          <w:p w:rsidR="006269E4" w:rsidRPr="00B63F34" w:rsidRDefault="006269E4" w:rsidP="006269E4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Просмотрите и прочитайте информацию на слайдах последовательно:</w:t>
            </w: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A153987" wp14:editId="2B4CCFCE">
                  <wp:extent cx="1371600" cy="1028700"/>
                  <wp:effectExtent l="19050" t="0" r="0" b="0"/>
                  <wp:docPr id="35" name="Рисунок 35" descr="https://ds04.infourok.ru/uploads/ex/07d6/00096a2d-169eecb9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4.infourok.ru/uploads/ex/07d6/00096a2d-169eecb9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3F3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CCCCA8F" wp14:editId="178396AF">
                  <wp:extent cx="1574800" cy="1181100"/>
                  <wp:effectExtent l="19050" t="0" r="6350" b="0"/>
                  <wp:docPr id="32" name="Рисунок 32" descr="https://cloud.prezentacii.org/18/08/65342/images/scre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loud.prezentacii.org/18/08/65342/images/scre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2E387D09" wp14:editId="4821845B">
                  <wp:extent cx="1774825" cy="1331119"/>
                  <wp:effectExtent l="19050" t="0" r="0" b="0"/>
                  <wp:docPr id="41" name="Рисунок 41" descr="https://ds02.infourok.ru/uploads/ex/03ed/0005a93c-b9916d87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ds02.infourok.ru/uploads/ex/03ed/0005a93c-b9916d87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33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3F34">
              <w:rPr>
                <w:color w:val="000000"/>
                <w:sz w:val="24"/>
                <w:szCs w:val="24"/>
              </w:rPr>
              <w:t xml:space="preserve">  </w:t>
            </w:r>
            <w:r w:rsidRPr="00B63F3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8DF78D7" wp14:editId="402BAB85">
                  <wp:extent cx="2222500" cy="1666875"/>
                  <wp:effectExtent l="19050" t="0" r="6350" b="0"/>
                  <wp:docPr id="29" name="Рисунок 29" descr="http://900igr.net/datas/muzyka/Muzyka-i-literatura/0017-017-Vy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900igr.net/datas/muzyka/Muzyka-i-literatura/0017-017-Vyv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20" cy="166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color w:val="000000"/>
                <w:sz w:val="24"/>
                <w:szCs w:val="24"/>
              </w:rPr>
              <w:t>Сегодня мы рассмотрим эту связь на примере былины «САДКО»</w:t>
            </w: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color w:val="000000"/>
                <w:sz w:val="24"/>
                <w:szCs w:val="24"/>
              </w:rPr>
              <w:t>Образ былинного богатыря вдохновил многих художников. Рассмотрите картины разных художников.</w:t>
            </w: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65FD7DE" wp14:editId="05E95597">
                  <wp:extent cx="1638300" cy="2178589"/>
                  <wp:effectExtent l="19050" t="0" r="0" b="0"/>
                  <wp:docPr id="7" name="Рисунок 53" descr="Новгородские былины и художники-сказочники. Часть 1, фото №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Новгородские былины и художники-сказочники. Часть 1, фото №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09" cy="2182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3F34">
              <w:rPr>
                <w:color w:val="000000"/>
                <w:sz w:val="24"/>
                <w:szCs w:val="24"/>
              </w:rPr>
              <w:t xml:space="preserve"> </w:t>
            </w:r>
            <w:r w:rsidRPr="00B63F34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3853195" wp14:editId="07CC1605">
                  <wp:extent cx="1638300" cy="2476080"/>
                  <wp:effectExtent l="19050" t="0" r="0" b="0"/>
                  <wp:docPr id="8" name="Рисунок 62" descr="https://upload.wikimedia.org/wikipedia/commons/2/23/Ilya_Repin_-_Sadko_-_Google_Art_Project_levels_adjustmen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2/23/Ilya_Repin_-_Sadko_-_Google_Art_Project_levels_adjustmen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49" cy="247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9E4" w:rsidRPr="00B63F34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6269E4" w:rsidRPr="00AE0B62" w:rsidRDefault="006269E4" w:rsidP="006269E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63F34">
              <w:rPr>
                <w:rStyle w:val="aa"/>
                <w:color w:val="000000"/>
                <w:sz w:val="24"/>
                <w:szCs w:val="24"/>
              </w:rPr>
              <w:t>И. Е. Репин. Садко. 1876</w:t>
            </w:r>
            <w:r w:rsidRPr="00B63F34">
              <w:rPr>
                <w:bCs/>
                <w:color w:val="000000"/>
                <w:sz w:val="24"/>
                <w:szCs w:val="24"/>
              </w:rPr>
              <w:br/>
            </w:r>
            <w:r w:rsidRPr="00B63F34">
              <w:rPr>
                <w:rStyle w:val="aa"/>
                <w:color w:val="000000"/>
                <w:sz w:val="24"/>
                <w:szCs w:val="24"/>
              </w:rPr>
              <w:t>Холст, масло. Русский музей, Санкт-Петербург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b/>
                <w:bCs/>
                <w:color w:val="000000" w:themeColor="text1"/>
              </w:rPr>
            </w:pPr>
            <w:r w:rsidRPr="00B63F34">
              <w:rPr>
                <w:rStyle w:val="c9"/>
                <w:bCs/>
                <w:color w:val="000000" w:themeColor="text1"/>
              </w:rPr>
              <w:t>Просмотр видеоролика о былине «Садко»</w:t>
            </w:r>
            <w:r w:rsidRPr="00B63F34">
              <w:rPr>
                <w:rStyle w:val="c9"/>
                <w:b/>
                <w:bCs/>
                <w:color w:val="000000" w:themeColor="text1"/>
              </w:rPr>
              <w:t xml:space="preserve"> </w:t>
            </w:r>
            <w:hyperlink r:id="rId20" w:history="1">
              <w:r w:rsidRPr="00B63F34">
                <w:rPr>
                  <w:rStyle w:val="a4"/>
                  <w:b/>
                  <w:bCs/>
                </w:rPr>
                <w:t>https://youtu.be/Tz_4XIkJJFM</w:t>
              </w:r>
            </w:hyperlink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Композитор Римский-Корсаков учился в консерватории в Петербурге. Музыкальная симфоническая картина «Садко» самое раннее сочинение композитора.</w:t>
            </w:r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Молодого композитора пленила сказка, он написал около 9 опер на сказочный сюжет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b/>
                <w:bCs/>
                <w:color w:val="000000" w:themeColor="text1"/>
              </w:rPr>
            </w:pPr>
            <w:r w:rsidRPr="00B63F34">
              <w:rPr>
                <w:color w:val="C00000"/>
              </w:rPr>
              <w:lastRenderedPageBreak/>
              <w:t>Видеофрагмент</w:t>
            </w:r>
            <w:r w:rsidRPr="00B63F34">
              <w:rPr>
                <w:color w:val="000000"/>
                <w:shd w:val="clear" w:color="auto" w:fill="FFFFFF"/>
              </w:rPr>
              <w:t xml:space="preserve"> </w:t>
            </w:r>
            <w:hyperlink r:id="rId21" w:history="1">
              <w:r w:rsidRPr="00B63F34">
                <w:rPr>
                  <w:rStyle w:val="a4"/>
                  <w:b/>
                  <w:bCs/>
                </w:rPr>
                <w:t>https://youtu.be/Tz_4XIkJJFM</w:t>
              </w:r>
            </w:hyperlink>
            <w:r w:rsidRPr="00B63F34">
              <w:rPr>
                <w:rStyle w:val="c9"/>
                <w:b/>
                <w:bCs/>
                <w:color w:val="000000" w:themeColor="text1"/>
              </w:rPr>
              <w:t xml:space="preserve"> </w:t>
            </w:r>
            <w:r w:rsidRPr="00B63F34">
              <w:rPr>
                <w:color w:val="000000"/>
                <w:shd w:val="clear" w:color="auto" w:fill="FFFFFF"/>
              </w:rPr>
              <w:t>из оперы «Садко» Н. Римского -Корсакова.</w:t>
            </w:r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-Как выглядит Садко в опере?</w:t>
            </w:r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- Какое настроение у вас вызывает эта музыка?</w:t>
            </w:r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- Какая она? Меняется ли?</w:t>
            </w:r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- Как вы думаете, кто мог ее исполнять?</w:t>
            </w:r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- Какие знакомые музыкальные инструменты вы услышали?</w:t>
            </w:r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b/>
                <w:color w:val="000000"/>
              </w:rPr>
            </w:pPr>
            <w:r w:rsidRPr="00B63F34">
              <w:rPr>
                <w:color w:val="000000"/>
              </w:rPr>
              <w:t xml:space="preserve">-А эта ссылка для </w:t>
            </w:r>
            <w:r w:rsidRPr="00B63F34">
              <w:rPr>
                <w:b/>
                <w:color w:val="000000"/>
              </w:rPr>
              <w:t>разучивания новогодней песни</w:t>
            </w:r>
          </w:p>
          <w:p w:rsidR="006269E4" w:rsidRPr="00B63F34" w:rsidRDefault="006269E4" w:rsidP="006269E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B63F34">
              <w:rPr>
                <w:color w:val="000000"/>
              </w:rPr>
              <w:t>https://nsportal.ru/sites/default/files/audio/2013/11/novyy_god_.kto-to_schastya_zhdet_kto-to_v_skazku_verit._plyus_rodniki_0.mp3</w:t>
            </w:r>
          </w:p>
          <w:p w:rsidR="006269E4" w:rsidRPr="00B63F34" w:rsidRDefault="006269E4" w:rsidP="006269E4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b/>
                <w:bCs/>
                <w:color w:val="000000" w:themeColor="text1"/>
              </w:rPr>
            </w:pPr>
            <w:r w:rsidRPr="00B63F34">
              <w:rPr>
                <w:rStyle w:val="c9"/>
                <w:b/>
                <w:bCs/>
                <w:color w:val="000000" w:themeColor="text1"/>
              </w:rPr>
              <w:t>https://nsportal.ru/sites/default/files/audio/2013/11/novyy_god_.prazdnik_novogodniy_-_snezhnyy_i_blestyashchiy._plyus.mp3</w:t>
            </w:r>
          </w:p>
        </w:tc>
      </w:tr>
      <w:tr w:rsidR="006269E4" w:rsidRPr="00D00734" w:rsidTr="00EB0B76">
        <w:tc>
          <w:tcPr>
            <w:tcW w:w="270" w:type="pct"/>
          </w:tcPr>
          <w:p w:rsidR="006269E4" w:rsidRPr="00EB0B76" w:rsidRDefault="006269E4" w:rsidP="006269E4">
            <w:pPr>
              <w:rPr>
                <w:sz w:val="24"/>
                <w:szCs w:val="24"/>
              </w:rPr>
            </w:pPr>
            <w:r w:rsidRPr="00EB0B76">
              <w:rPr>
                <w:sz w:val="24"/>
                <w:szCs w:val="24"/>
              </w:rPr>
              <w:lastRenderedPageBreak/>
              <w:t>12.11</w:t>
            </w:r>
          </w:p>
        </w:tc>
        <w:tc>
          <w:tcPr>
            <w:tcW w:w="460" w:type="pct"/>
            <w:gridSpan w:val="5"/>
          </w:tcPr>
          <w:p w:rsidR="006269E4" w:rsidRPr="00EB0B76" w:rsidRDefault="006269E4" w:rsidP="006269E4">
            <w:pPr>
              <w:rPr>
                <w:sz w:val="24"/>
                <w:szCs w:val="24"/>
              </w:rPr>
            </w:pPr>
            <w:r w:rsidRPr="00EB0B76">
              <w:rPr>
                <w:sz w:val="24"/>
                <w:szCs w:val="24"/>
              </w:rPr>
              <w:t xml:space="preserve">Физкультура </w:t>
            </w:r>
          </w:p>
        </w:tc>
        <w:tc>
          <w:tcPr>
            <w:tcW w:w="259" w:type="pct"/>
          </w:tcPr>
          <w:p w:rsidR="006269E4" w:rsidRPr="00EB0B76" w:rsidRDefault="006269E4" w:rsidP="006269E4">
            <w:pPr>
              <w:rPr>
                <w:sz w:val="24"/>
                <w:szCs w:val="24"/>
              </w:rPr>
            </w:pPr>
            <w:r w:rsidRPr="00EB0B76">
              <w:rPr>
                <w:sz w:val="24"/>
                <w:szCs w:val="24"/>
              </w:rPr>
              <w:t>4</w:t>
            </w:r>
          </w:p>
        </w:tc>
        <w:tc>
          <w:tcPr>
            <w:tcW w:w="436" w:type="pct"/>
            <w:gridSpan w:val="4"/>
          </w:tcPr>
          <w:p w:rsidR="006269E4" w:rsidRPr="00EB0B76" w:rsidRDefault="006269E4" w:rsidP="006269E4">
            <w:pPr>
              <w:rPr>
                <w:sz w:val="24"/>
                <w:szCs w:val="24"/>
              </w:rPr>
            </w:pPr>
            <w:r w:rsidRPr="00EB0B76">
              <w:rPr>
                <w:sz w:val="24"/>
                <w:szCs w:val="24"/>
              </w:rPr>
              <w:t>Станиловская Е.В</w:t>
            </w:r>
          </w:p>
        </w:tc>
        <w:tc>
          <w:tcPr>
            <w:tcW w:w="704" w:type="pct"/>
            <w:gridSpan w:val="3"/>
          </w:tcPr>
          <w:p w:rsidR="006269E4" w:rsidRPr="00EB0B76" w:rsidRDefault="006269E4" w:rsidP="006269E4">
            <w:pPr>
              <w:pStyle w:val="a5"/>
              <w:numPr>
                <w:ilvl w:val="0"/>
                <w:numId w:val="11"/>
              </w:numPr>
              <w:spacing w:after="200" w:line="276" w:lineRule="auto"/>
              <w:ind w:left="0" w:firstLine="0"/>
              <w:rPr>
                <w:rFonts w:ascii="Times New Roman"/>
                <w:sz w:val="24"/>
                <w:szCs w:val="24"/>
              </w:rPr>
            </w:pPr>
            <w:r w:rsidRPr="00EB0B76">
              <w:rPr>
                <w:rFonts w:ascii="Times New Roman"/>
                <w:sz w:val="24"/>
                <w:szCs w:val="24"/>
              </w:rPr>
              <w:t xml:space="preserve"> Строевые упражнения </w:t>
            </w:r>
          </w:p>
          <w:p w:rsidR="006269E4" w:rsidRPr="00EB0B76" w:rsidRDefault="006269E4" w:rsidP="006269E4">
            <w:pPr>
              <w:pStyle w:val="a5"/>
              <w:numPr>
                <w:ilvl w:val="0"/>
                <w:numId w:val="11"/>
              </w:numPr>
              <w:spacing w:after="200" w:line="276" w:lineRule="auto"/>
              <w:ind w:left="0" w:firstLine="0"/>
              <w:rPr>
                <w:rFonts w:ascii="Times New Roman"/>
                <w:sz w:val="24"/>
                <w:szCs w:val="24"/>
              </w:rPr>
            </w:pPr>
            <w:r w:rsidRPr="00EB0B76">
              <w:rPr>
                <w:rFonts w:ascii="Times New Roman"/>
                <w:sz w:val="24"/>
                <w:szCs w:val="24"/>
              </w:rPr>
              <w:t>Игра «Становись- Разойдись»</w:t>
            </w:r>
          </w:p>
        </w:tc>
        <w:tc>
          <w:tcPr>
            <w:tcW w:w="2872" w:type="pct"/>
            <w:gridSpan w:val="2"/>
          </w:tcPr>
          <w:p w:rsidR="006269E4" w:rsidRPr="00EB0B76" w:rsidRDefault="006269E4" w:rsidP="006269E4">
            <w:pPr>
              <w:rPr>
                <w:sz w:val="24"/>
                <w:szCs w:val="24"/>
              </w:rPr>
            </w:pPr>
            <w:r w:rsidRPr="00EB0B76">
              <w:rPr>
                <w:color w:val="000000"/>
                <w:sz w:val="24"/>
                <w:szCs w:val="24"/>
                <w:shd w:val="clear" w:color="auto" w:fill="FFFFFF"/>
              </w:rPr>
              <w:t xml:space="preserve"> Здравствуйте. Сегодня на уроке с</w:t>
            </w:r>
            <w:r w:rsidRPr="00EB0B76">
              <w:rPr>
                <w:sz w:val="24"/>
                <w:szCs w:val="24"/>
              </w:rPr>
              <w:t>троевые упражнения переодеваемся в спортивную форму.</w:t>
            </w:r>
          </w:p>
          <w:p w:rsidR="006269E4" w:rsidRPr="00EB0B76" w:rsidRDefault="006269E4" w:rsidP="006269E4">
            <w:pPr>
              <w:rPr>
                <w:sz w:val="24"/>
                <w:szCs w:val="24"/>
              </w:rPr>
            </w:pPr>
            <w:r w:rsidRPr="00EB0B76">
              <w:rPr>
                <w:sz w:val="24"/>
                <w:szCs w:val="24"/>
              </w:rPr>
              <w:t xml:space="preserve">Переходим по ссылке выполняем разминку, затем просматриваем правильность выполнения строевых упражнений и после просмотра выполняем упражнения    </w:t>
            </w:r>
            <w:hyperlink r:id="rId22" w:history="1">
              <w:r w:rsidRPr="00EB0B76">
                <w:rPr>
                  <w:rStyle w:val="a4"/>
                  <w:sz w:val="24"/>
                  <w:szCs w:val="24"/>
                </w:rPr>
                <w:t>https://youtu.be/uwqT3SPhb-Y</w:t>
              </w:r>
            </w:hyperlink>
            <w:r w:rsidRPr="00EB0B76">
              <w:rPr>
                <w:sz w:val="24"/>
                <w:szCs w:val="24"/>
              </w:rPr>
              <w:t xml:space="preserve"> </w:t>
            </w:r>
          </w:p>
          <w:p w:rsidR="006269E4" w:rsidRPr="00EB0B76" w:rsidRDefault="006269E4" w:rsidP="006269E4">
            <w:pPr>
              <w:rPr>
                <w:sz w:val="24"/>
                <w:szCs w:val="24"/>
              </w:rPr>
            </w:pPr>
            <w:r w:rsidRPr="00EB0B76">
              <w:rPr>
                <w:sz w:val="24"/>
                <w:szCs w:val="24"/>
              </w:rPr>
              <w:t xml:space="preserve"> Перечислите строевые команды.</w:t>
            </w:r>
          </w:p>
          <w:p w:rsidR="006269E4" w:rsidRPr="00EB0B76" w:rsidRDefault="006269E4" w:rsidP="006269E4">
            <w:pPr>
              <w:rPr>
                <w:sz w:val="24"/>
                <w:szCs w:val="24"/>
              </w:rPr>
            </w:pPr>
            <w:r w:rsidRPr="00EB0B76">
              <w:rPr>
                <w:sz w:val="24"/>
                <w:szCs w:val="24"/>
              </w:rPr>
              <w:t xml:space="preserve"> Спасибо за урок .</w:t>
            </w:r>
          </w:p>
          <w:p w:rsidR="006269E4" w:rsidRPr="00EB0B76" w:rsidRDefault="006269E4" w:rsidP="006269E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269E4" w:rsidRPr="0062503C" w:rsidTr="00EB0B76">
        <w:tc>
          <w:tcPr>
            <w:tcW w:w="270" w:type="pct"/>
          </w:tcPr>
          <w:p w:rsidR="006269E4" w:rsidRDefault="006269E4" w:rsidP="006269E4">
            <w:r>
              <w:t>12.11</w:t>
            </w:r>
          </w:p>
        </w:tc>
        <w:tc>
          <w:tcPr>
            <w:tcW w:w="460" w:type="pct"/>
            <w:gridSpan w:val="5"/>
          </w:tcPr>
          <w:p w:rsidR="006269E4" w:rsidRDefault="006269E4" w:rsidP="006269E4">
            <w:r>
              <w:t>Русский язык</w:t>
            </w:r>
          </w:p>
        </w:tc>
        <w:tc>
          <w:tcPr>
            <w:tcW w:w="259" w:type="pct"/>
          </w:tcPr>
          <w:p w:rsidR="006269E4" w:rsidRPr="00D4579E" w:rsidRDefault="006269E4" w:rsidP="006269E4">
            <w:r>
              <w:t>4</w:t>
            </w:r>
          </w:p>
        </w:tc>
        <w:tc>
          <w:tcPr>
            <w:tcW w:w="436" w:type="pct"/>
            <w:gridSpan w:val="4"/>
          </w:tcPr>
          <w:p w:rsidR="006269E4" w:rsidRPr="002F36E9" w:rsidRDefault="006269E4" w:rsidP="006269E4">
            <w:r>
              <w:t xml:space="preserve">Евстафьева А.В. </w:t>
            </w:r>
          </w:p>
        </w:tc>
        <w:tc>
          <w:tcPr>
            <w:tcW w:w="704" w:type="pct"/>
            <w:gridSpan w:val="3"/>
          </w:tcPr>
          <w:p w:rsidR="006269E4" w:rsidRDefault="006269E4" w:rsidP="006269E4">
            <w:pPr>
              <w:ind w:firstLine="33"/>
            </w:pPr>
            <w:r w:rsidRPr="005101B0">
              <w:t>Урок 1 «</w:t>
            </w:r>
            <w:r>
              <w:t>Сочинение-отзыв по репродукции В.М.Васнецова «Иван-царевич на сером волке</w:t>
            </w:r>
            <w:r w:rsidRPr="005101B0">
              <w:t>»</w:t>
            </w:r>
          </w:p>
          <w:p w:rsidR="006269E4" w:rsidRDefault="006269E4" w:rsidP="006269E4">
            <w:pPr>
              <w:ind w:firstLine="33"/>
            </w:pPr>
          </w:p>
          <w:p w:rsidR="006269E4" w:rsidRPr="00FC646F" w:rsidRDefault="006269E4" w:rsidP="006269E4">
            <w:pPr>
              <w:ind w:firstLine="33"/>
              <w:rPr>
                <w:color w:val="FF0000"/>
                <w:lang w:val="en-US"/>
              </w:rPr>
            </w:pPr>
            <w:r>
              <w:rPr>
                <w:color w:val="FF0000"/>
              </w:rPr>
              <w:t xml:space="preserve">Видеоконференция </w:t>
            </w:r>
            <w:r>
              <w:rPr>
                <w:color w:val="FF0000"/>
                <w:lang w:val="en-US"/>
              </w:rPr>
              <w:t>Zoom</w:t>
            </w:r>
          </w:p>
          <w:p w:rsidR="006269E4" w:rsidRPr="005101B0" w:rsidRDefault="006269E4" w:rsidP="006269E4">
            <w:pPr>
              <w:ind w:firstLine="33"/>
            </w:pPr>
          </w:p>
        </w:tc>
        <w:tc>
          <w:tcPr>
            <w:tcW w:w="2872" w:type="pct"/>
            <w:gridSpan w:val="2"/>
            <w:shd w:val="clear" w:color="auto" w:fill="auto"/>
          </w:tcPr>
          <w:p w:rsidR="006269E4" w:rsidRDefault="006269E4" w:rsidP="006269E4">
            <w:pPr>
              <w:ind w:firstLine="6"/>
            </w:pPr>
            <w:r>
              <w:t xml:space="preserve">1.Доброе утро! </w:t>
            </w:r>
          </w:p>
          <w:p w:rsidR="006269E4" w:rsidRDefault="006269E4" w:rsidP="006269E4">
            <w:pPr>
              <w:ind w:firstLine="6"/>
            </w:pPr>
            <w:r>
              <w:t>- Ребята, были вы хоть раз в художественной галерее (музее), где собрана большая коллекция картин? Интересно всмотреться  в картину, получить первое впечатление, а потом послушать экскурсовода (гида), который может раскрыть все тайны картины (художественного произведения искусства).</w:t>
            </w:r>
          </w:p>
          <w:p w:rsidR="006269E4" w:rsidRDefault="006269E4" w:rsidP="006269E4">
            <w:pPr>
              <w:ind w:firstLine="6"/>
            </w:pPr>
            <w:r>
              <w:t>- Сегодня мы поучимся не просто писать сочинение по картине, а составим сочинение-отзыв о картине.</w:t>
            </w:r>
          </w:p>
          <w:p w:rsidR="006269E4" w:rsidRDefault="006269E4" w:rsidP="006269E4">
            <w:pPr>
              <w:ind w:firstLine="6"/>
            </w:pPr>
            <w:r>
              <w:t>- Откройте репродукцию картины Виктора Васнецова «Иван Царевич на Сером волке».  Картина была написана в далеком 1889 году (более 130 лет назад), но и сейчас она волнует, вызывает интерес. Картина хранится в Москве в Третьяковской галерее. Мне повезло самой воочию видеть данную картину, и гид экскурсии рассказал нам много интересного.</w:t>
            </w:r>
          </w:p>
          <w:p w:rsidR="006269E4" w:rsidRDefault="006269E4" w:rsidP="006269E4">
            <w:pPr>
              <w:ind w:firstLine="6"/>
            </w:pPr>
            <w:r>
              <w:t>- Рассмотрите внимательно картину. Ответьте на вопросы:</w:t>
            </w:r>
          </w:p>
          <w:p w:rsidR="006269E4" w:rsidRDefault="006269E4" w:rsidP="006269E4">
            <w:pPr>
              <w:ind w:firstLine="6"/>
            </w:pPr>
            <w:r>
              <w:t>- Кто изображен на картине?</w:t>
            </w:r>
          </w:p>
          <w:p w:rsidR="006269E4" w:rsidRDefault="006269E4" w:rsidP="006269E4">
            <w:pPr>
              <w:ind w:firstLine="6"/>
            </w:pPr>
            <w:r>
              <w:t>- Где происходят действия?</w:t>
            </w:r>
          </w:p>
          <w:p w:rsidR="006269E4" w:rsidRDefault="006269E4" w:rsidP="006269E4">
            <w:pPr>
              <w:ind w:firstLine="6"/>
            </w:pPr>
            <w:r>
              <w:t>- Как можно догадаться, что на картине не просто Иван, а Иван Царевич? Царевна?</w:t>
            </w:r>
          </w:p>
          <w:p w:rsidR="006269E4" w:rsidRDefault="006269E4" w:rsidP="006269E4">
            <w:pPr>
              <w:ind w:firstLine="6"/>
            </w:pPr>
            <w:r>
              <w:t>- Как выглядит волк? Быстро ли он бежит?</w:t>
            </w:r>
          </w:p>
          <w:p w:rsidR="006269E4" w:rsidRDefault="006269E4" w:rsidP="006269E4">
            <w:pPr>
              <w:ind w:firstLine="6"/>
            </w:pPr>
            <w:r>
              <w:lastRenderedPageBreak/>
              <w:t>- Смогут ли герои уйти от погони?</w:t>
            </w:r>
          </w:p>
          <w:p w:rsidR="006269E4" w:rsidRDefault="006269E4" w:rsidP="006269E4">
            <w:pPr>
              <w:ind w:firstLine="6"/>
            </w:pPr>
            <w:r>
              <w:t>- Что сказочного в этой картине?</w:t>
            </w:r>
          </w:p>
          <w:p w:rsidR="006269E4" w:rsidRDefault="006269E4" w:rsidP="006269E4">
            <w:pPr>
              <w:ind w:firstLine="6"/>
            </w:pPr>
            <w:r>
              <w:t>2.Прочитайте отзыв русского художника Саввы Мамонтова от увиденной картины. С.77 упр.134.</w:t>
            </w:r>
          </w:p>
          <w:p w:rsidR="006269E4" w:rsidRDefault="006269E4" w:rsidP="006269E4">
            <w:pPr>
              <w:ind w:firstLine="6"/>
            </w:pPr>
            <w:r>
              <w:t>3.Поучимся и мы передавать свое впечатление о картине через сочинение.</w:t>
            </w:r>
          </w:p>
          <w:p w:rsidR="006269E4" w:rsidRDefault="006269E4" w:rsidP="006269E4">
            <w:pPr>
              <w:ind w:firstLine="6"/>
            </w:pPr>
            <w:r>
              <w:t>1) Вступление (что за картина? название, автор)</w:t>
            </w:r>
          </w:p>
          <w:p w:rsidR="006269E4" w:rsidRDefault="006269E4" w:rsidP="006269E4">
            <w:pPr>
              <w:ind w:firstLine="6"/>
            </w:pPr>
            <w:r>
              <w:t>2) Мое мнение об увиденном на картине (что понравилось? удивило? поразило? привлекло внимание?)</w:t>
            </w:r>
          </w:p>
          <w:p w:rsidR="006269E4" w:rsidRDefault="006269E4" w:rsidP="006269E4">
            <w:pPr>
              <w:ind w:firstLine="6"/>
            </w:pPr>
            <w:r>
              <w:t>3) Заключительная часть (общее отношение к картине)</w:t>
            </w:r>
          </w:p>
          <w:p w:rsidR="006269E4" w:rsidRDefault="006269E4" w:rsidP="006269E4">
            <w:pPr>
              <w:ind w:firstLine="6"/>
            </w:pPr>
            <w:r>
              <w:t>3.Ребята, рекомендую посмотреть виртуальную экскурсию в галерею и сравнить увиденное с истинным замыслом художника. Длится 15 минут, но интересно послушать и посмотреть. Рекомендую! Ведь это картина к русской народной сказке. Ее гид тоже расскажет вам.</w:t>
            </w:r>
          </w:p>
          <w:p w:rsidR="006269E4" w:rsidRPr="00605359" w:rsidRDefault="006269E4" w:rsidP="006269E4">
            <w:pPr>
              <w:ind w:firstLine="6"/>
            </w:pPr>
            <w:hyperlink r:id="rId23" w:history="1">
              <w:r w:rsidRPr="005C3C05">
                <w:rPr>
                  <w:rStyle w:val="a4"/>
                </w:rPr>
                <w:t>https://www.youtube.com/watch?v=2lhx6k6zS7M</w:t>
              </w:r>
            </w:hyperlink>
            <w:r>
              <w:t xml:space="preserve"> Виртуальная экскурсия в галерею</w:t>
            </w:r>
          </w:p>
          <w:p w:rsidR="006269E4" w:rsidRPr="00605359" w:rsidRDefault="006269E4" w:rsidP="006269E4">
            <w:pPr>
              <w:ind w:firstLine="6"/>
            </w:pPr>
            <w:r>
              <w:t>4. Теперь возьми черновик и напиши свой отзыв о картине. Пусть родители помогут проверить написанное. Затем перепиши в тетрадь и фото отправь учителю. Обращаю внимание на 3 части в сочинении) Развивайте свою речь и учитесь красиво излагать свое мнение и впечатление на письме.</w:t>
            </w:r>
          </w:p>
          <w:p w:rsidR="006269E4" w:rsidRPr="0062503C" w:rsidRDefault="006269E4" w:rsidP="006269E4">
            <w:pPr>
              <w:ind w:firstLine="6"/>
            </w:pPr>
          </w:p>
        </w:tc>
      </w:tr>
      <w:tr w:rsidR="006269E4" w:rsidRPr="00A072CB" w:rsidTr="00EB0B76">
        <w:tc>
          <w:tcPr>
            <w:tcW w:w="270" w:type="pct"/>
          </w:tcPr>
          <w:p w:rsidR="006269E4" w:rsidRDefault="006269E4" w:rsidP="006269E4">
            <w:r>
              <w:lastRenderedPageBreak/>
              <w:t>12.11</w:t>
            </w:r>
          </w:p>
        </w:tc>
        <w:tc>
          <w:tcPr>
            <w:tcW w:w="460" w:type="pct"/>
            <w:gridSpan w:val="5"/>
          </w:tcPr>
          <w:p w:rsidR="006269E4" w:rsidRDefault="006269E4" w:rsidP="006269E4">
            <w:r>
              <w:t xml:space="preserve">Математика </w:t>
            </w:r>
          </w:p>
        </w:tc>
        <w:tc>
          <w:tcPr>
            <w:tcW w:w="259" w:type="pct"/>
          </w:tcPr>
          <w:p w:rsidR="006269E4" w:rsidRDefault="006269E4" w:rsidP="006269E4">
            <w:r>
              <w:t>4</w:t>
            </w:r>
          </w:p>
        </w:tc>
        <w:tc>
          <w:tcPr>
            <w:tcW w:w="436" w:type="pct"/>
            <w:gridSpan w:val="4"/>
          </w:tcPr>
          <w:p w:rsidR="006269E4" w:rsidRDefault="006269E4" w:rsidP="006269E4">
            <w:r>
              <w:t>Евстафьева А.В.</w:t>
            </w:r>
          </w:p>
        </w:tc>
        <w:tc>
          <w:tcPr>
            <w:tcW w:w="704" w:type="pct"/>
            <w:gridSpan w:val="3"/>
          </w:tcPr>
          <w:p w:rsidR="006269E4" w:rsidRPr="006E00C9" w:rsidRDefault="006269E4" w:rsidP="006269E4">
            <w:pPr>
              <w:ind w:firstLine="33"/>
            </w:pPr>
            <w:r>
              <w:t>Урок 1 «Контрольная работа №3 по теме «Величины»</w:t>
            </w:r>
          </w:p>
          <w:p w:rsidR="006269E4" w:rsidRPr="006E00C9" w:rsidRDefault="006269E4" w:rsidP="006269E4">
            <w:pPr>
              <w:ind w:firstLine="33"/>
            </w:pPr>
          </w:p>
          <w:p w:rsidR="006269E4" w:rsidRPr="006E00C9" w:rsidRDefault="006269E4" w:rsidP="006269E4">
            <w:pPr>
              <w:ind w:firstLine="33"/>
              <w:rPr>
                <w:color w:val="FF0000"/>
              </w:rPr>
            </w:pPr>
            <w:r>
              <w:rPr>
                <w:color w:val="FF0000"/>
              </w:rPr>
              <w:t xml:space="preserve">Видеоконференция </w:t>
            </w:r>
            <w:r>
              <w:rPr>
                <w:color w:val="FF0000"/>
                <w:lang w:val="en-US"/>
              </w:rPr>
              <w:t>Zoom</w:t>
            </w:r>
          </w:p>
          <w:p w:rsidR="006269E4" w:rsidRPr="006E00C9" w:rsidRDefault="006269E4" w:rsidP="006269E4">
            <w:pPr>
              <w:ind w:firstLine="33"/>
            </w:pPr>
          </w:p>
          <w:p w:rsidR="006269E4" w:rsidRPr="00070871" w:rsidRDefault="006269E4" w:rsidP="006269E4">
            <w:pPr>
              <w:ind w:firstLine="33"/>
            </w:pPr>
          </w:p>
        </w:tc>
        <w:tc>
          <w:tcPr>
            <w:tcW w:w="2872" w:type="pct"/>
            <w:gridSpan w:val="2"/>
            <w:shd w:val="clear" w:color="auto" w:fill="auto"/>
          </w:tcPr>
          <w:p w:rsidR="006269E4" w:rsidRDefault="006269E4" w:rsidP="006269E4">
            <w:pPr>
              <w:ind w:firstLine="6"/>
            </w:pPr>
            <w:r>
              <w:t xml:space="preserve">На сайте Учи.ру открывайте контрольную работу по теме «Величины». </w:t>
            </w:r>
          </w:p>
          <w:p w:rsidR="006269E4" w:rsidRDefault="006269E4" w:rsidP="006269E4">
            <w:pPr>
              <w:ind w:firstLine="6"/>
            </w:pPr>
            <w:r>
              <w:t>Приступайте к работе, времени у вас 30 минут.</w:t>
            </w:r>
          </w:p>
          <w:p w:rsidR="006269E4" w:rsidRDefault="006269E4" w:rsidP="006269E4">
            <w:pPr>
              <w:ind w:firstLine="6"/>
            </w:pPr>
          </w:p>
          <w:p w:rsidR="006269E4" w:rsidRDefault="006269E4" w:rsidP="006269E4">
            <w:pPr>
              <w:ind w:firstLine="6"/>
            </w:pPr>
            <w:r>
              <w:t>Те, кто не сможет (по каким-либо причинам поработать на сайте), то отправлю фото другой работы в группу. Но заданий там будет чуть больше, так как время не ограничено в отличие от работы на сайте.</w:t>
            </w:r>
          </w:p>
          <w:p w:rsidR="006269E4" w:rsidRDefault="006269E4" w:rsidP="006269E4">
            <w:pPr>
              <w:ind w:firstLine="6"/>
            </w:pPr>
          </w:p>
          <w:p w:rsidR="006269E4" w:rsidRPr="00FC646F" w:rsidRDefault="006269E4" w:rsidP="006269E4">
            <w:pPr>
              <w:ind w:firstLine="6"/>
            </w:pPr>
            <w:r>
              <w:t>Во время работы на сайте я буду видеть, как вы выполняете задания. Не спешите)</w:t>
            </w:r>
          </w:p>
        </w:tc>
      </w:tr>
    </w:tbl>
    <w:p w:rsidR="0072012E" w:rsidRPr="0067110C" w:rsidRDefault="0072012E">
      <w:pPr>
        <w:rPr>
          <w:rFonts w:ascii="Times New Roman" w:hAnsi="Times New Roman" w:cs="Times New Roman"/>
        </w:rPr>
      </w:pPr>
    </w:p>
    <w:p w:rsidR="00CD0EDE" w:rsidRPr="0067110C" w:rsidRDefault="001234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CD0EDE" w:rsidRPr="0067110C" w:rsidSect="00EC161C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0B1B"/>
    <w:multiLevelType w:val="hybridMultilevel"/>
    <w:tmpl w:val="0EF05308"/>
    <w:lvl w:ilvl="0" w:tplc="9D1810F6">
      <w:start w:val="1"/>
      <w:numFmt w:val="decimal"/>
      <w:lvlText w:val="%1."/>
      <w:lvlJc w:val="left"/>
      <w:pPr>
        <w:ind w:left="52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8" w:hanging="360"/>
      </w:pPr>
    </w:lvl>
    <w:lvl w:ilvl="2" w:tplc="0419001B" w:tentative="1">
      <w:start w:val="1"/>
      <w:numFmt w:val="lowerRoman"/>
      <w:lvlText w:val="%3."/>
      <w:lvlJc w:val="right"/>
      <w:pPr>
        <w:ind w:left="1948" w:hanging="180"/>
      </w:pPr>
    </w:lvl>
    <w:lvl w:ilvl="3" w:tplc="0419000F" w:tentative="1">
      <w:start w:val="1"/>
      <w:numFmt w:val="decimal"/>
      <w:lvlText w:val="%4."/>
      <w:lvlJc w:val="left"/>
      <w:pPr>
        <w:ind w:left="2668" w:hanging="360"/>
      </w:pPr>
    </w:lvl>
    <w:lvl w:ilvl="4" w:tplc="04190019" w:tentative="1">
      <w:start w:val="1"/>
      <w:numFmt w:val="lowerLetter"/>
      <w:lvlText w:val="%5."/>
      <w:lvlJc w:val="left"/>
      <w:pPr>
        <w:ind w:left="3388" w:hanging="360"/>
      </w:pPr>
    </w:lvl>
    <w:lvl w:ilvl="5" w:tplc="0419001B" w:tentative="1">
      <w:start w:val="1"/>
      <w:numFmt w:val="lowerRoman"/>
      <w:lvlText w:val="%6."/>
      <w:lvlJc w:val="right"/>
      <w:pPr>
        <w:ind w:left="4108" w:hanging="180"/>
      </w:pPr>
    </w:lvl>
    <w:lvl w:ilvl="6" w:tplc="0419000F" w:tentative="1">
      <w:start w:val="1"/>
      <w:numFmt w:val="decimal"/>
      <w:lvlText w:val="%7."/>
      <w:lvlJc w:val="left"/>
      <w:pPr>
        <w:ind w:left="4828" w:hanging="360"/>
      </w:pPr>
    </w:lvl>
    <w:lvl w:ilvl="7" w:tplc="04190019" w:tentative="1">
      <w:start w:val="1"/>
      <w:numFmt w:val="lowerLetter"/>
      <w:lvlText w:val="%8."/>
      <w:lvlJc w:val="left"/>
      <w:pPr>
        <w:ind w:left="5548" w:hanging="360"/>
      </w:pPr>
    </w:lvl>
    <w:lvl w:ilvl="8" w:tplc="0419001B" w:tentative="1">
      <w:start w:val="1"/>
      <w:numFmt w:val="lowerRoman"/>
      <w:lvlText w:val="%9."/>
      <w:lvlJc w:val="right"/>
      <w:pPr>
        <w:ind w:left="6268" w:hanging="180"/>
      </w:pPr>
    </w:lvl>
  </w:abstractNum>
  <w:abstractNum w:abstractNumId="1" w15:restartNumberingAfterBreak="0">
    <w:nsid w:val="09704CC3"/>
    <w:multiLevelType w:val="hybridMultilevel"/>
    <w:tmpl w:val="4C98C046"/>
    <w:lvl w:ilvl="0" w:tplc="D0CA8E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sz w:val="24"/>
      </w:rPr>
    </w:lvl>
    <w:lvl w:ilvl="1" w:tplc="D292D160">
      <w:start w:val="1"/>
      <w:numFmt w:val="lowerLetter"/>
      <w:lvlText w:val="%2."/>
      <w:lvlJc w:val="left"/>
      <w:pPr>
        <w:ind w:left="1440" w:hanging="360"/>
      </w:pPr>
    </w:lvl>
    <w:lvl w:ilvl="2" w:tplc="DA00E0D8">
      <w:start w:val="1"/>
      <w:numFmt w:val="lowerRoman"/>
      <w:lvlText w:val="%3."/>
      <w:lvlJc w:val="right"/>
      <w:pPr>
        <w:ind w:left="2160" w:hanging="180"/>
      </w:pPr>
    </w:lvl>
    <w:lvl w:ilvl="3" w:tplc="3CD65F02">
      <w:start w:val="1"/>
      <w:numFmt w:val="decimal"/>
      <w:lvlText w:val="%4."/>
      <w:lvlJc w:val="left"/>
      <w:pPr>
        <w:ind w:left="2880" w:hanging="360"/>
      </w:pPr>
    </w:lvl>
    <w:lvl w:ilvl="4" w:tplc="63147654">
      <w:start w:val="1"/>
      <w:numFmt w:val="lowerLetter"/>
      <w:lvlText w:val="%5."/>
      <w:lvlJc w:val="left"/>
      <w:pPr>
        <w:ind w:left="3600" w:hanging="360"/>
      </w:pPr>
    </w:lvl>
    <w:lvl w:ilvl="5" w:tplc="11B80CA4">
      <w:start w:val="1"/>
      <w:numFmt w:val="lowerRoman"/>
      <w:lvlText w:val="%6."/>
      <w:lvlJc w:val="right"/>
      <w:pPr>
        <w:ind w:left="4320" w:hanging="180"/>
      </w:pPr>
    </w:lvl>
    <w:lvl w:ilvl="6" w:tplc="6086793C">
      <w:start w:val="1"/>
      <w:numFmt w:val="decimal"/>
      <w:lvlText w:val="%7."/>
      <w:lvlJc w:val="left"/>
      <w:pPr>
        <w:ind w:left="5040" w:hanging="360"/>
      </w:pPr>
    </w:lvl>
    <w:lvl w:ilvl="7" w:tplc="77A0B006">
      <w:start w:val="1"/>
      <w:numFmt w:val="lowerLetter"/>
      <w:lvlText w:val="%8."/>
      <w:lvlJc w:val="left"/>
      <w:pPr>
        <w:ind w:left="5760" w:hanging="360"/>
      </w:pPr>
    </w:lvl>
    <w:lvl w:ilvl="8" w:tplc="72B8A1B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31B09"/>
    <w:multiLevelType w:val="hybridMultilevel"/>
    <w:tmpl w:val="8E1C3196"/>
    <w:lvl w:ilvl="0" w:tplc="C5BE804E">
      <w:start w:val="3"/>
      <w:numFmt w:val="decimal"/>
      <w:lvlText w:val="%1."/>
      <w:lvlJc w:val="left"/>
      <w:pPr>
        <w:ind w:left="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1" w:hanging="360"/>
      </w:pPr>
    </w:lvl>
    <w:lvl w:ilvl="2" w:tplc="0419001B" w:tentative="1">
      <w:start w:val="1"/>
      <w:numFmt w:val="lowerRoman"/>
      <w:lvlText w:val="%3."/>
      <w:lvlJc w:val="right"/>
      <w:pPr>
        <w:ind w:left="1951" w:hanging="180"/>
      </w:pPr>
    </w:lvl>
    <w:lvl w:ilvl="3" w:tplc="0419000F" w:tentative="1">
      <w:start w:val="1"/>
      <w:numFmt w:val="decimal"/>
      <w:lvlText w:val="%4."/>
      <w:lvlJc w:val="left"/>
      <w:pPr>
        <w:ind w:left="2671" w:hanging="360"/>
      </w:pPr>
    </w:lvl>
    <w:lvl w:ilvl="4" w:tplc="04190019" w:tentative="1">
      <w:start w:val="1"/>
      <w:numFmt w:val="lowerLetter"/>
      <w:lvlText w:val="%5."/>
      <w:lvlJc w:val="left"/>
      <w:pPr>
        <w:ind w:left="3391" w:hanging="360"/>
      </w:pPr>
    </w:lvl>
    <w:lvl w:ilvl="5" w:tplc="0419001B" w:tentative="1">
      <w:start w:val="1"/>
      <w:numFmt w:val="lowerRoman"/>
      <w:lvlText w:val="%6."/>
      <w:lvlJc w:val="right"/>
      <w:pPr>
        <w:ind w:left="4111" w:hanging="180"/>
      </w:pPr>
    </w:lvl>
    <w:lvl w:ilvl="6" w:tplc="0419000F" w:tentative="1">
      <w:start w:val="1"/>
      <w:numFmt w:val="decimal"/>
      <w:lvlText w:val="%7."/>
      <w:lvlJc w:val="left"/>
      <w:pPr>
        <w:ind w:left="4831" w:hanging="360"/>
      </w:pPr>
    </w:lvl>
    <w:lvl w:ilvl="7" w:tplc="04190019" w:tentative="1">
      <w:start w:val="1"/>
      <w:numFmt w:val="lowerLetter"/>
      <w:lvlText w:val="%8."/>
      <w:lvlJc w:val="left"/>
      <w:pPr>
        <w:ind w:left="5551" w:hanging="360"/>
      </w:pPr>
    </w:lvl>
    <w:lvl w:ilvl="8" w:tplc="041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3" w15:restartNumberingAfterBreak="0">
    <w:nsid w:val="205F0716"/>
    <w:multiLevelType w:val="hybridMultilevel"/>
    <w:tmpl w:val="1D441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F77AB"/>
    <w:multiLevelType w:val="multilevel"/>
    <w:tmpl w:val="3FAC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174DF7"/>
    <w:multiLevelType w:val="hybridMultilevel"/>
    <w:tmpl w:val="1CF64A34"/>
    <w:lvl w:ilvl="0" w:tplc="DB3AFF56">
      <w:start w:val="1"/>
      <w:numFmt w:val="decimal"/>
      <w:lvlText w:val="%1."/>
      <w:lvlJc w:val="left"/>
      <w:pPr>
        <w:ind w:left="103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6" w15:restartNumberingAfterBreak="0">
    <w:nsid w:val="44F10634"/>
    <w:multiLevelType w:val="hybridMultilevel"/>
    <w:tmpl w:val="2AE2874E"/>
    <w:lvl w:ilvl="0" w:tplc="66A2D63A">
      <w:start w:val="3"/>
      <w:numFmt w:val="bullet"/>
      <w:lvlText w:val="-"/>
      <w:lvlJc w:val="left"/>
      <w:pPr>
        <w:ind w:left="36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7" w15:restartNumberingAfterBreak="0">
    <w:nsid w:val="4A0D0C74"/>
    <w:multiLevelType w:val="hybridMultilevel"/>
    <w:tmpl w:val="A75E5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D6B2C"/>
    <w:multiLevelType w:val="hybridMultilevel"/>
    <w:tmpl w:val="90D81004"/>
    <w:lvl w:ilvl="0" w:tplc="FA38F550">
      <w:start w:val="1"/>
      <w:numFmt w:val="decimal"/>
      <w:lvlText w:val="%1."/>
      <w:lvlJc w:val="left"/>
      <w:pPr>
        <w:ind w:left="5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1" w:hanging="360"/>
      </w:pPr>
    </w:lvl>
    <w:lvl w:ilvl="2" w:tplc="0419001B" w:tentative="1">
      <w:start w:val="1"/>
      <w:numFmt w:val="lowerRoman"/>
      <w:lvlText w:val="%3."/>
      <w:lvlJc w:val="right"/>
      <w:pPr>
        <w:ind w:left="1951" w:hanging="180"/>
      </w:pPr>
    </w:lvl>
    <w:lvl w:ilvl="3" w:tplc="0419000F" w:tentative="1">
      <w:start w:val="1"/>
      <w:numFmt w:val="decimal"/>
      <w:lvlText w:val="%4."/>
      <w:lvlJc w:val="left"/>
      <w:pPr>
        <w:ind w:left="2671" w:hanging="360"/>
      </w:pPr>
    </w:lvl>
    <w:lvl w:ilvl="4" w:tplc="04190019" w:tentative="1">
      <w:start w:val="1"/>
      <w:numFmt w:val="lowerLetter"/>
      <w:lvlText w:val="%5."/>
      <w:lvlJc w:val="left"/>
      <w:pPr>
        <w:ind w:left="3391" w:hanging="360"/>
      </w:pPr>
    </w:lvl>
    <w:lvl w:ilvl="5" w:tplc="0419001B" w:tentative="1">
      <w:start w:val="1"/>
      <w:numFmt w:val="lowerRoman"/>
      <w:lvlText w:val="%6."/>
      <w:lvlJc w:val="right"/>
      <w:pPr>
        <w:ind w:left="4111" w:hanging="180"/>
      </w:pPr>
    </w:lvl>
    <w:lvl w:ilvl="6" w:tplc="0419000F" w:tentative="1">
      <w:start w:val="1"/>
      <w:numFmt w:val="decimal"/>
      <w:lvlText w:val="%7."/>
      <w:lvlJc w:val="left"/>
      <w:pPr>
        <w:ind w:left="4831" w:hanging="360"/>
      </w:pPr>
    </w:lvl>
    <w:lvl w:ilvl="7" w:tplc="04190019" w:tentative="1">
      <w:start w:val="1"/>
      <w:numFmt w:val="lowerLetter"/>
      <w:lvlText w:val="%8."/>
      <w:lvlJc w:val="left"/>
      <w:pPr>
        <w:ind w:left="5551" w:hanging="360"/>
      </w:pPr>
    </w:lvl>
    <w:lvl w:ilvl="8" w:tplc="041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9" w15:restartNumberingAfterBreak="0">
    <w:nsid w:val="70E3084A"/>
    <w:multiLevelType w:val="hybridMultilevel"/>
    <w:tmpl w:val="971A2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8613F3"/>
    <w:multiLevelType w:val="hybridMultilevel"/>
    <w:tmpl w:val="88F0CA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31DC9"/>
    <w:multiLevelType w:val="hybridMultilevel"/>
    <w:tmpl w:val="D884E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11"/>
  </w:num>
  <w:num w:numId="5">
    <w:abstractNumId w:val="8"/>
  </w:num>
  <w:num w:numId="6">
    <w:abstractNumId w:val="2"/>
  </w:num>
  <w:num w:numId="7">
    <w:abstractNumId w:val="0"/>
  </w:num>
  <w:num w:numId="8">
    <w:abstractNumId w:val="7"/>
  </w:num>
  <w:num w:numId="9">
    <w:abstractNumId w:val="3"/>
  </w:num>
  <w:num w:numId="10">
    <w:abstractNumId w:val="6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7EB"/>
    <w:rsid w:val="000261E1"/>
    <w:rsid w:val="000411E7"/>
    <w:rsid w:val="0005526B"/>
    <w:rsid w:val="00063645"/>
    <w:rsid w:val="00070871"/>
    <w:rsid w:val="000878B9"/>
    <w:rsid w:val="000B09E7"/>
    <w:rsid w:val="000B1298"/>
    <w:rsid w:val="000C677F"/>
    <w:rsid w:val="000D2C92"/>
    <w:rsid w:val="000E793A"/>
    <w:rsid w:val="001234B5"/>
    <w:rsid w:val="00193455"/>
    <w:rsid w:val="0019384B"/>
    <w:rsid w:val="001B41FD"/>
    <w:rsid w:val="001E439D"/>
    <w:rsid w:val="001E5023"/>
    <w:rsid w:val="0020377C"/>
    <w:rsid w:val="0021035A"/>
    <w:rsid w:val="00233D28"/>
    <w:rsid w:val="002361BF"/>
    <w:rsid w:val="00257B9B"/>
    <w:rsid w:val="00262610"/>
    <w:rsid w:val="002977D9"/>
    <w:rsid w:val="002B07EB"/>
    <w:rsid w:val="002B6E4C"/>
    <w:rsid w:val="002C5315"/>
    <w:rsid w:val="002C7BA0"/>
    <w:rsid w:val="002D3CA0"/>
    <w:rsid w:val="002E5780"/>
    <w:rsid w:val="002E6C05"/>
    <w:rsid w:val="002F08C9"/>
    <w:rsid w:val="002F365C"/>
    <w:rsid w:val="002F36E9"/>
    <w:rsid w:val="002F4D19"/>
    <w:rsid w:val="0030251C"/>
    <w:rsid w:val="00312B2F"/>
    <w:rsid w:val="00314058"/>
    <w:rsid w:val="00316C62"/>
    <w:rsid w:val="0034469F"/>
    <w:rsid w:val="003516B6"/>
    <w:rsid w:val="003A0275"/>
    <w:rsid w:val="003C264E"/>
    <w:rsid w:val="003D4C15"/>
    <w:rsid w:val="003E387F"/>
    <w:rsid w:val="00412136"/>
    <w:rsid w:val="004135E3"/>
    <w:rsid w:val="0042475D"/>
    <w:rsid w:val="004317A7"/>
    <w:rsid w:val="00434059"/>
    <w:rsid w:val="00447BBF"/>
    <w:rsid w:val="0047055E"/>
    <w:rsid w:val="0047413B"/>
    <w:rsid w:val="004757A7"/>
    <w:rsid w:val="00483E79"/>
    <w:rsid w:val="0049449F"/>
    <w:rsid w:val="004B5CA6"/>
    <w:rsid w:val="004C149D"/>
    <w:rsid w:val="004C536E"/>
    <w:rsid w:val="004E53D7"/>
    <w:rsid w:val="0050776C"/>
    <w:rsid w:val="005101B0"/>
    <w:rsid w:val="005179E6"/>
    <w:rsid w:val="00555140"/>
    <w:rsid w:val="00571940"/>
    <w:rsid w:val="005A2B71"/>
    <w:rsid w:val="005B54D0"/>
    <w:rsid w:val="005B5923"/>
    <w:rsid w:val="005D4BE6"/>
    <w:rsid w:val="005E7362"/>
    <w:rsid w:val="005F2BCD"/>
    <w:rsid w:val="00605359"/>
    <w:rsid w:val="0062503C"/>
    <w:rsid w:val="006269E4"/>
    <w:rsid w:val="00660952"/>
    <w:rsid w:val="00662C6F"/>
    <w:rsid w:val="0067110C"/>
    <w:rsid w:val="00671E01"/>
    <w:rsid w:val="00694247"/>
    <w:rsid w:val="00695B26"/>
    <w:rsid w:val="006A353B"/>
    <w:rsid w:val="006B1FDD"/>
    <w:rsid w:val="006B4E65"/>
    <w:rsid w:val="006D154F"/>
    <w:rsid w:val="006E00C9"/>
    <w:rsid w:val="006F1178"/>
    <w:rsid w:val="006F1AF6"/>
    <w:rsid w:val="006F3E02"/>
    <w:rsid w:val="007053F3"/>
    <w:rsid w:val="0072012E"/>
    <w:rsid w:val="007548F3"/>
    <w:rsid w:val="007661A0"/>
    <w:rsid w:val="00770F8F"/>
    <w:rsid w:val="00775DF8"/>
    <w:rsid w:val="007B5601"/>
    <w:rsid w:val="007C3CC5"/>
    <w:rsid w:val="00821FFF"/>
    <w:rsid w:val="00850176"/>
    <w:rsid w:val="00862519"/>
    <w:rsid w:val="0086482F"/>
    <w:rsid w:val="008A409D"/>
    <w:rsid w:val="008C68F2"/>
    <w:rsid w:val="008C71E0"/>
    <w:rsid w:val="008D11AB"/>
    <w:rsid w:val="008D2439"/>
    <w:rsid w:val="008E3D4F"/>
    <w:rsid w:val="008F0007"/>
    <w:rsid w:val="009065B7"/>
    <w:rsid w:val="00931687"/>
    <w:rsid w:val="00933D72"/>
    <w:rsid w:val="00942407"/>
    <w:rsid w:val="0097654C"/>
    <w:rsid w:val="009A2952"/>
    <w:rsid w:val="009C2646"/>
    <w:rsid w:val="009F652A"/>
    <w:rsid w:val="00A072CB"/>
    <w:rsid w:val="00A52CA4"/>
    <w:rsid w:val="00A55667"/>
    <w:rsid w:val="00A85C98"/>
    <w:rsid w:val="00AB767B"/>
    <w:rsid w:val="00AD5F9F"/>
    <w:rsid w:val="00B067A8"/>
    <w:rsid w:val="00B1172D"/>
    <w:rsid w:val="00B40393"/>
    <w:rsid w:val="00B77784"/>
    <w:rsid w:val="00B851D6"/>
    <w:rsid w:val="00B86FDA"/>
    <w:rsid w:val="00B907D9"/>
    <w:rsid w:val="00BC694B"/>
    <w:rsid w:val="00BD11F5"/>
    <w:rsid w:val="00BF2414"/>
    <w:rsid w:val="00C167C5"/>
    <w:rsid w:val="00C41AC8"/>
    <w:rsid w:val="00C41E6E"/>
    <w:rsid w:val="00C43016"/>
    <w:rsid w:val="00C605DA"/>
    <w:rsid w:val="00C65378"/>
    <w:rsid w:val="00C902B5"/>
    <w:rsid w:val="00CA40E2"/>
    <w:rsid w:val="00CA5F7E"/>
    <w:rsid w:val="00CD0EDE"/>
    <w:rsid w:val="00CF0C6A"/>
    <w:rsid w:val="00D00734"/>
    <w:rsid w:val="00D01ADC"/>
    <w:rsid w:val="00D12135"/>
    <w:rsid w:val="00D33ABC"/>
    <w:rsid w:val="00D36231"/>
    <w:rsid w:val="00D40793"/>
    <w:rsid w:val="00D446A8"/>
    <w:rsid w:val="00D47FD9"/>
    <w:rsid w:val="00D666EE"/>
    <w:rsid w:val="00DC31F0"/>
    <w:rsid w:val="00DC6413"/>
    <w:rsid w:val="00DE03B8"/>
    <w:rsid w:val="00DF4FD4"/>
    <w:rsid w:val="00E2145C"/>
    <w:rsid w:val="00E3781E"/>
    <w:rsid w:val="00E4015F"/>
    <w:rsid w:val="00E42200"/>
    <w:rsid w:val="00E52665"/>
    <w:rsid w:val="00E5616E"/>
    <w:rsid w:val="00E66269"/>
    <w:rsid w:val="00E969B5"/>
    <w:rsid w:val="00E973FB"/>
    <w:rsid w:val="00EB0B76"/>
    <w:rsid w:val="00EC161C"/>
    <w:rsid w:val="00EC71EB"/>
    <w:rsid w:val="00ED7D34"/>
    <w:rsid w:val="00F1745E"/>
    <w:rsid w:val="00F23F86"/>
    <w:rsid w:val="00F27934"/>
    <w:rsid w:val="00F34CFC"/>
    <w:rsid w:val="00F41E1B"/>
    <w:rsid w:val="00F50DEF"/>
    <w:rsid w:val="00F8263E"/>
    <w:rsid w:val="00FA36F7"/>
    <w:rsid w:val="00FA7A4E"/>
    <w:rsid w:val="00FB5F33"/>
    <w:rsid w:val="00FC1148"/>
    <w:rsid w:val="00FC4DB3"/>
    <w:rsid w:val="00FC646F"/>
    <w:rsid w:val="00FE0232"/>
    <w:rsid w:val="00FF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8AD36"/>
  <w15:docId w15:val="{493FEC34-95FC-49BA-B28C-A484E7157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07EB"/>
  </w:style>
  <w:style w:type="paragraph" w:styleId="3">
    <w:name w:val="heading 3"/>
    <w:basedOn w:val="a"/>
    <w:next w:val="a"/>
    <w:link w:val="30"/>
    <w:uiPriority w:val="9"/>
    <w:unhideWhenUsed/>
    <w:qFormat/>
    <w:rsid w:val="000D2C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7EB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07E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2012E"/>
    <w:pPr>
      <w:ind w:left="720"/>
      <w:contextualSpacing/>
    </w:pPr>
    <w:rPr>
      <w:rFonts w:ascii="Calibri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3D4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D4C1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3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623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719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0D2C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ccent">
    <w:name w:val="accent"/>
    <w:basedOn w:val="a0"/>
    <w:rsid w:val="0021035A"/>
  </w:style>
  <w:style w:type="paragraph" w:customStyle="1" w:styleId="c8">
    <w:name w:val="c8"/>
    <w:basedOn w:val="a"/>
    <w:rsid w:val="0062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269E4"/>
  </w:style>
  <w:style w:type="paragraph" w:customStyle="1" w:styleId="c1">
    <w:name w:val="c1"/>
    <w:basedOn w:val="a"/>
    <w:rsid w:val="0062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269E4"/>
    <w:rPr>
      <w:b/>
      <w:bCs/>
    </w:rPr>
  </w:style>
  <w:style w:type="character" w:customStyle="1" w:styleId="c0">
    <w:name w:val="c0"/>
    <w:basedOn w:val="a0"/>
    <w:rsid w:val="006269E4"/>
  </w:style>
  <w:style w:type="paragraph" w:customStyle="1" w:styleId="c2">
    <w:name w:val="c2"/>
    <w:basedOn w:val="a"/>
    <w:rsid w:val="0062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26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1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youtu.be/Tz_4XIkJJFM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youtu.be/Tz_4XIkJJFM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2lhx6k6zS7M" TargetMode="External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hyperlink" Target="https://youtu.be/uwqT3SPhb-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12</cp:revision>
  <cp:lastPrinted>2020-09-22T00:48:00Z</cp:lastPrinted>
  <dcterms:created xsi:type="dcterms:W3CDTF">2020-11-09T15:58:00Z</dcterms:created>
  <dcterms:modified xsi:type="dcterms:W3CDTF">2020-11-11T21:45:00Z</dcterms:modified>
</cp:coreProperties>
</file>