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C5" w:rsidRPr="0047413B" w:rsidRDefault="004C7EC5" w:rsidP="004C7EC5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1412"/>
        <w:gridCol w:w="824"/>
        <w:gridCol w:w="1822"/>
        <w:gridCol w:w="2247"/>
        <w:gridCol w:w="7715"/>
      </w:tblGrid>
      <w:tr w:rsidR="004C7EC5" w:rsidRPr="002B07EB" w:rsidTr="000C1060">
        <w:tc>
          <w:tcPr>
            <w:tcW w:w="259" w:type="pct"/>
          </w:tcPr>
          <w:p w:rsidR="004C7EC5" w:rsidRPr="002B07EB" w:rsidRDefault="004C7EC5" w:rsidP="00637280">
            <w:r w:rsidRPr="002B07EB">
              <w:t>Дата</w:t>
            </w:r>
          </w:p>
        </w:tc>
        <w:tc>
          <w:tcPr>
            <w:tcW w:w="477" w:type="pct"/>
          </w:tcPr>
          <w:p w:rsidR="004C7EC5" w:rsidRPr="002B07EB" w:rsidRDefault="004C7EC5" w:rsidP="00637280">
            <w:r w:rsidRPr="002B07EB">
              <w:t xml:space="preserve">Предмет </w:t>
            </w:r>
          </w:p>
        </w:tc>
        <w:tc>
          <w:tcPr>
            <w:tcW w:w="279" w:type="pct"/>
          </w:tcPr>
          <w:p w:rsidR="004C7EC5" w:rsidRPr="002B07EB" w:rsidRDefault="004C7EC5" w:rsidP="00637280">
            <w:r w:rsidRPr="002B07EB">
              <w:t xml:space="preserve">Класс </w:t>
            </w:r>
          </w:p>
        </w:tc>
        <w:tc>
          <w:tcPr>
            <w:tcW w:w="616" w:type="pct"/>
          </w:tcPr>
          <w:p w:rsidR="004C7EC5" w:rsidRPr="002B07EB" w:rsidRDefault="004C7EC5" w:rsidP="00637280">
            <w:r w:rsidRPr="002B07EB">
              <w:t>ФИО учителя</w:t>
            </w:r>
          </w:p>
        </w:tc>
        <w:tc>
          <w:tcPr>
            <w:tcW w:w="760" w:type="pct"/>
          </w:tcPr>
          <w:p w:rsidR="004C7EC5" w:rsidRPr="002B07EB" w:rsidRDefault="004C7EC5" w:rsidP="00637280">
            <w:r w:rsidRPr="002B07EB">
              <w:t>Тема урока</w:t>
            </w:r>
          </w:p>
        </w:tc>
        <w:tc>
          <w:tcPr>
            <w:tcW w:w="2609" w:type="pct"/>
          </w:tcPr>
          <w:p w:rsidR="004C7EC5" w:rsidRPr="002B07EB" w:rsidRDefault="004C7EC5" w:rsidP="00637280">
            <w:r w:rsidRPr="002B07EB">
              <w:t xml:space="preserve">Содержание урока </w:t>
            </w:r>
          </w:p>
        </w:tc>
      </w:tr>
      <w:tr w:rsidR="004C7EC5" w:rsidRPr="002B07EB" w:rsidTr="000C1060">
        <w:trPr>
          <w:trHeight w:val="3916"/>
        </w:trPr>
        <w:tc>
          <w:tcPr>
            <w:tcW w:w="259" w:type="pct"/>
          </w:tcPr>
          <w:p w:rsidR="004C7EC5" w:rsidRPr="002B07EB" w:rsidRDefault="002C5F17" w:rsidP="00637280">
            <w:r>
              <w:t>14</w:t>
            </w:r>
            <w:r w:rsidR="004C7EC5">
              <w:t>.05</w:t>
            </w:r>
          </w:p>
        </w:tc>
        <w:tc>
          <w:tcPr>
            <w:tcW w:w="477" w:type="pct"/>
          </w:tcPr>
          <w:p w:rsidR="004C7EC5" w:rsidRPr="002B07EB" w:rsidRDefault="004C7EC5" w:rsidP="00637280">
            <w:r>
              <w:t>Английский</w:t>
            </w:r>
          </w:p>
        </w:tc>
        <w:tc>
          <w:tcPr>
            <w:tcW w:w="279" w:type="pct"/>
          </w:tcPr>
          <w:p w:rsidR="004C7EC5" w:rsidRPr="002B07EB" w:rsidRDefault="004C7EC5" w:rsidP="00637280">
            <w:r>
              <w:t>11</w:t>
            </w:r>
          </w:p>
        </w:tc>
        <w:tc>
          <w:tcPr>
            <w:tcW w:w="616" w:type="pct"/>
          </w:tcPr>
          <w:p w:rsidR="004C7EC5" w:rsidRPr="002B07EB" w:rsidRDefault="004C7EC5" w:rsidP="00637280">
            <w:r>
              <w:t>Фёдорова Г.В.</w:t>
            </w:r>
          </w:p>
        </w:tc>
        <w:tc>
          <w:tcPr>
            <w:tcW w:w="760" w:type="pct"/>
          </w:tcPr>
          <w:p w:rsidR="004C7EC5" w:rsidRPr="008F0007" w:rsidRDefault="002C5F17" w:rsidP="00637280">
            <w:r w:rsidRPr="003C2100">
              <w:rPr>
                <w:sz w:val="24"/>
                <w:szCs w:val="24"/>
              </w:rPr>
              <w:t>Практика разговорной речи по теме « Собесе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дование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09" w:type="pct"/>
          </w:tcPr>
          <w:p w:rsidR="004C7EC5" w:rsidRDefault="004C7EC5" w:rsidP="00637280"/>
          <w:p w:rsidR="004C7EC5" w:rsidRDefault="004C7EC5" w:rsidP="00637280">
            <w:r w:rsidRPr="002B07EB">
              <w:t>1.</w:t>
            </w:r>
            <w:proofErr w:type="gramStart"/>
            <w:r>
              <w:t>Продолжаем  тему</w:t>
            </w:r>
            <w:proofErr w:type="gramEnd"/>
            <w:r>
              <w:t xml:space="preserve"> «Достойная работа после окончания школы».</w:t>
            </w:r>
          </w:p>
          <w:p w:rsidR="004C7EC5" w:rsidRDefault="004C7EC5" w:rsidP="00637280">
            <w:r>
              <w:t xml:space="preserve"> 2. Работаем по теме сегодняшнего урока «</w:t>
            </w:r>
            <w:r w:rsidR="002C5F17">
              <w:rPr>
                <w:sz w:val="24"/>
                <w:szCs w:val="24"/>
              </w:rPr>
              <w:t>Собеседование</w:t>
            </w:r>
            <w:r>
              <w:rPr>
                <w:sz w:val="24"/>
                <w:szCs w:val="24"/>
              </w:rPr>
              <w:t>»</w:t>
            </w:r>
            <w:r w:rsidRPr="003C2100">
              <w:rPr>
                <w:sz w:val="24"/>
                <w:szCs w:val="24"/>
              </w:rPr>
              <w:t>.</w:t>
            </w:r>
          </w:p>
          <w:p w:rsidR="002C5F17" w:rsidRDefault="004C7EC5" w:rsidP="00637280">
            <w:r>
              <w:t xml:space="preserve"> 3. </w:t>
            </w:r>
            <w:r w:rsidR="002C5F17">
              <w:t>Вы писали в своих работах, что собеседование – это заключительный этап марафона по устройству на работу.</w:t>
            </w:r>
          </w:p>
          <w:p w:rsidR="002C5F17" w:rsidRDefault="004C7EC5" w:rsidP="00637280">
            <w:r>
              <w:t xml:space="preserve">4. </w:t>
            </w:r>
            <w:r w:rsidR="002C5F17">
              <w:t>Вы читали в статье упр.1 стр.212 о том, какие вопросы могут подниматься на этом собеседовании.</w:t>
            </w:r>
          </w:p>
          <w:p w:rsidR="002C5F17" w:rsidRDefault="004C7EC5" w:rsidP="00637280">
            <w:r>
              <w:t>5.</w:t>
            </w:r>
            <w:r w:rsidR="00BC0FBE">
              <w:t xml:space="preserve"> Б</w:t>
            </w:r>
            <w:r w:rsidR="002C5F17">
              <w:t>удущий работодатель может начать собеседование с выяснения вашего общего уровня знаний о мире и задать вам серию вопросов об этом.</w:t>
            </w:r>
          </w:p>
          <w:p w:rsidR="002C5F17" w:rsidRDefault="002C5F17" w:rsidP="00637280">
            <w:r>
              <w:t>6. Выполняете упр.3 стр.213 (отвечаете на ряд таких общих вопросов) в тетради и отправляете мне.</w:t>
            </w:r>
          </w:p>
          <w:p w:rsidR="00BC0FBE" w:rsidRDefault="00BC0FBE" w:rsidP="00637280">
            <w:r>
              <w:t>7</w:t>
            </w:r>
            <w:r w:rsidR="004C7EC5">
              <w:t>.З</w:t>
            </w:r>
            <w:r>
              <w:t>атем выполняете в тетради упр.5 стр.214</w:t>
            </w:r>
            <w:r w:rsidR="004C7EC5">
              <w:t xml:space="preserve"> (</w:t>
            </w:r>
            <w:r>
              <w:t>попытайтесь сделать ответы на вопросы на собеседовании данных людей более позитивными, чтобы впечатление о них сложилось более привлекательное).</w:t>
            </w:r>
          </w:p>
          <w:p w:rsidR="004C7EC5" w:rsidRPr="002B07EB" w:rsidRDefault="004C7EC5" w:rsidP="007935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65"/>
              </w:tabs>
            </w:pPr>
            <w:r>
              <w:t>5</w:t>
            </w:r>
            <w:r w:rsidR="00BC0FBE">
              <w:t>.Д.з. Доделать упр.5 стр.214</w:t>
            </w:r>
            <w:r>
              <w:t>.</w:t>
            </w:r>
            <w:r>
              <w:tab/>
            </w:r>
            <w:r>
              <w:tab/>
            </w:r>
          </w:p>
        </w:tc>
      </w:tr>
      <w:tr w:rsidR="007935C1" w:rsidRPr="002B07EB" w:rsidTr="000C1060">
        <w:trPr>
          <w:trHeight w:val="1831"/>
        </w:trPr>
        <w:tc>
          <w:tcPr>
            <w:tcW w:w="259" w:type="pct"/>
          </w:tcPr>
          <w:p w:rsidR="007935C1" w:rsidRPr="002B07EB" w:rsidRDefault="007935C1" w:rsidP="00F0151B">
            <w:r>
              <w:t>14</w:t>
            </w:r>
            <w:r w:rsidRPr="002B07EB">
              <w:t>.0</w:t>
            </w:r>
            <w:r>
              <w:t>5</w:t>
            </w:r>
          </w:p>
        </w:tc>
        <w:tc>
          <w:tcPr>
            <w:tcW w:w="477" w:type="pct"/>
          </w:tcPr>
          <w:p w:rsidR="007935C1" w:rsidRPr="00DB0D35" w:rsidRDefault="007935C1" w:rsidP="00F0151B">
            <w:r>
              <w:t xml:space="preserve">Русский язык </w:t>
            </w:r>
          </w:p>
        </w:tc>
        <w:tc>
          <w:tcPr>
            <w:tcW w:w="279" w:type="pct"/>
          </w:tcPr>
          <w:p w:rsidR="007935C1" w:rsidRPr="002B07EB" w:rsidRDefault="007935C1" w:rsidP="00F0151B">
            <w:r>
              <w:t>11</w:t>
            </w:r>
          </w:p>
        </w:tc>
        <w:tc>
          <w:tcPr>
            <w:tcW w:w="616" w:type="pct"/>
          </w:tcPr>
          <w:p w:rsidR="007935C1" w:rsidRPr="002B07EB" w:rsidRDefault="007935C1" w:rsidP="00F0151B">
            <w:r>
              <w:t>Андронова Л.В.</w:t>
            </w:r>
          </w:p>
        </w:tc>
        <w:tc>
          <w:tcPr>
            <w:tcW w:w="760" w:type="pct"/>
          </w:tcPr>
          <w:p w:rsidR="007935C1" w:rsidRPr="008F0007" w:rsidRDefault="007935C1" w:rsidP="00F0151B">
            <w:r w:rsidRPr="00C23595">
              <w:rPr>
                <w:sz w:val="24"/>
                <w:szCs w:val="24"/>
              </w:rPr>
              <w:t>Оформление на письме прямой речи и диалога. Разные способы оформления на письме цитат.</w:t>
            </w:r>
          </w:p>
        </w:tc>
        <w:tc>
          <w:tcPr>
            <w:tcW w:w="2609" w:type="pct"/>
          </w:tcPr>
          <w:p w:rsidR="007935C1" w:rsidRDefault="007935C1" w:rsidP="00F0151B">
            <w:r>
              <w:t xml:space="preserve">1.Посмотреть видеоурок по теме  </w:t>
            </w:r>
            <w:hyperlink r:id="rId4" w:history="1">
              <w:r w:rsidRPr="00DE5181">
                <w:rPr>
                  <w:rStyle w:val="a4"/>
                </w:rPr>
                <w:t>https://www.youtube.com/watch?v=1T02_8U3IPA</w:t>
              </w:r>
            </w:hyperlink>
          </w:p>
          <w:p w:rsidR="007935C1" w:rsidRDefault="007935C1" w:rsidP="00F0151B">
            <w:r>
              <w:t xml:space="preserve">2. Выполнить работу </w:t>
            </w:r>
            <w:r w:rsidRPr="002B07EB">
              <w:t xml:space="preserve">на сайте </w:t>
            </w:r>
            <w:proofErr w:type="spellStart"/>
            <w:r w:rsidRPr="002B07EB">
              <w:t>ЯКласс</w:t>
            </w:r>
            <w:proofErr w:type="spellEnd"/>
            <w:r w:rsidRPr="002B07EB">
              <w:t xml:space="preserve"> </w:t>
            </w:r>
            <w:hyperlink r:id="rId5" w:history="1">
              <w:r w:rsidRPr="002B07EB">
                <w:rPr>
                  <w:rStyle w:val="a4"/>
                </w:rPr>
                <w:t>https://www.yaklass.ru/</w:t>
              </w:r>
            </w:hyperlink>
          </w:p>
          <w:p w:rsidR="007935C1" w:rsidRPr="00A66C21" w:rsidRDefault="007935C1" w:rsidP="00F0151B">
            <w:r>
              <w:t>3.Время выполнения  до 16.00</w:t>
            </w:r>
          </w:p>
        </w:tc>
      </w:tr>
      <w:tr w:rsidR="007935C1" w:rsidRPr="002B07EB" w:rsidTr="000C1060">
        <w:trPr>
          <w:trHeight w:val="1127"/>
        </w:trPr>
        <w:tc>
          <w:tcPr>
            <w:tcW w:w="259" w:type="pct"/>
          </w:tcPr>
          <w:p w:rsidR="007935C1" w:rsidRDefault="007935C1" w:rsidP="00637280">
            <w:r>
              <w:t>14..05</w:t>
            </w:r>
          </w:p>
        </w:tc>
        <w:tc>
          <w:tcPr>
            <w:tcW w:w="477" w:type="pct"/>
          </w:tcPr>
          <w:p w:rsidR="007935C1" w:rsidRDefault="007935C1" w:rsidP="00637280">
            <w:r>
              <w:t>МХК</w:t>
            </w:r>
          </w:p>
        </w:tc>
        <w:tc>
          <w:tcPr>
            <w:tcW w:w="279" w:type="pct"/>
          </w:tcPr>
          <w:p w:rsidR="007935C1" w:rsidRDefault="007935C1" w:rsidP="00637280">
            <w:r>
              <w:t>11</w:t>
            </w:r>
          </w:p>
        </w:tc>
        <w:tc>
          <w:tcPr>
            <w:tcW w:w="616" w:type="pct"/>
          </w:tcPr>
          <w:p w:rsidR="007935C1" w:rsidRDefault="007935C1" w:rsidP="00637280">
            <w:r>
              <w:t>Пахомова Ю.В.</w:t>
            </w:r>
          </w:p>
        </w:tc>
        <w:tc>
          <w:tcPr>
            <w:tcW w:w="760" w:type="pct"/>
          </w:tcPr>
          <w:p w:rsidR="007935C1" w:rsidRDefault="007935C1" w:rsidP="00637280">
            <w:r>
              <w:t>Заключительные уроки</w:t>
            </w:r>
          </w:p>
          <w:p w:rsidR="007935C1" w:rsidRPr="003C2100" w:rsidRDefault="007935C1" w:rsidP="00637280">
            <w:pPr>
              <w:rPr>
                <w:sz w:val="24"/>
                <w:szCs w:val="24"/>
              </w:rPr>
            </w:pPr>
            <w:r>
              <w:t>Экскурсии по выставкам</w:t>
            </w:r>
          </w:p>
        </w:tc>
        <w:tc>
          <w:tcPr>
            <w:tcW w:w="2609" w:type="pct"/>
          </w:tcPr>
          <w:p w:rsidR="007935C1" w:rsidRDefault="000C1060" w:rsidP="007935C1">
            <w:pPr>
              <w:pStyle w:val="a5"/>
            </w:pPr>
            <w:hyperlink r:id="rId6" w:history="1">
              <w:r w:rsidR="007935C1">
                <w:rPr>
                  <w:rStyle w:val="a4"/>
                </w:rPr>
                <w:t>https://www.youtube.com/watch?v=nnXuPGXwRyg</w:t>
              </w:r>
            </w:hyperlink>
            <w:r w:rsidR="007935C1">
              <w:t>- экскурсия по выставке "Василий Поленов"</w:t>
            </w:r>
          </w:p>
          <w:p w:rsidR="007935C1" w:rsidRDefault="000C1060" w:rsidP="007935C1">
            <w:pPr>
              <w:pStyle w:val="a5"/>
            </w:pPr>
            <w:hyperlink r:id="rId7" w:history="1">
              <w:r w:rsidR="007935C1">
                <w:rPr>
                  <w:rStyle w:val="a4"/>
                </w:rPr>
                <w:t>https://www.youtube.com/watch?v=crdKiydL3ww</w:t>
              </w:r>
            </w:hyperlink>
            <w:r w:rsidR="007935C1">
              <w:t xml:space="preserve"> - экскурсия по выставке "Илья Репин"</w:t>
            </w:r>
          </w:p>
          <w:p w:rsidR="007935C1" w:rsidRDefault="000C1060" w:rsidP="007935C1">
            <w:pPr>
              <w:pStyle w:val="a5"/>
            </w:pPr>
            <w:hyperlink r:id="rId8" w:history="1">
              <w:r w:rsidR="007935C1">
                <w:rPr>
                  <w:rStyle w:val="a4"/>
                </w:rPr>
                <w:t>https://www.youtube.com/watch?v=34PujZg138M</w:t>
              </w:r>
            </w:hyperlink>
            <w:r w:rsidR="007935C1">
              <w:t xml:space="preserve">  -</w:t>
            </w:r>
            <w:r w:rsidR="007935C1" w:rsidRPr="00562955">
              <w:t xml:space="preserve"> </w:t>
            </w:r>
            <w:r w:rsidR="007935C1">
              <w:t>экскурсия по выставке   "Архип Куинджи"</w:t>
            </w:r>
          </w:p>
          <w:p w:rsidR="007935C1" w:rsidRDefault="000C1060" w:rsidP="007935C1">
            <w:pPr>
              <w:pStyle w:val="a5"/>
            </w:pPr>
            <w:hyperlink r:id="rId9" w:history="1">
              <w:r w:rsidR="007935C1">
                <w:rPr>
                  <w:rStyle w:val="a4"/>
                </w:rPr>
                <w:t>https://www.youtube.com/watch?v=BKN6cg7u1pA</w:t>
              </w:r>
            </w:hyperlink>
            <w:r w:rsidR="007935C1">
              <w:t xml:space="preserve">  - экскурсия по выставке   "Зинаида Серебрякова"</w:t>
            </w:r>
          </w:p>
          <w:p w:rsidR="007935C1" w:rsidRDefault="000C1060" w:rsidP="007935C1">
            <w:pPr>
              <w:pStyle w:val="a5"/>
            </w:pPr>
            <w:hyperlink r:id="rId10" w:history="1">
              <w:r w:rsidR="007935C1">
                <w:rPr>
                  <w:rStyle w:val="a4"/>
                </w:rPr>
                <w:t>https://vk.com/video-120389479_456239041</w:t>
              </w:r>
            </w:hyperlink>
            <w:r w:rsidR="007935C1">
              <w:t xml:space="preserve">     - экскурсия по выставке   "Зинаида Серебрякова"</w:t>
            </w:r>
          </w:p>
          <w:p w:rsidR="007935C1" w:rsidRDefault="000C1060" w:rsidP="007935C1">
            <w:pPr>
              <w:pStyle w:val="a5"/>
            </w:pPr>
            <w:hyperlink r:id="rId11" w:history="1">
              <w:r w:rsidR="007935C1">
                <w:rPr>
                  <w:rStyle w:val="a4"/>
                </w:rPr>
                <w:t>https://www.youtube.com/watch?v=Ju1_4Nlxo7o</w:t>
              </w:r>
            </w:hyperlink>
            <w:r w:rsidR="007935C1">
              <w:t xml:space="preserve">  - экскурсия по выставке   "Айвазовский"</w:t>
            </w:r>
          </w:p>
          <w:p w:rsidR="007935C1" w:rsidRDefault="000C1060" w:rsidP="007935C1">
            <w:pPr>
              <w:pStyle w:val="a5"/>
            </w:pPr>
            <w:hyperlink r:id="rId12" w:history="1">
              <w:r w:rsidR="007935C1">
                <w:rPr>
                  <w:rStyle w:val="a4"/>
                </w:rPr>
                <w:t>https://www.youtube.com/watch?v=luXGGdNPR4I</w:t>
              </w:r>
            </w:hyperlink>
            <w:r w:rsidR="007935C1">
              <w:t xml:space="preserve"> - экскурсия по выставке   "Василий Верещагин"</w:t>
            </w:r>
          </w:p>
          <w:p w:rsidR="007935C1" w:rsidRDefault="000C1060" w:rsidP="007935C1">
            <w:pPr>
              <w:pStyle w:val="a5"/>
            </w:pPr>
            <w:hyperlink r:id="rId13" w:history="1">
              <w:r w:rsidR="007935C1">
                <w:rPr>
                  <w:rStyle w:val="a4"/>
                </w:rPr>
                <w:t>https://www.youtube.com/watch?v=xHhrcvjqgrQ</w:t>
              </w:r>
            </w:hyperlink>
            <w:r w:rsidR="007935C1">
              <w:t xml:space="preserve"> - экскурсия по выставке   </w:t>
            </w:r>
            <w:r w:rsidR="007935C1">
              <w:lastRenderedPageBreak/>
              <w:t>"Михаил Ларионов"</w:t>
            </w:r>
          </w:p>
          <w:p w:rsidR="007935C1" w:rsidRDefault="000C1060" w:rsidP="007935C1">
            <w:pPr>
              <w:pStyle w:val="a5"/>
            </w:pPr>
            <w:hyperlink r:id="rId14" w:history="1">
              <w:r w:rsidR="007935C1">
                <w:rPr>
                  <w:rStyle w:val="a4"/>
                </w:rPr>
                <w:t>https://www.youtube.com/watch?v=-bHARAkZw0Q</w:t>
              </w:r>
            </w:hyperlink>
            <w:r w:rsidR="007935C1">
              <w:t xml:space="preserve"> - Третьяковка с Сергеем Шнуровым</w:t>
            </w:r>
          </w:p>
          <w:p w:rsidR="007935C1" w:rsidRDefault="007935C1" w:rsidP="007935C1">
            <w:r>
              <w:t>Сделайте выбор. Представьте одно из произведений (анализ произведения</w:t>
            </w:r>
          </w:p>
          <w:p w:rsidR="007935C1" w:rsidRDefault="007935C1" w:rsidP="007935C1">
            <w:pPr>
              <w:pStyle w:val="a5"/>
            </w:pPr>
            <w:r w:rsidRPr="0002376C">
              <w:rPr>
                <w:u w:val="single"/>
              </w:rPr>
              <w:t>сроки до 20.05</w:t>
            </w:r>
          </w:p>
        </w:tc>
      </w:tr>
      <w:tr w:rsidR="000C1060" w:rsidRPr="002B07EB" w:rsidTr="000C1060">
        <w:trPr>
          <w:trHeight w:val="1127"/>
        </w:trPr>
        <w:tc>
          <w:tcPr>
            <w:tcW w:w="259" w:type="pct"/>
          </w:tcPr>
          <w:p w:rsidR="000C1060" w:rsidRPr="000C1060" w:rsidRDefault="000C1060" w:rsidP="000C1060">
            <w:pPr>
              <w:rPr>
                <w:rFonts w:eastAsia="Times New Roman"/>
                <w:sz w:val="24"/>
                <w:szCs w:val="24"/>
              </w:rPr>
            </w:pPr>
            <w:r w:rsidRPr="000C1060">
              <w:rPr>
                <w:rFonts w:eastAsia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477" w:type="pct"/>
          </w:tcPr>
          <w:p w:rsidR="000C1060" w:rsidRPr="00B1581A" w:rsidRDefault="000C1060" w:rsidP="000C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 ЕГЭ (база)</w:t>
            </w:r>
          </w:p>
        </w:tc>
        <w:tc>
          <w:tcPr>
            <w:tcW w:w="279" w:type="pct"/>
          </w:tcPr>
          <w:p w:rsidR="000C1060" w:rsidRPr="00B1581A" w:rsidRDefault="000C1060" w:rsidP="000C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6" w:type="pct"/>
          </w:tcPr>
          <w:p w:rsidR="000C1060" w:rsidRPr="00B1581A" w:rsidRDefault="000C1060" w:rsidP="000C1060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60" w:type="pct"/>
          </w:tcPr>
          <w:p w:rsidR="000C1060" w:rsidRPr="00F807DE" w:rsidRDefault="000C1060" w:rsidP="000C1060">
            <w:pPr>
              <w:rPr>
                <w:sz w:val="24"/>
                <w:szCs w:val="24"/>
              </w:rPr>
            </w:pPr>
            <w:r w:rsidRPr="00F807DE">
              <w:rPr>
                <w:sz w:val="24"/>
                <w:szCs w:val="24"/>
              </w:rPr>
              <w:t xml:space="preserve">повторение темы </w:t>
            </w:r>
          </w:p>
        </w:tc>
        <w:tc>
          <w:tcPr>
            <w:tcW w:w="2609" w:type="pct"/>
          </w:tcPr>
          <w:p w:rsidR="000C1060" w:rsidRPr="00F807DE" w:rsidRDefault="000C1060" w:rsidP="000C1060">
            <w:pPr>
              <w:rPr>
                <w:sz w:val="24"/>
              </w:rPr>
            </w:pPr>
            <w:r w:rsidRPr="00F807DE">
              <w:rPr>
                <w:sz w:val="24"/>
              </w:rPr>
              <w:t>Решение всех видов уравнений.</w:t>
            </w:r>
            <w:r>
              <w:rPr>
                <w:sz w:val="24"/>
              </w:rPr>
              <w:t xml:space="preserve"> </w:t>
            </w:r>
            <w:r w:rsidRPr="00F807DE">
              <w:rPr>
                <w:sz w:val="24"/>
              </w:rPr>
              <w:t xml:space="preserve"> Повторить: решение иррациональных, логарифмических, квадратных, показательных, формулы простейших тригонометрических уравнений </w:t>
            </w:r>
          </w:p>
          <w:p w:rsidR="000C1060" w:rsidRPr="00E11166" w:rsidRDefault="000C1060" w:rsidP="000C1060">
            <w:pPr>
              <w:rPr>
                <w:sz w:val="24"/>
              </w:rPr>
            </w:pPr>
            <w:r w:rsidRPr="00F807DE">
              <w:rPr>
                <w:sz w:val="24"/>
              </w:rPr>
              <w:t xml:space="preserve">  Уравнения будут отправлены в группу</w:t>
            </w:r>
            <w:r>
              <w:rPr>
                <w:sz w:val="24"/>
              </w:rPr>
              <w:t>.</w:t>
            </w:r>
          </w:p>
        </w:tc>
      </w:tr>
      <w:tr w:rsidR="000C1060" w:rsidRPr="002B07EB" w:rsidTr="000C1060">
        <w:trPr>
          <w:trHeight w:val="1127"/>
        </w:trPr>
        <w:tc>
          <w:tcPr>
            <w:tcW w:w="259" w:type="pct"/>
          </w:tcPr>
          <w:p w:rsidR="000C1060" w:rsidRPr="000C1060" w:rsidRDefault="000C1060" w:rsidP="000C1060">
            <w:pPr>
              <w:rPr>
                <w:rFonts w:eastAsia="Times New Roman"/>
                <w:sz w:val="24"/>
                <w:szCs w:val="24"/>
              </w:rPr>
            </w:pPr>
            <w:r w:rsidRPr="000C1060">
              <w:rPr>
                <w:rFonts w:eastAsia="Times New Roman"/>
                <w:sz w:val="24"/>
                <w:szCs w:val="24"/>
              </w:rPr>
              <w:t>14.05</w:t>
            </w:r>
          </w:p>
        </w:tc>
        <w:tc>
          <w:tcPr>
            <w:tcW w:w="477" w:type="pct"/>
          </w:tcPr>
          <w:p w:rsidR="000C1060" w:rsidRPr="00B1581A" w:rsidRDefault="000C1060" w:rsidP="000C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</w:tcPr>
          <w:p w:rsidR="000C1060" w:rsidRDefault="000C1060" w:rsidP="000C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6" w:type="pct"/>
          </w:tcPr>
          <w:p w:rsidR="000C1060" w:rsidRPr="00B1581A" w:rsidRDefault="000C1060" w:rsidP="000C1060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60" w:type="pct"/>
          </w:tcPr>
          <w:p w:rsidR="000C1060" w:rsidRPr="00F807DE" w:rsidRDefault="000C1060" w:rsidP="000C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Астрофизика                         </w:t>
            </w:r>
            <w:r>
              <w:rPr>
                <w:rFonts w:eastAsia="Times New Roman"/>
                <w:sz w:val="24"/>
                <w:szCs w:val="24"/>
              </w:rPr>
              <w:t>§53 Солнечная система, §54  Внутреннее строение Солнца</w:t>
            </w:r>
          </w:p>
        </w:tc>
        <w:tc>
          <w:tcPr>
            <w:tcW w:w="2609" w:type="pct"/>
          </w:tcPr>
          <w:p w:rsidR="000C1060" w:rsidRDefault="000C1060" w:rsidP="000C106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 ответить на вопросы в конце параграфов §53, §54, выполнить упр. 39 (3), упр. 40(2)</w:t>
            </w:r>
          </w:p>
          <w:p w:rsidR="000C1060" w:rsidRDefault="000C1060" w:rsidP="000C1060">
            <w:pPr>
              <w:rPr>
                <w:rFonts w:eastAsia="Times New Roman"/>
                <w:sz w:val="24"/>
                <w:szCs w:val="24"/>
              </w:rPr>
            </w:pPr>
          </w:p>
          <w:p w:rsidR="000C1060" w:rsidRPr="00B1581A" w:rsidRDefault="000C1060" w:rsidP="000C106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C1060" w:rsidRPr="002B07EB" w:rsidTr="000C1060">
        <w:trPr>
          <w:trHeight w:val="1127"/>
        </w:trPr>
        <w:tc>
          <w:tcPr>
            <w:tcW w:w="259" w:type="pct"/>
          </w:tcPr>
          <w:p w:rsidR="000C1060" w:rsidRPr="000C1060" w:rsidRDefault="000C1060" w:rsidP="000C1060">
            <w:pPr>
              <w:rPr>
                <w:rFonts w:eastAsia="Times New Roman"/>
                <w:sz w:val="24"/>
                <w:szCs w:val="24"/>
              </w:rPr>
            </w:pPr>
            <w:r w:rsidRPr="000C1060">
              <w:rPr>
                <w:rFonts w:eastAsia="Times New Roman"/>
                <w:sz w:val="24"/>
                <w:szCs w:val="24"/>
              </w:rPr>
              <w:t>14.05</w:t>
            </w:r>
          </w:p>
        </w:tc>
        <w:tc>
          <w:tcPr>
            <w:tcW w:w="477" w:type="pct"/>
          </w:tcPr>
          <w:p w:rsidR="000C1060" w:rsidRPr="00B1581A" w:rsidRDefault="000C1060" w:rsidP="000C1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</w:tcPr>
          <w:p w:rsidR="000C1060" w:rsidRDefault="000C1060" w:rsidP="000C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6" w:type="pct"/>
          </w:tcPr>
          <w:p w:rsidR="000C1060" w:rsidRPr="00B1581A" w:rsidRDefault="000C1060" w:rsidP="000C1060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60" w:type="pct"/>
          </w:tcPr>
          <w:p w:rsidR="000C1060" w:rsidRPr="00F807DE" w:rsidRDefault="000C1060" w:rsidP="000C106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§55 Звезды  </w:t>
            </w:r>
          </w:p>
        </w:tc>
        <w:tc>
          <w:tcPr>
            <w:tcW w:w="2609" w:type="pct"/>
          </w:tcPr>
          <w:p w:rsidR="000C1060" w:rsidRDefault="000C1060" w:rsidP="000C106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письменно ответить на вопросы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конце  §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55,</w:t>
            </w:r>
          </w:p>
          <w:p w:rsidR="000C1060" w:rsidRPr="00B1581A" w:rsidRDefault="000C1060" w:rsidP="000C106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C1060" w:rsidRPr="002B07EB" w:rsidTr="000C1060">
        <w:trPr>
          <w:trHeight w:val="1127"/>
        </w:trPr>
        <w:tc>
          <w:tcPr>
            <w:tcW w:w="259" w:type="pct"/>
          </w:tcPr>
          <w:p w:rsidR="000C1060" w:rsidRPr="002B07EB" w:rsidRDefault="000C1060" w:rsidP="000C1060">
            <w:r>
              <w:t>14.05</w:t>
            </w:r>
          </w:p>
        </w:tc>
        <w:tc>
          <w:tcPr>
            <w:tcW w:w="477" w:type="pct"/>
          </w:tcPr>
          <w:p w:rsidR="000C1060" w:rsidRPr="002B07EB" w:rsidRDefault="000C1060" w:rsidP="000C1060">
            <w:r>
              <w:t>Биология</w:t>
            </w:r>
          </w:p>
        </w:tc>
        <w:tc>
          <w:tcPr>
            <w:tcW w:w="279" w:type="pct"/>
          </w:tcPr>
          <w:p w:rsidR="000C1060" w:rsidRPr="002B07EB" w:rsidRDefault="000C1060" w:rsidP="000C1060">
            <w:r>
              <w:t>11</w:t>
            </w:r>
          </w:p>
        </w:tc>
        <w:tc>
          <w:tcPr>
            <w:tcW w:w="616" w:type="pct"/>
          </w:tcPr>
          <w:p w:rsidR="000C1060" w:rsidRPr="002B07EB" w:rsidRDefault="000C1060" w:rsidP="000C1060">
            <w:r>
              <w:t>Панова Т.А.</w:t>
            </w:r>
            <w:r w:rsidRPr="002B07EB">
              <w:t>.</w:t>
            </w:r>
          </w:p>
        </w:tc>
        <w:tc>
          <w:tcPr>
            <w:tcW w:w="760" w:type="pct"/>
          </w:tcPr>
          <w:p w:rsidR="000C1060" w:rsidRDefault="000C1060" w:rsidP="000C1060">
            <w:r>
              <w:t>Экологическая сукцессия. Влияние загрязнений на живые организмы.</w:t>
            </w:r>
          </w:p>
          <w:p w:rsidR="000C1060" w:rsidRPr="008F0007" w:rsidRDefault="000C1060" w:rsidP="000C1060"/>
          <w:p w:rsidR="000C1060" w:rsidRPr="008F0007" w:rsidRDefault="000C1060" w:rsidP="000C1060"/>
        </w:tc>
        <w:tc>
          <w:tcPr>
            <w:tcW w:w="2609" w:type="pct"/>
          </w:tcPr>
          <w:p w:rsidR="000C1060" w:rsidRPr="002B07EB" w:rsidRDefault="000C1060" w:rsidP="000C1060">
            <w:r>
              <w:t xml:space="preserve">Параграфы 86 – 88. Сформируем понятие экологической сукцессии, познакомимся с видами сукцессий; учимся анализировать и оценивать последствия собственной деятельности в окружающей нас среде. Выполняем задания в </w:t>
            </w:r>
            <w:proofErr w:type="spellStart"/>
            <w:r>
              <w:t>яклассе</w:t>
            </w:r>
            <w:proofErr w:type="spellEnd"/>
            <w:r>
              <w:t xml:space="preserve">.          </w:t>
            </w:r>
          </w:p>
        </w:tc>
      </w:tr>
    </w:tbl>
    <w:p w:rsidR="00325BC8" w:rsidRDefault="00325BC8">
      <w:bookmarkStart w:id="0" w:name="_GoBack"/>
      <w:bookmarkEnd w:id="0"/>
    </w:p>
    <w:sectPr w:rsidR="00325BC8" w:rsidSect="007935C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EC5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06C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1060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374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C5F1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C7EC5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5C1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8AA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0FBE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1803"/>
  <w15:docId w15:val="{A19F6813-ABA9-44BF-B173-F38006C9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C5"/>
  </w:style>
  <w:style w:type="paragraph" w:styleId="1">
    <w:name w:val="heading 1"/>
    <w:basedOn w:val="a"/>
    <w:link w:val="10"/>
    <w:uiPriority w:val="9"/>
    <w:qFormat/>
    <w:rsid w:val="0079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E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5C1"/>
    <w:rPr>
      <w:color w:val="0000FF"/>
      <w:u w:val="single"/>
    </w:rPr>
  </w:style>
  <w:style w:type="paragraph" w:styleId="a5">
    <w:name w:val="No Spacing"/>
    <w:uiPriority w:val="1"/>
    <w:qFormat/>
    <w:rsid w:val="007935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4PujZg138M" TargetMode="External"/><Relationship Id="rId13" Type="http://schemas.openxmlformats.org/officeDocument/2006/relationships/hyperlink" Target="https://www.youtube.com/watch?v=xHhrcvjqgr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rdKiydL3ww" TargetMode="External"/><Relationship Id="rId12" Type="http://schemas.openxmlformats.org/officeDocument/2006/relationships/hyperlink" Target="https://www.youtube.com/watch?v=luXGGdNPR4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nXuPGXwRyg" TargetMode="External"/><Relationship Id="rId11" Type="http://schemas.openxmlformats.org/officeDocument/2006/relationships/hyperlink" Target="https://www.youtube.com/watch?v=Ju1_4Nlxo7o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video-120389479_456239041" TargetMode="External"/><Relationship Id="rId4" Type="http://schemas.openxmlformats.org/officeDocument/2006/relationships/hyperlink" Target="https://www.youtube.com/watch?v=1T02_8U3IPA" TargetMode="External"/><Relationship Id="rId9" Type="http://schemas.openxmlformats.org/officeDocument/2006/relationships/hyperlink" Target="https://www.youtube.com/watch?v=BKN6cg7u1pA" TargetMode="External"/><Relationship Id="rId14" Type="http://schemas.openxmlformats.org/officeDocument/2006/relationships/hyperlink" Target="https://www.youtube.com/watch?v=-bHARAkZw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2020-05-13T11:55:00Z</dcterms:created>
  <dcterms:modified xsi:type="dcterms:W3CDTF">2020-05-13T15:02:00Z</dcterms:modified>
</cp:coreProperties>
</file>