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EB" w:rsidRPr="0047413B" w:rsidRDefault="003D4C15" w:rsidP="002B07E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 класс</w:t>
      </w:r>
    </w:p>
    <w:tbl>
      <w:tblPr>
        <w:tblStyle w:val="a3"/>
        <w:tblW w:w="5000" w:type="pct"/>
        <w:tblLook w:val="04A0"/>
      </w:tblPr>
      <w:tblGrid>
        <w:gridCol w:w="747"/>
        <w:gridCol w:w="1523"/>
        <w:gridCol w:w="756"/>
        <w:gridCol w:w="1613"/>
        <w:gridCol w:w="1813"/>
        <w:gridCol w:w="8334"/>
      </w:tblGrid>
      <w:tr w:rsidR="002B07EB" w:rsidRPr="003D4C15" w:rsidTr="009065B7">
        <w:tc>
          <w:tcPr>
            <w:tcW w:w="408" w:type="pct"/>
          </w:tcPr>
          <w:p w:rsidR="002B07EB" w:rsidRPr="003D4C15" w:rsidRDefault="002B07EB" w:rsidP="00EB4BA2">
            <w:r w:rsidRPr="003D4C15">
              <w:t>Дата</w:t>
            </w:r>
          </w:p>
        </w:tc>
        <w:tc>
          <w:tcPr>
            <w:tcW w:w="617" w:type="pct"/>
          </w:tcPr>
          <w:p w:rsidR="002B07EB" w:rsidRPr="003D4C15" w:rsidRDefault="002B07EB" w:rsidP="00EB4BA2">
            <w:r w:rsidRPr="003D4C15">
              <w:t xml:space="preserve">Предмет </w:t>
            </w:r>
          </w:p>
        </w:tc>
        <w:tc>
          <w:tcPr>
            <w:tcW w:w="259" w:type="pct"/>
          </w:tcPr>
          <w:p w:rsidR="002B07EB" w:rsidRPr="003D4C15" w:rsidRDefault="002B07EB" w:rsidP="00EB4BA2">
            <w:r w:rsidRPr="003D4C15">
              <w:t xml:space="preserve">Класс </w:t>
            </w:r>
          </w:p>
        </w:tc>
        <w:tc>
          <w:tcPr>
            <w:tcW w:w="457" w:type="pct"/>
          </w:tcPr>
          <w:p w:rsidR="002B07EB" w:rsidRPr="003D4C15" w:rsidRDefault="002B07EB" w:rsidP="00EB4BA2">
            <w:r w:rsidRPr="003D4C15">
              <w:t>ФИО учителя</w:t>
            </w:r>
          </w:p>
        </w:tc>
        <w:tc>
          <w:tcPr>
            <w:tcW w:w="710" w:type="pct"/>
          </w:tcPr>
          <w:p w:rsidR="002B07EB" w:rsidRPr="003D4C15" w:rsidRDefault="002B07EB" w:rsidP="00EB4BA2">
            <w:r w:rsidRPr="003D4C15">
              <w:t>Тема урока</w:t>
            </w:r>
          </w:p>
        </w:tc>
        <w:tc>
          <w:tcPr>
            <w:tcW w:w="2549" w:type="pct"/>
          </w:tcPr>
          <w:p w:rsidR="002B07EB" w:rsidRPr="003D4C15" w:rsidRDefault="002B07EB" w:rsidP="00EB4BA2">
            <w:r w:rsidRPr="003D4C15">
              <w:t xml:space="preserve">Содержание урока </w:t>
            </w:r>
          </w:p>
        </w:tc>
      </w:tr>
      <w:tr w:rsidR="009065B7" w:rsidRPr="003D4C15" w:rsidTr="009065B7">
        <w:tc>
          <w:tcPr>
            <w:tcW w:w="408" w:type="pct"/>
          </w:tcPr>
          <w:p w:rsidR="009065B7" w:rsidRDefault="009065B7" w:rsidP="003E5C44">
            <w:r>
              <w:t>29. 04</w:t>
            </w:r>
          </w:p>
        </w:tc>
        <w:tc>
          <w:tcPr>
            <w:tcW w:w="617" w:type="pct"/>
          </w:tcPr>
          <w:p w:rsidR="009065B7" w:rsidRDefault="009065B7" w:rsidP="003E5C44">
            <w:r>
              <w:t>Технология</w:t>
            </w:r>
          </w:p>
        </w:tc>
        <w:tc>
          <w:tcPr>
            <w:tcW w:w="259" w:type="pct"/>
          </w:tcPr>
          <w:p w:rsidR="009065B7" w:rsidRPr="00D4579E" w:rsidRDefault="009065B7" w:rsidP="003E5C44">
            <w:r>
              <w:t>3</w:t>
            </w:r>
          </w:p>
        </w:tc>
        <w:tc>
          <w:tcPr>
            <w:tcW w:w="457" w:type="pct"/>
          </w:tcPr>
          <w:p w:rsidR="009065B7" w:rsidRDefault="009065B7" w:rsidP="003E5C44">
            <w:r w:rsidRPr="00F122CF">
              <w:t>Евдокимова Ю.В.</w:t>
            </w:r>
          </w:p>
        </w:tc>
        <w:tc>
          <w:tcPr>
            <w:tcW w:w="710" w:type="pct"/>
          </w:tcPr>
          <w:p w:rsidR="009065B7" w:rsidRPr="00F122CF" w:rsidRDefault="009065B7" w:rsidP="003E5C44">
            <w:r w:rsidRPr="00A41354">
              <w:t>Игрушка из носка.</w:t>
            </w:r>
          </w:p>
        </w:tc>
        <w:tc>
          <w:tcPr>
            <w:tcW w:w="2549" w:type="pct"/>
          </w:tcPr>
          <w:p w:rsidR="009065B7" w:rsidRDefault="009065B7" w:rsidP="003E5C44">
            <w:r>
              <w:t xml:space="preserve"> 1. Посмотрите </w:t>
            </w:r>
            <w:proofErr w:type="spellStart"/>
            <w:r>
              <w:t>видеоурок</w:t>
            </w:r>
            <w:proofErr w:type="spellEnd"/>
            <w:r>
              <w:t xml:space="preserve">, узнайте, кто такой скульптор и как он работает </w:t>
            </w:r>
            <w:hyperlink r:id="rId5" w:history="1">
              <w:r w:rsidRPr="00CC1361">
                <w:rPr>
                  <w:rStyle w:val="a4"/>
                </w:rPr>
                <w:t>https://resh.edu.ru/subject/lesson/4508/main/220781/</w:t>
              </w:r>
            </w:hyperlink>
          </w:p>
          <w:p w:rsidR="009065B7" w:rsidRDefault="009065B7" w:rsidP="003E5C44">
            <w:r>
              <w:t>2. Сегодня мы будем скульпторами, приготовьте пластилин, стеки,  обязательно положите на стол любой защитный коврик.</w:t>
            </w:r>
          </w:p>
          <w:p w:rsidR="009065B7" w:rsidRDefault="009065B7" w:rsidP="003E5C44">
            <w:r>
              <w:t xml:space="preserve">3. На уроке </w:t>
            </w:r>
            <w:proofErr w:type="gramStart"/>
            <w:r>
              <w:t>изо</w:t>
            </w:r>
            <w:proofErr w:type="gramEnd"/>
            <w:r>
              <w:t xml:space="preserve"> мы с вами говорили о войне, о празднике День Победы - </w:t>
            </w:r>
            <w:r w:rsidRPr="00242524">
              <w:t>это важный праздник, который связывает поколения.</w:t>
            </w:r>
            <w:r>
              <w:t xml:space="preserve"> </w:t>
            </w:r>
          </w:p>
          <w:p w:rsidR="009065B7" w:rsidRDefault="009065B7" w:rsidP="003E5C44">
            <w:r w:rsidRPr="00242524">
              <w:t>Никогда не погаснет «Вечный огонь» – символ бессмертия и непокорности, символ великой отваги и мужества советского воина. В каждом городе есть такой уютный уголок, овеянный спокойствием и тишиной. И дети, которые учатся в детских садах и школах, обязательно посещают такие места, возлагают цветы погибшим во время Великой отечественной войны солдатам или ветеранам, которые выжили в то нелегкое время, но уже не живут рядом с нам</w:t>
            </w:r>
            <w:r>
              <w:t>и</w:t>
            </w:r>
            <w:r w:rsidRPr="00242524">
              <w:t>.</w:t>
            </w:r>
          </w:p>
          <w:p w:rsidR="009065B7" w:rsidRDefault="009065B7" w:rsidP="003E5C44">
            <w:r>
              <w:t>Б</w:t>
            </w:r>
            <w:r w:rsidRPr="00DD6370">
              <w:t xml:space="preserve">лагодарные </w:t>
            </w:r>
            <w:r w:rsidRPr="00DD6370">
              <w:rPr>
                <w:iCs/>
              </w:rPr>
              <w:t xml:space="preserve">люди сохранили память об этом страшном времени и </w:t>
            </w:r>
            <w:r w:rsidRPr="00DD6370">
              <w:t xml:space="preserve"> поставили па</w:t>
            </w:r>
            <w:r>
              <w:t xml:space="preserve">мятники воинам – освободителям </w:t>
            </w:r>
            <w:r w:rsidRPr="00DD6370">
              <w:t xml:space="preserve"> во всех уголках нашей Родины. </w:t>
            </w:r>
          </w:p>
          <w:p w:rsidR="009065B7" w:rsidRDefault="009065B7" w:rsidP="003E5C44">
            <w:r>
              <w:t xml:space="preserve">4. Предлагаю вам продумать и изготовить объёмную композицию, посвященную Великой отечественной войне. Это может быть вечный огонь, памятник воину, памятник маленькому герою, боевой технике и </w:t>
            </w:r>
            <w:proofErr w:type="spellStart"/>
            <w:r>
              <w:t>тд</w:t>
            </w:r>
            <w:proofErr w:type="spellEnd"/>
            <w:r>
              <w:t xml:space="preserve">… (примеры работ в группе </w:t>
            </w:r>
            <w:proofErr w:type="spellStart"/>
            <w:r>
              <w:t>Вайбер</w:t>
            </w:r>
            <w:proofErr w:type="spellEnd"/>
            <w:r>
              <w:t xml:space="preserve">) </w:t>
            </w:r>
          </w:p>
          <w:p w:rsidR="009065B7" w:rsidRDefault="009065B7" w:rsidP="003E5C44">
            <w:r>
              <w:t xml:space="preserve">5. </w:t>
            </w:r>
            <w:proofErr w:type="gramStart"/>
            <w:r>
              <w:t xml:space="preserve">Фото </w:t>
            </w:r>
            <w:bookmarkStart w:id="0" w:name="_GoBack"/>
            <w:bookmarkEnd w:id="0"/>
            <w:r>
              <w:t>работ</w:t>
            </w:r>
            <w:proofErr w:type="gramEnd"/>
            <w:r>
              <w:t xml:space="preserve"> отправьте учителю. </w:t>
            </w:r>
          </w:p>
        </w:tc>
      </w:tr>
      <w:tr w:rsidR="009065B7" w:rsidRPr="003D4C15" w:rsidTr="009065B7">
        <w:tc>
          <w:tcPr>
            <w:tcW w:w="408" w:type="pct"/>
          </w:tcPr>
          <w:p w:rsidR="009065B7" w:rsidRPr="00E924EA" w:rsidRDefault="009065B7" w:rsidP="003E5C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29.04</w:t>
            </w:r>
          </w:p>
        </w:tc>
        <w:tc>
          <w:tcPr>
            <w:tcW w:w="617" w:type="pct"/>
          </w:tcPr>
          <w:p w:rsidR="009065B7" w:rsidRPr="00E924EA" w:rsidRDefault="009065B7" w:rsidP="003E5C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9" w:type="pct"/>
          </w:tcPr>
          <w:p w:rsidR="009065B7" w:rsidRPr="00E924EA" w:rsidRDefault="009065B7" w:rsidP="003E5C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:rsidR="009065B7" w:rsidRPr="00E924EA" w:rsidRDefault="009065B7" w:rsidP="003E5C44">
            <w:pPr>
              <w:rPr>
                <w:sz w:val="24"/>
                <w:szCs w:val="24"/>
              </w:rPr>
            </w:pPr>
            <w:proofErr w:type="spellStart"/>
            <w:r w:rsidRPr="00E924EA">
              <w:rPr>
                <w:sz w:val="24"/>
                <w:szCs w:val="24"/>
              </w:rPr>
              <w:t>Станиловская</w:t>
            </w:r>
            <w:proofErr w:type="spellEnd"/>
            <w:r w:rsidRPr="00E924EA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10" w:type="pct"/>
          </w:tcPr>
          <w:p w:rsidR="009065B7" w:rsidRPr="00E924EA" w:rsidRDefault="009065B7" w:rsidP="003E5C44">
            <w:pPr>
              <w:rPr>
                <w:sz w:val="24"/>
                <w:szCs w:val="24"/>
              </w:rPr>
            </w:pPr>
            <w:r w:rsidRPr="00E924EA">
              <w:rPr>
                <w:sz w:val="24"/>
                <w:szCs w:val="24"/>
              </w:rPr>
              <w:t>1.Ходьба и бег с изменением темпа. На месте</w:t>
            </w:r>
          </w:p>
        </w:tc>
        <w:tc>
          <w:tcPr>
            <w:tcW w:w="2549" w:type="pct"/>
          </w:tcPr>
          <w:p w:rsidR="009065B7" w:rsidRPr="00E924EA" w:rsidRDefault="009065B7" w:rsidP="003E5C44">
            <w:pPr>
              <w:rPr>
                <w:color w:val="000000" w:themeColor="text1"/>
                <w:sz w:val="24"/>
                <w:szCs w:val="24"/>
              </w:rPr>
            </w:pPr>
            <w:r w:rsidRPr="00E924EA">
              <w:rPr>
                <w:color w:val="000000" w:themeColor="text1"/>
                <w:sz w:val="24"/>
                <w:szCs w:val="24"/>
              </w:rPr>
              <w:t>Добрый день.</w:t>
            </w:r>
          </w:p>
          <w:p w:rsidR="009065B7" w:rsidRPr="00E924EA" w:rsidRDefault="009065B7" w:rsidP="003E5C44">
            <w:pPr>
              <w:rPr>
                <w:sz w:val="24"/>
                <w:szCs w:val="24"/>
              </w:rPr>
            </w:pPr>
            <w:r w:rsidRPr="00E924EA">
              <w:rPr>
                <w:color w:val="000000" w:themeColor="text1"/>
                <w:sz w:val="24"/>
                <w:szCs w:val="24"/>
              </w:rPr>
              <w:t>Сегодня на уроке</w:t>
            </w:r>
            <w:proofErr w:type="gramStart"/>
            <w:r w:rsidRPr="00E924EA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924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924EA">
              <w:rPr>
                <w:sz w:val="24"/>
                <w:szCs w:val="24"/>
              </w:rPr>
              <w:t xml:space="preserve">Ходьба и бег с изменением темпа. Но прежде чем перейти к бегу обязательно делаем разминку: </w:t>
            </w:r>
            <w:hyperlink r:id="rId6" w:history="1">
              <w:r w:rsidRPr="00E924EA">
                <w:rPr>
                  <w:rStyle w:val="a4"/>
                  <w:sz w:val="24"/>
                  <w:szCs w:val="24"/>
                </w:rPr>
                <w:t>https://youtu.be/pfxokcEd_o8</w:t>
              </w:r>
            </w:hyperlink>
            <w:r w:rsidRPr="00E924EA">
              <w:rPr>
                <w:sz w:val="24"/>
                <w:szCs w:val="24"/>
              </w:rPr>
              <w:t xml:space="preserve"> </w:t>
            </w:r>
          </w:p>
          <w:p w:rsidR="009065B7" w:rsidRPr="00E924EA" w:rsidRDefault="009065B7" w:rsidP="003E5C44">
            <w:pPr>
              <w:rPr>
                <w:color w:val="000000" w:themeColor="text1"/>
                <w:sz w:val="24"/>
                <w:szCs w:val="24"/>
              </w:rPr>
            </w:pPr>
            <w:r w:rsidRPr="00E924EA">
              <w:rPr>
                <w:color w:val="000000" w:themeColor="text1"/>
                <w:sz w:val="24"/>
                <w:szCs w:val="24"/>
              </w:rPr>
              <w:t xml:space="preserve">Затем </w:t>
            </w:r>
            <w:proofErr w:type="gramStart"/>
            <w:r w:rsidRPr="00E924EA">
              <w:rPr>
                <w:color w:val="000000" w:themeColor="text1"/>
                <w:sz w:val="24"/>
                <w:szCs w:val="24"/>
              </w:rPr>
              <w:t>переходим к основной части урока  1 подход делаем</w:t>
            </w:r>
            <w:proofErr w:type="gramEnd"/>
            <w:r w:rsidRPr="00E924EA">
              <w:rPr>
                <w:color w:val="000000" w:themeColor="text1"/>
                <w:sz w:val="24"/>
                <w:szCs w:val="24"/>
              </w:rPr>
              <w:t xml:space="preserve"> в медленном темпе затем, второй подход ускоряемся и 3 подход в быстром темпе .</w:t>
            </w:r>
          </w:p>
          <w:p w:rsidR="009065B7" w:rsidRPr="00E924EA" w:rsidRDefault="009065B7" w:rsidP="003E5C44">
            <w:pPr>
              <w:rPr>
                <w:color w:val="000000" w:themeColor="text1"/>
                <w:sz w:val="24"/>
                <w:szCs w:val="24"/>
              </w:rPr>
            </w:pPr>
            <w:r w:rsidRPr="00E924EA">
              <w:rPr>
                <w:color w:val="000000" w:themeColor="text1"/>
                <w:sz w:val="24"/>
                <w:szCs w:val="24"/>
              </w:rPr>
              <w:t xml:space="preserve"> 1-ходьба на месте с высоким подниманием бедра 15 секунд</w:t>
            </w:r>
            <w:proofErr w:type="gramStart"/>
            <w:r w:rsidRPr="00E924EA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924EA">
              <w:rPr>
                <w:color w:val="000000" w:themeColor="text1"/>
                <w:sz w:val="24"/>
                <w:szCs w:val="24"/>
              </w:rPr>
              <w:t xml:space="preserve"> бег на месте с высоким  подниманием бедра 15 секунд</w:t>
            </w:r>
            <w:r w:rsidRPr="00E924EA">
              <w:rPr>
                <w:sz w:val="24"/>
                <w:szCs w:val="24"/>
              </w:rPr>
              <w:t xml:space="preserve"> </w:t>
            </w:r>
            <w:hyperlink r:id="rId7" w:history="1">
              <w:r w:rsidRPr="00E924EA">
                <w:rPr>
                  <w:rStyle w:val="a4"/>
                  <w:sz w:val="24"/>
                  <w:szCs w:val="24"/>
                </w:rPr>
                <w:t>https://youtu.be/Q6wLjVizmGg</w:t>
              </w:r>
            </w:hyperlink>
            <w:r w:rsidRPr="00E924EA">
              <w:rPr>
                <w:color w:val="000000" w:themeColor="text1"/>
                <w:sz w:val="24"/>
                <w:szCs w:val="24"/>
              </w:rPr>
              <w:t xml:space="preserve"> , </w:t>
            </w:r>
          </w:p>
          <w:p w:rsidR="009065B7" w:rsidRPr="00E924EA" w:rsidRDefault="009065B7" w:rsidP="003E5C44">
            <w:pPr>
              <w:rPr>
                <w:color w:val="000000"/>
                <w:sz w:val="24"/>
                <w:szCs w:val="24"/>
              </w:rPr>
            </w:pPr>
            <w:r w:rsidRPr="00E924EA">
              <w:rPr>
                <w:color w:val="000000" w:themeColor="text1"/>
                <w:sz w:val="24"/>
                <w:szCs w:val="24"/>
              </w:rPr>
              <w:t>2-ходьба</w:t>
            </w:r>
            <w:r w:rsidRPr="00E924EA">
              <w:rPr>
                <w:color w:val="000000"/>
                <w:sz w:val="24"/>
                <w:szCs w:val="24"/>
              </w:rPr>
              <w:t xml:space="preserve"> с захлестыванием олени 15 сек</w:t>
            </w:r>
            <w:proofErr w:type="gramStart"/>
            <w:r w:rsidRPr="00E924E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924EA">
              <w:rPr>
                <w:color w:val="000000"/>
                <w:sz w:val="24"/>
                <w:szCs w:val="24"/>
              </w:rPr>
              <w:t xml:space="preserve"> бег с захлестыванием голени15 сек.</w:t>
            </w:r>
            <w:r w:rsidRPr="00E924EA">
              <w:rPr>
                <w:sz w:val="24"/>
                <w:szCs w:val="24"/>
              </w:rPr>
              <w:t xml:space="preserve"> </w:t>
            </w:r>
            <w:hyperlink r:id="rId8" w:history="1">
              <w:r w:rsidRPr="00E924EA">
                <w:rPr>
                  <w:rStyle w:val="a4"/>
                  <w:sz w:val="24"/>
                  <w:szCs w:val="24"/>
                </w:rPr>
                <w:t>https://youtu.be/8QBsgsUBK5c</w:t>
              </w:r>
            </w:hyperlink>
            <w:r w:rsidRPr="00E924EA">
              <w:rPr>
                <w:color w:val="000000"/>
                <w:sz w:val="24"/>
                <w:szCs w:val="24"/>
              </w:rPr>
              <w:t xml:space="preserve"> </w:t>
            </w:r>
          </w:p>
          <w:p w:rsidR="009065B7" w:rsidRPr="00E924EA" w:rsidRDefault="009065B7" w:rsidP="003E5C44">
            <w:pPr>
              <w:rPr>
                <w:color w:val="000000"/>
                <w:sz w:val="24"/>
                <w:szCs w:val="24"/>
              </w:rPr>
            </w:pPr>
            <w:r w:rsidRPr="00E924EA">
              <w:rPr>
                <w:color w:val="000000"/>
                <w:sz w:val="24"/>
                <w:szCs w:val="24"/>
              </w:rPr>
              <w:t xml:space="preserve">После бега не садимся сразу, восстанавливаем дыхание  </w:t>
            </w:r>
          </w:p>
          <w:p w:rsidR="009065B7" w:rsidRPr="00E924EA" w:rsidRDefault="009065B7" w:rsidP="003E5C44">
            <w:pPr>
              <w:rPr>
                <w:color w:val="000000"/>
                <w:sz w:val="24"/>
                <w:szCs w:val="24"/>
              </w:rPr>
            </w:pPr>
            <w:r w:rsidRPr="00E924EA">
              <w:rPr>
                <w:color w:val="000000"/>
                <w:sz w:val="24"/>
                <w:szCs w:val="24"/>
              </w:rPr>
              <w:t xml:space="preserve">Можно немного поиграть https://youtu.be/kZUTrLqDJVQ </w:t>
            </w:r>
          </w:p>
          <w:p w:rsidR="009065B7" w:rsidRPr="00E924EA" w:rsidRDefault="009065B7" w:rsidP="003E5C4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24EA">
              <w:rPr>
                <w:color w:val="000000" w:themeColor="text1"/>
                <w:sz w:val="24"/>
                <w:szCs w:val="24"/>
              </w:rPr>
              <w:t xml:space="preserve"> До свидания. </w:t>
            </w:r>
          </w:p>
        </w:tc>
      </w:tr>
      <w:tr w:rsidR="009065B7" w:rsidRPr="003D4C15" w:rsidTr="009065B7">
        <w:tc>
          <w:tcPr>
            <w:tcW w:w="408" w:type="pct"/>
          </w:tcPr>
          <w:p w:rsidR="009065B7" w:rsidRDefault="009065B7" w:rsidP="003E5C44">
            <w:r>
              <w:lastRenderedPageBreak/>
              <w:t>29.04</w:t>
            </w:r>
          </w:p>
        </w:tc>
        <w:tc>
          <w:tcPr>
            <w:tcW w:w="617" w:type="pct"/>
          </w:tcPr>
          <w:p w:rsidR="009065B7" w:rsidRDefault="009065B7" w:rsidP="003E5C44">
            <w:r>
              <w:t>Русский язык</w:t>
            </w:r>
          </w:p>
        </w:tc>
        <w:tc>
          <w:tcPr>
            <w:tcW w:w="259" w:type="pct"/>
          </w:tcPr>
          <w:p w:rsidR="009065B7" w:rsidRPr="00D4579E" w:rsidRDefault="009065B7" w:rsidP="003E5C44">
            <w:r>
              <w:t>3</w:t>
            </w:r>
          </w:p>
        </w:tc>
        <w:tc>
          <w:tcPr>
            <w:tcW w:w="457" w:type="pct"/>
          </w:tcPr>
          <w:p w:rsidR="009065B7" w:rsidRDefault="009065B7" w:rsidP="003E5C44">
            <w:r>
              <w:t>Евстафьева АВ</w:t>
            </w:r>
          </w:p>
        </w:tc>
        <w:tc>
          <w:tcPr>
            <w:tcW w:w="710" w:type="pct"/>
          </w:tcPr>
          <w:p w:rsidR="009065B7" w:rsidRPr="009065B7" w:rsidRDefault="009065B7" w:rsidP="009065B7">
            <w:pPr>
              <w:rPr>
                <w:sz w:val="24"/>
              </w:rPr>
            </w:pPr>
            <w:r w:rsidRPr="009065B7">
              <w:rPr>
                <w:sz w:val="24"/>
              </w:rPr>
              <w:t xml:space="preserve">Урок 1 «Родовые окончания глаголов (-а, </w:t>
            </w:r>
            <w:proofErr w:type="gramStart"/>
            <w:r w:rsidRPr="009065B7">
              <w:rPr>
                <w:sz w:val="24"/>
              </w:rPr>
              <w:t>-о</w:t>
            </w:r>
            <w:proofErr w:type="gramEnd"/>
            <w:r w:rsidRPr="009065B7">
              <w:rPr>
                <w:sz w:val="24"/>
              </w:rPr>
              <w:t>)»</w:t>
            </w:r>
          </w:p>
          <w:p w:rsidR="009065B7" w:rsidRPr="009065B7" w:rsidRDefault="009065B7" w:rsidP="003E5C44"/>
        </w:tc>
        <w:tc>
          <w:tcPr>
            <w:tcW w:w="2549" w:type="pct"/>
          </w:tcPr>
          <w:p w:rsidR="009065B7" w:rsidRPr="009065B7" w:rsidRDefault="009065B7" w:rsidP="009065B7">
            <w:pP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9A613B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07700" cy="1390650"/>
                  <wp:effectExtent l="19050" t="0" r="0" b="0"/>
                  <wp:docPr id="21" name="Рисунок 3" descr="C:\Users\1\Desktop\Скриншот 26-04-2020 001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Скриншот 26-04-2020 0013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985" cy="1391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669857" cy="1541506"/>
                  <wp:effectExtent l="19050" t="0" r="0" b="0"/>
                  <wp:docPr id="22" name="Рисунок 4" descr="C:\Users\1\Desktop\Скриншот 26-04-2020 0013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Скриншот 26-04-2020 0013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660" cy="1545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5B7" w:rsidRDefault="009065B7" w:rsidP="00906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137740" cy="440276"/>
                  <wp:effectExtent l="19050" t="0" r="5760" b="0"/>
                  <wp:docPr id="23" name="Рисунок 5" descr="C:\Users\1\Desktop\Скриншот 26-04-2020 001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Скриншот 26-04-2020 001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128" cy="443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5B7" w:rsidRDefault="009065B7" w:rsidP="00906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28044" cy="2064256"/>
                  <wp:effectExtent l="19050" t="0" r="0" b="0"/>
                  <wp:docPr id="24" name="Рисунок 6" descr="C:\Users\1\Desktop\Скриншот 26-04-2020 0013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Скриншот 26-04-2020 0013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95" cy="2063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5B7" w:rsidRDefault="009065B7" w:rsidP="00906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Выполни на выбор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220 с.123 или упр.221 с.123</w:t>
            </w:r>
          </w:p>
          <w:p w:rsidR="009065B7" w:rsidRDefault="009065B7" w:rsidP="009065B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861294" cy="1227109"/>
                  <wp:effectExtent l="19050" t="0" r="0" b="0"/>
                  <wp:docPr id="26" name="Рисунок 8" descr="C:\Users\1\Desktop\Скриншот 26-04-2020 0014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Скриншот 26-04-2020 0014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322" cy="1227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5B7" w:rsidRDefault="009065B7" w:rsidP="003E5C44"/>
        </w:tc>
      </w:tr>
      <w:tr w:rsidR="009065B7" w:rsidRPr="003D4C15" w:rsidTr="009065B7">
        <w:tc>
          <w:tcPr>
            <w:tcW w:w="408" w:type="pct"/>
          </w:tcPr>
          <w:p w:rsidR="009065B7" w:rsidRPr="00E924EA" w:rsidRDefault="009065B7" w:rsidP="003E5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29.04</w:t>
            </w:r>
          </w:p>
        </w:tc>
        <w:tc>
          <w:tcPr>
            <w:tcW w:w="617" w:type="pct"/>
          </w:tcPr>
          <w:p w:rsidR="009065B7" w:rsidRPr="00E924EA" w:rsidRDefault="009065B7" w:rsidP="003E5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9" w:type="pct"/>
          </w:tcPr>
          <w:p w:rsidR="009065B7" w:rsidRPr="00E924EA" w:rsidRDefault="009065B7" w:rsidP="003E5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:rsidR="009065B7" w:rsidRPr="00E924EA" w:rsidRDefault="009065B7" w:rsidP="003E5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Евстафьева АВ</w:t>
            </w:r>
          </w:p>
        </w:tc>
        <w:tc>
          <w:tcPr>
            <w:tcW w:w="710" w:type="pct"/>
          </w:tcPr>
          <w:p w:rsidR="009065B7" w:rsidRPr="009065B7" w:rsidRDefault="009065B7" w:rsidP="003E5C44">
            <w:pPr>
              <w:rPr>
                <w:sz w:val="24"/>
              </w:rPr>
            </w:pPr>
            <w:r w:rsidRPr="009065B7">
              <w:rPr>
                <w:sz w:val="24"/>
              </w:rPr>
              <w:t>Урок 1</w:t>
            </w:r>
          </w:p>
          <w:p w:rsidR="009065B7" w:rsidRPr="009065B7" w:rsidRDefault="009065B7" w:rsidP="003E5C44">
            <w:pPr>
              <w:rPr>
                <w:sz w:val="24"/>
                <w:szCs w:val="24"/>
              </w:rPr>
            </w:pPr>
            <w:r w:rsidRPr="009065B7">
              <w:rPr>
                <w:sz w:val="24"/>
              </w:rPr>
              <w:t>«Виды треугольников»</w:t>
            </w:r>
          </w:p>
        </w:tc>
        <w:tc>
          <w:tcPr>
            <w:tcW w:w="2549" w:type="pct"/>
          </w:tcPr>
          <w:p w:rsidR="009065B7" w:rsidRDefault="009065B7" w:rsidP="009065B7">
            <w:pPr>
              <w:rPr>
                <w:sz w:val="24"/>
              </w:rPr>
            </w:pPr>
            <w:r>
              <w:rPr>
                <w:sz w:val="24"/>
              </w:rPr>
              <w:t>1.Вспомни, какими бывают треугольники по длине их сторон.</w:t>
            </w:r>
          </w:p>
          <w:p w:rsidR="009065B7" w:rsidRDefault="009065B7" w:rsidP="009065B7">
            <w:hyperlink r:id="rId14" w:history="1">
              <w:r>
                <w:rPr>
                  <w:rStyle w:val="a4"/>
                </w:rPr>
                <w:t>https://resh.edu.ru/subject/lesson/6234/start/218613/</w:t>
              </w:r>
            </w:hyperlink>
            <w:r>
              <w:t xml:space="preserve"> </w:t>
            </w:r>
          </w:p>
          <w:p w:rsidR="009065B7" w:rsidRDefault="009065B7" w:rsidP="009065B7">
            <w:pPr>
              <w:rPr>
                <w:sz w:val="24"/>
              </w:rPr>
            </w:pPr>
            <w:proofErr w:type="gramStart"/>
            <w:r w:rsidRPr="00CC6E8F">
              <w:rPr>
                <w:sz w:val="24"/>
              </w:rPr>
              <w:t>На</w:t>
            </w:r>
            <w:proofErr w:type="gramEnd"/>
            <w:r w:rsidRPr="00CC6E8F">
              <w:rPr>
                <w:sz w:val="24"/>
              </w:rPr>
              <w:t xml:space="preserve"> с.85 </w:t>
            </w:r>
            <w:proofErr w:type="gramStart"/>
            <w:r w:rsidRPr="00CC6E8F">
              <w:rPr>
                <w:sz w:val="24"/>
              </w:rPr>
              <w:t>в</w:t>
            </w:r>
            <w:proofErr w:type="gramEnd"/>
            <w:r w:rsidRPr="00CC6E8F">
              <w:rPr>
                <w:sz w:val="24"/>
              </w:rPr>
              <w:t xml:space="preserve"> учебнике на полях много треугольников. Выпиши номера только равнобедренных треугольников.</w:t>
            </w:r>
          </w:p>
          <w:p w:rsidR="009065B7" w:rsidRDefault="009065B7" w:rsidP="009065B7">
            <w:pPr>
              <w:rPr>
                <w:sz w:val="24"/>
              </w:rPr>
            </w:pPr>
            <w:r>
              <w:rPr>
                <w:sz w:val="24"/>
              </w:rPr>
              <w:t>2.Сегодня мы узнаем, как различают треугольники по видам их углов.</w:t>
            </w:r>
          </w:p>
          <w:p w:rsidR="009065B7" w:rsidRDefault="009065B7" w:rsidP="009065B7">
            <w:pPr>
              <w:rPr>
                <w:sz w:val="24"/>
              </w:rPr>
            </w:pPr>
            <w:r>
              <w:rPr>
                <w:sz w:val="24"/>
              </w:rPr>
              <w:t xml:space="preserve">Построй в тетради три угла 1) прямой   2) </w:t>
            </w:r>
            <w:proofErr w:type="gramStart"/>
            <w:r>
              <w:rPr>
                <w:sz w:val="24"/>
              </w:rPr>
              <w:t>острый</w:t>
            </w:r>
            <w:proofErr w:type="gramEnd"/>
            <w:r>
              <w:rPr>
                <w:sz w:val="24"/>
              </w:rPr>
              <w:t xml:space="preserve">    3) тупой</w:t>
            </w:r>
          </w:p>
          <w:p w:rsidR="009065B7" w:rsidRDefault="009065B7" w:rsidP="009065B7">
            <w:pPr>
              <w:rPr>
                <w:sz w:val="24"/>
              </w:rPr>
            </w:pPr>
            <w:r>
              <w:rPr>
                <w:sz w:val="24"/>
              </w:rPr>
              <w:t xml:space="preserve">А теперь посмотри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 xml:space="preserve"> </w:t>
            </w:r>
            <w:hyperlink r:id="rId15" w:history="1">
              <w:r>
                <w:rPr>
                  <w:rStyle w:val="a4"/>
                </w:rPr>
                <w:t>https://resh.edu.ru/subject/lesson/6234/main/218617/</w:t>
              </w:r>
            </w:hyperlink>
            <w:r>
              <w:t xml:space="preserve"> </w:t>
            </w:r>
          </w:p>
          <w:p w:rsidR="009065B7" w:rsidRDefault="009065B7" w:rsidP="009065B7">
            <w:pPr>
              <w:rPr>
                <w:sz w:val="24"/>
              </w:rPr>
            </w:pPr>
            <w:r>
              <w:rPr>
                <w:sz w:val="24"/>
              </w:rPr>
              <w:t xml:space="preserve">В уроке вы услышите такое слово, как транспортир. Это инструмент, с помощью измеряют и чертят углы, но с ним мы будем работать в 4 класс. А теперь вернись к своим построенным трем углам и проведи в них третью линию, чтобы они стали треугольниками. Если ты построил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углы, то у тебя получатся три вида треугольника: прямоугольный, остроугольный и тупоугольный. </w:t>
            </w:r>
          </w:p>
          <w:p w:rsidR="009065B7" w:rsidRDefault="009065B7" w:rsidP="009065B7">
            <w:pPr>
              <w:rPr>
                <w:sz w:val="24"/>
              </w:rPr>
            </w:pPr>
            <w:r>
              <w:rPr>
                <w:sz w:val="24"/>
              </w:rPr>
              <w:t xml:space="preserve">3.Прочитай правило в учебнике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с.85. Дай название своим треугольникам (три вершины – три заглавные латинские буквы). </w:t>
            </w:r>
          </w:p>
          <w:p w:rsidR="009065B7" w:rsidRDefault="009065B7" w:rsidP="009065B7">
            <w:pPr>
              <w:rPr>
                <w:sz w:val="24"/>
              </w:rPr>
            </w:pPr>
            <w:r>
              <w:rPr>
                <w:sz w:val="24"/>
              </w:rPr>
              <w:t>4.Раздели треугольники на полях с.85 на три группы: остроугольные, прямоугольные и тупоугольные.</w:t>
            </w:r>
          </w:p>
          <w:p w:rsidR="009065B7" w:rsidRDefault="009065B7" w:rsidP="009065B7">
            <w:pPr>
              <w:rPr>
                <w:sz w:val="24"/>
              </w:rPr>
            </w:pPr>
            <w:r>
              <w:rPr>
                <w:sz w:val="24"/>
              </w:rPr>
              <w:t>5. Реши задачу №2 с.85. Фото письменной работы жду от вас.</w:t>
            </w:r>
          </w:p>
          <w:p w:rsidR="009065B7" w:rsidRPr="00E924EA" w:rsidRDefault="009065B7" w:rsidP="009065B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 xml:space="preserve">6.Выполни проверочную работу на сайте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 xml:space="preserve"> «Виды треугольников»</w:t>
            </w:r>
          </w:p>
        </w:tc>
      </w:tr>
    </w:tbl>
    <w:p w:rsidR="002B07EB" w:rsidRPr="00052E89" w:rsidRDefault="002B07EB" w:rsidP="002B07EB">
      <w:pPr>
        <w:rPr>
          <w:rFonts w:ascii="Times New Roman" w:hAnsi="Times New Roman" w:cs="Times New Roman"/>
        </w:rPr>
      </w:pPr>
    </w:p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7EB"/>
    <w:rsid w:val="000411E7"/>
    <w:rsid w:val="0005526B"/>
    <w:rsid w:val="000D2C92"/>
    <w:rsid w:val="00193455"/>
    <w:rsid w:val="001E439D"/>
    <w:rsid w:val="002B07EB"/>
    <w:rsid w:val="002F365C"/>
    <w:rsid w:val="003D4C15"/>
    <w:rsid w:val="0047413B"/>
    <w:rsid w:val="0049449F"/>
    <w:rsid w:val="00571940"/>
    <w:rsid w:val="005D4BE6"/>
    <w:rsid w:val="006B1FDD"/>
    <w:rsid w:val="006B4E65"/>
    <w:rsid w:val="006D154F"/>
    <w:rsid w:val="007053F3"/>
    <w:rsid w:val="0072012E"/>
    <w:rsid w:val="00775DF8"/>
    <w:rsid w:val="007B5601"/>
    <w:rsid w:val="00862519"/>
    <w:rsid w:val="008D11AB"/>
    <w:rsid w:val="008D2439"/>
    <w:rsid w:val="008F0007"/>
    <w:rsid w:val="009065B7"/>
    <w:rsid w:val="00A52CA4"/>
    <w:rsid w:val="00CA5F7E"/>
    <w:rsid w:val="00D36231"/>
    <w:rsid w:val="00DC31F0"/>
    <w:rsid w:val="00E66269"/>
    <w:rsid w:val="00EC161C"/>
    <w:rsid w:val="00FA7A4E"/>
    <w:rsid w:val="00FF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QBsgsUBK5c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youtu.be/Q6wLjVizmG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pfxokcEd_o8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esh.edu.ru/subject/lesson/4508/main/220781/" TargetMode="External"/><Relationship Id="rId15" Type="http://schemas.openxmlformats.org/officeDocument/2006/relationships/hyperlink" Target="https://resh.edu.ru/subject/lesson/6234/main/218617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resh.edu.ru/subject/lesson/6234/start/2186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2020-04-18T10:16:00Z</cp:lastPrinted>
  <dcterms:created xsi:type="dcterms:W3CDTF">2020-04-28T12:47:00Z</dcterms:created>
  <dcterms:modified xsi:type="dcterms:W3CDTF">2020-04-28T12:47:00Z</dcterms:modified>
</cp:coreProperties>
</file>