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36"/>
        <w:gridCol w:w="1363"/>
        <w:gridCol w:w="2335"/>
        <w:gridCol w:w="2375"/>
        <w:gridCol w:w="6416"/>
      </w:tblGrid>
      <w:tr w:rsidR="0082724F" w:rsidRPr="0082724F" w:rsidTr="0082724F">
        <w:tc>
          <w:tcPr>
            <w:tcW w:w="390" w:type="pct"/>
            <w:shd w:val="clear" w:color="auto" w:fill="auto"/>
          </w:tcPr>
          <w:p w:rsidR="0082724F" w:rsidRDefault="0082724F" w:rsidP="0082724F">
            <w:r>
              <w:t xml:space="preserve">Дата </w:t>
            </w:r>
          </w:p>
        </w:tc>
        <w:tc>
          <w:tcPr>
            <w:tcW w:w="534" w:type="pct"/>
            <w:shd w:val="clear" w:color="auto" w:fill="auto"/>
          </w:tcPr>
          <w:p w:rsidR="0082724F" w:rsidRDefault="0082724F" w:rsidP="0082724F">
            <w:r>
              <w:t xml:space="preserve">Предмет </w:t>
            </w:r>
          </w:p>
        </w:tc>
        <w:tc>
          <w:tcPr>
            <w:tcW w:w="445" w:type="pct"/>
            <w:shd w:val="clear" w:color="auto" w:fill="auto"/>
          </w:tcPr>
          <w:p w:rsidR="0082724F" w:rsidRDefault="0082724F" w:rsidP="0082724F">
            <w:r>
              <w:t xml:space="preserve">Класс </w:t>
            </w:r>
          </w:p>
        </w:tc>
        <w:tc>
          <w:tcPr>
            <w:tcW w:w="762" w:type="pct"/>
            <w:shd w:val="clear" w:color="auto" w:fill="auto"/>
          </w:tcPr>
          <w:p w:rsidR="0082724F" w:rsidRDefault="0082724F" w:rsidP="0082724F">
            <w:r>
              <w:t>ФИО учителя</w:t>
            </w:r>
          </w:p>
        </w:tc>
        <w:tc>
          <w:tcPr>
            <w:tcW w:w="775" w:type="pct"/>
            <w:shd w:val="clear" w:color="auto" w:fill="auto"/>
          </w:tcPr>
          <w:p w:rsidR="0082724F" w:rsidRDefault="0082724F" w:rsidP="0082724F">
            <w:r>
              <w:t>Тема урока</w:t>
            </w:r>
          </w:p>
        </w:tc>
        <w:tc>
          <w:tcPr>
            <w:tcW w:w="2094" w:type="pct"/>
            <w:shd w:val="clear" w:color="auto" w:fill="auto"/>
          </w:tcPr>
          <w:p w:rsidR="0082724F" w:rsidRDefault="0082724F" w:rsidP="0082724F">
            <w:r>
              <w:t>Содержание урока</w:t>
            </w:r>
          </w:p>
        </w:tc>
      </w:tr>
      <w:tr w:rsidR="0082724F" w:rsidRPr="0082724F" w:rsidTr="0082724F">
        <w:tc>
          <w:tcPr>
            <w:tcW w:w="390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19.05</w:t>
            </w:r>
          </w:p>
          <w:p w:rsidR="0082724F" w:rsidRPr="0082724F" w:rsidRDefault="0082724F" w:rsidP="0082724F">
            <w:pPr>
              <w:rPr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445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2</w:t>
            </w:r>
          </w:p>
        </w:tc>
        <w:tc>
          <w:tcPr>
            <w:tcW w:w="762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Привалова Е.В</w:t>
            </w:r>
          </w:p>
        </w:tc>
        <w:tc>
          <w:tcPr>
            <w:tcW w:w="775" w:type="pct"/>
            <w:shd w:val="clear" w:color="auto" w:fill="auto"/>
          </w:tcPr>
          <w:p w:rsidR="0082724F" w:rsidRPr="0082724F" w:rsidRDefault="0082724F" w:rsidP="0082724F">
            <w:pPr>
              <w:rPr>
                <w:b/>
                <w:szCs w:val="22"/>
              </w:rPr>
            </w:pPr>
            <w:r w:rsidRPr="0082724F">
              <w:rPr>
                <w:b/>
                <w:szCs w:val="22"/>
              </w:rPr>
              <w:t>Тема урока: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color w:val="000000"/>
                <w:szCs w:val="22"/>
              </w:rPr>
              <w:t>Повторение по теме «Звуки и буквы».</w:t>
            </w:r>
          </w:p>
        </w:tc>
        <w:tc>
          <w:tcPr>
            <w:tcW w:w="2094" w:type="pct"/>
            <w:shd w:val="clear" w:color="auto" w:fill="auto"/>
          </w:tcPr>
          <w:p w:rsidR="0082724F" w:rsidRPr="0082724F" w:rsidRDefault="0082724F" w:rsidP="0082724F">
            <w:pPr>
              <w:rPr>
                <w:color w:val="000000"/>
                <w:szCs w:val="31"/>
                <w:shd w:val="clear" w:color="auto" w:fill="FFFFFF"/>
              </w:rPr>
            </w:pPr>
            <w:r w:rsidRPr="0082724F">
              <w:rPr>
                <w:color w:val="000000"/>
                <w:szCs w:val="31"/>
                <w:shd w:val="clear" w:color="auto" w:fill="FFFFFF"/>
              </w:rPr>
              <w:t>- Здравствуйте!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31"/>
                <w:shd w:val="clear" w:color="auto" w:fill="FFFFFF"/>
              </w:rPr>
              <w:t xml:space="preserve">- Сегодня тема урока </w:t>
            </w:r>
            <w:r w:rsidRPr="0082724F">
              <w:rPr>
                <w:color w:val="000000"/>
                <w:szCs w:val="22"/>
              </w:rPr>
              <w:t>«Звуки и буквы».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МИНУТКА ЧИСТОПИСАНИЯ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noProof/>
                <w:color w:val="000000"/>
                <w:szCs w:val="22"/>
              </w:rPr>
              <w:drawing>
                <wp:inline distT="0" distB="0" distL="0" distR="0" wp14:anchorId="1A176C4A" wp14:editId="0FA20DA1">
                  <wp:extent cx="1619250" cy="1219200"/>
                  <wp:effectExtent l="0" t="0" r="0" b="0"/>
                  <wp:docPr id="2" name="Рисунок 2" descr="C:\2 класс\коронавирус\русский\19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 класс\коронавирус\русский\19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перейдите по ссылке, посмотрите урок (ОСНОВНАЯ ЧАСТЬ)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hyperlink r:id="rId6" w:history="1">
              <w:r w:rsidRPr="0082724F">
                <w:rPr>
                  <w:color w:val="0000FF"/>
                  <w:szCs w:val="22"/>
                  <w:u w:val="single"/>
                </w:rPr>
                <w:t>https://resh.edu.ru/subject/lesson/3627/main/203297/</w:t>
              </w:r>
            </w:hyperlink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работаем по учебнику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страницы 126-</w:t>
            </w:r>
            <w:proofErr w:type="gramStart"/>
            <w:r w:rsidRPr="0082724F">
              <w:rPr>
                <w:color w:val="000000"/>
                <w:szCs w:val="22"/>
              </w:rPr>
              <w:t>127  упражнения</w:t>
            </w:r>
            <w:proofErr w:type="gramEnd"/>
            <w:r w:rsidRPr="0082724F">
              <w:rPr>
                <w:color w:val="000000"/>
                <w:szCs w:val="22"/>
              </w:rPr>
              <w:t xml:space="preserve"> 217,218</w:t>
            </w:r>
          </w:p>
          <w:p w:rsidR="0082724F" w:rsidRPr="0082724F" w:rsidRDefault="0082724F" w:rsidP="0082724F">
            <w:pPr>
              <w:rPr>
                <w:szCs w:val="22"/>
              </w:rPr>
            </w:pPr>
          </w:p>
        </w:tc>
      </w:tr>
      <w:tr w:rsidR="0082724F" w:rsidRPr="0082724F" w:rsidTr="0082724F">
        <w:tc>
          <w:tcPr>
            <w:tcW w:w="390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19.05</w:t>
            </w:r>
          </w:p>
          <w:p w:rsidR="0082724F" w:rsidRPr="0082724F" w:rsidRDefault="0082724F" w:rsidP="0082724F">
            <w:pPr>
              <w:rPr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Литературное чтение</w:t>
            </w:r>
          </w:p>
        </w:tc>
        <w:tc>
          <w:tcPr>
            <w:tcW w:w="445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2</w:t>
            </w:r>
          </w:p>
        </w:tc>
        <w:tc>
          <w:tcPr>
            <w:tcW w:w="762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Привалова Е.В</w:t>
            </w:r>
          </w:p>
        </w:tc>
        <w:tc>
          <w:tcPr>
            <w:tcW w:w="775" w:type="pct"/>
            <w:shd w:val="clear" w:color="auto" w:fill="auto"/>
          </w:tcPr>
          <w:p w:rsidR="0082724F" w:rsidRPr="0082724F" w:rsidRDefault="0082724F" w:rsidP="0082724F">
            <w:pPr>
              <w:rPr>
                <w:b/>
                <w:szCs w:val="22"/>
              </w:rPr>
            </w:pPr>
            <w:r w:rsidRPr="0082724F">
              <w:rPr>
                <w:b/>
                <w:szCs w:val="22"/>
              </w:rPr>
              <w:t>Тема урока: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 xml:space="preserve">Шарль Перро 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proofErr w:type="gramStart"/>
            <w:r w:rsidRPr="0082724F">
              <w:rPr>
                <w:szCs w:val="22"/>
              </w:rPr>
              <w:t>« Красная</w:t>
            </w:r>
            <w:proofErr w:type="gramEnd"/>
            <w:r w:rsidRPr="0082724F">
              <w:rPr>
                <w:szCs w:val="22"/>
              </w:rPr>
              <w:t xml:space="preserve"> шапочка», Г. </w:t>
            </w:r>
            <w:proofErr w:type="spellStart"/>
            <w:r w:rsidRPr="0082724F">
              <w:rPr>
                <w:szCs w:val="22"/>
              </w:rPr>
              <w:t>Х.Андерсен</w:t>
            </w:r>
            <w:proofErr w:type="spellEnd"/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« Принцесса на горошине»</w:t>
            </w:r>
          </w:p>
        </w:tc>
        <w:tc>
          <w:tcPr>
            <w:tcW w:w="2094" w:type="pct"/>
            <w:shd w:val="clear" w:color="auto" w:fill="auto"/>
          </w:tcPr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color w:val="000000"/>
                <w:szCs w:val="31"/>
                <w:shd w:val="clear" w:color="auto" w:fill="FFFFFF"/>
              </w:rPr>
              <w:t xml:space="preserve">- На первом уроке мы вспомним сказку </w:t>
            </w:r>
            <w:r w:rsidRPr="0082724F">
              <w:rPr>
                <w:szCs w:val="22"/>
              </w:rPr>
              <w:t xml:space="preserve">Шарль Перро </w:t>
            </w:r>
            <w:proofErr w:type="gramStart"/>
            <w:r w:rsidRPr="0082724F">
              <w:rPr>
                <w:szCs w:val="22"/>
              </w:rPr>
              <w:t>« Красная</w:t>
            </w:r>
            <w:proofErr w:type="gramEnd"/>
            <w:r w:rsidRPr="0082724F">
              <w:rPr>
                <w:szCs w:val="22"/>
              </w:rPr>
              <w:t xml:space="preserve"> шапочка»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перейдите по ссылке, посмотрите урок (ОСНОВНАЯ ЧАСТЬ)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hyperlink r:id="rId7" w:history="1">
              <w:r w:rsidRPr="0082724F">
                <w:rPr>
                  <w:color w:val="0000FF"/>
                  <w:szCs w:val="22"/>
                  <w:u w:val="single"/>
                </w:rPr>
                <w:t>https://resh.edu.ru/subject/lesson/4267/main/287204/</w:t>
              </w:r>
            </w:hyperlink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 xml:space="preserve">- </w:t>
            </w:r>
            <w:proofErr w:type="gramStart"/>
            <w:r w:rsidRPr="0082724F">
              <w:rPr>
                <w:szCs w:val="22"/>
              </w:rPr>
              <w:t>прочитайте  фрагмент</w:t>
            </w:r>
            <w:proofErr w:type="gramEnd"/>
            <w:r w:rsidRPr="0082724F">
              <w:rPr>
                <w:szCs w:val="22"/>
              </w:rPr>
              <w:t xml:space="preserve"> пьесы « Красная шапочка» стр. 194-196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 xml:space="preserve">- На втором </w:t>
            </w:r>
            <w:proofErr w:type="gramStart"/>
            <w:r w:rsidRPr="0082724F">
              <w:rPr>
                <w:szCs w:val="22"/>
              </w:rPr>
              <w:t>уроке  мы</w:t>
            </w:r>
            <w:proofErr w:type="gramEnd"/>
            <w:r w:rsidRPr="0082724F">
              <w:rPr>
                <w:szCs w:val="22"/>
              </w:rPr>
              <w:t xml:space="preserve"> вспомним сказку Г. </w:t>
            </w:r>
            <w:proofErr w:type="spellStart"/>
            <w:r w:rsidRPr="0082724F">
              <w:rPr>
                <w:szCs w:val="22"/>
              </w:rPr>
              <w:t>Х.Андерсен</w:t>
            </w:r>
            <w:proofErr w:type="spellEnd"/>
            <w:r w:rsidRPr="0082724F">
              <w:rPr>
                <w:szCs w:val="22"/>
              </w:rPr>
              <w:t xml:space="preserve"> « Принцесса на горошине»</w:t>
            </w:r>
          </w:p>
          <w:p w:rsidR="0082724F" w:rsidRPr="0082724F" w:rsidRDefault="0082724F" w:rsidP="0082724F">
            <w:pPr>
              <w:rPr>
                <w:color w:val="000000"/>
                <w:szCs w:val="22"/>
              </w:rPr>
            </w:pPr>
            <w:r w:rsidRPr="0082724F">
              <w:rPr>
                <w:color w:val="000000"/>
                <w:szCs w:val="22"/>
              </w:rPr>
              <w:t>- перейдите по ссылке, посмотрите урок (ОСНОВНАЯ ЧАСТЬ)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hyperlink r:id="rId8" w:history="1">
              <w:r w:rsidRPr="0082724F">
                <w:rPr>
                  <w:color w:val="0000FF"/>
                  <w:szCs w:val="22"/>
                  <w:u w:val="single"/>
                </w:rPr>
                <w:t>https://resh.edu.ru/subject/lesson/5071/start/199868/</w:t>
              </w:r>
            </w:hyperlink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>- прочитайте сказку на стр. 197-199</w:t>
            </w:r>
          </w:p>
          <w:p w:rsidR="0082724F" w:rsidRPr="0082724F" w:rsidRDefault="0082724F" w:rsidP="0082724F">
            <w:pPr>
              <w:rPr>
                <w:szCs w:val="22"/>
              </w:rPr>
            </w:pPr>
            <w:r w:rsidRPr="0082724F">
              <w:rPr>
                <w:szCs w:val="22"/>
              </w:rPr>
              <w:t xml:space="preserve">- ответьте на вопросы теста </w:t>
            </w:r>
            <w:proofErr w:type="gramStart"/>
            <w:r w:rsidRPr="0082724F">
              <w:rPr>
                <w:szCs w:val="22"/>
              </w:rPr>
              <w:t>( в</w:t>
            </w:r>
            <w:proofErr w:type="gramEnd"/>
            <w:r w:rsidRPr="0082724F">
              <w:rPr>
                <w:szCs w:val="22"/>
              </w:rPr>
              <w:t xml:space="preserve"> группе класса) и отправьте личное сообщение</w:t>
            </w:r>
          </w:p>
          <w:p w:rsidR="0082724F" w:rsidRPr="0082724F" w:rsidRDefault="0082724F" w:rsidP="0082724F">
            <w:pPr>
              <w:rPr>
                <w:szCs w:val="22"/>
              </w:rPr>
            </w:pPr>
          </w:p>
        </w:tc>
      </w:tr>
    </w:tbl>
    <w:p w:rsidR="0082724F" w:rsidRPr="0082724F" w:rsidRDefault="0082724F" w:rsidP="0082724F">
      <w:pPr>
        <w:rPr>
          <w:sz w:val="28"/>
        </w:rPr>
      </w:pPr>
    </w:p>
    <w:p w:rsidR="00126438" w:rsidRPr="0082724F" w:rsidRDefault="00126438" w:rsidP="0082724F"/>
    <w:sectPr w:rsidR="00126438" w:rsidRPr="0082724F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AE309F"/>
    <w:multiLevelType w:val="hybridMultilevel"/>
    <w:tmpl w:val="F29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F782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17D44"/>
    <w:rsid w:val="00126438"/>
    <w:rsid w:val="002308BD"/>
    <w:rsid w:val="003D4C93"/>
    <w:rsid w:val="00627E24"/>
    <w:rsid w:val="0082724F"/>
    <w:rsid w:val="009466AA"/>
    <w:rsid w:val="00A03965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D7D5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71/start/1998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67/main/2872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27/main/20329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2020-05-07T12:01:00Z</dcterms:created>
  <dcterms:modified xsi:type="dcterms:W3CDTF">2020-05-18T12:06:00Z</dcterms:modified>
</cp:coreProperties>
</file>