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84"/>
        <w:gridCol w:w="1736"/>
        <w:gridCol w:w="2255"/>
        <w:gridCol w:w="7936"/>
      </w:tblGrid>
      <w:tr w:rsidR="00D069A1" w:rsidRPr="00C36F42" w:rsidTr="00174E4D">
        <w:trPr>
          <w:trHeight w:val="690"/>
        </w:trPr>
        <w:tc>
          <w:tcPr>
            <w:tcW w:w="637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D069A1" w:rsidRPr="00C36F42" w:rsidRDefault="00D069A1" w:rsidP="007C21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11.11.2020</w:t>
            </w:r>
          </w:p>
        </w:tc>
        <w:tc>
          <w:tcPr>
            <w:tcW w:w="269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Pr="00C36F42">
              <w:rPr>
                <w:rFonts w:ascii="Times New Roman" w:hAnsi="Times New Roman" w:cs="Times New Roman"/>
              </w:rPr>
              <w:t>Странички для любознательных. Повторение.</w:t>
            </w:r>
          </w:p>
        </w:tc>
        <w:tc>
          <w:tcPr>
            <w:tcW w:w="2724" w:type="pct"/>
          </w:tcPr>
          <w:p w:rsidR="00D069A1" w:rsidRPr="00C36F42" w:rsidRDefault="00D069A1" w:rsidP="007C21D5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Сегодня мы повторим с вами все, что изучили. </w:t>
            </w:r>
          </w:p>
          <w:p w:rsidR="00D069A1" w:rsidRPr="00C36F42" w:rsidRDefault="00D069A1" w:rsidP="007C21D5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стр. 52-55 № </w:t>
            </w:r>
            <w:proofErr w:type="gramStart"/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1( 1</w:t>
            </w:r>
            <w:proofErr w:type="gramEnd"/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-2 столбик),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</w:t>
            </w:r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,15</w:t>
            </w:r>
          </w:p>
          <w:p w:rsidR="00D069A1" w:rsidRPr="00C36F42" w:rsidRDefault="00D069A1" w:rsidP="007C21D5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- стр. 51 </w:t>
            </w:r>
          </w:p>
          <w:p w:rsidR="00D069A1" w:rsidRDefault="00D069A1" w:rsidP="007C21D5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Домашнее задание:</w:t>
            </w:r>
          </w:p>
          <w:p w:rsidR="00D069A1" w:rsidRPr="00C36F42" w:rsidRDefault="00D069A1" w:rsidP="007C21D5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- стр.52-53 № </w:t>
            </w:r>
            <w:proofErr w:type="gramStart"/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1( 3</w:t>
            </w:r>
            <w:proofErr w:type="gramEnd"/>
            <w:r w:rsidRPr="00C36F4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-4 столбик),14</w:t>
            </w:r>
          </w:p>
          <w:p w:rsidR="00D069A1" w:rsidRPr="00C36F42" w:rsidRDefault="00D069A1" w:rsidP="007C21D5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D069A1" w:rsidRPr="00C36F42" w:rsidTr="00174E4D">
        <w:trPr>
          <w:trHeight w:val="690"/>
        </w:trPr>
        <w:tc>
          <w:tcPr>
            <w:tcW w:w="637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11.11.2020</w:t>
            </w:r>
          </w:p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Тема: Тема: </w:t>
            </w:r>
            <w:r w:rsidRPr="00C36F4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А.С. Пушкин «Сказка о царе </w:t>
            </w:r>
            <w:proofErr w:type="spellStart"/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>Салтане</w:t>
            </w:r>
            <w:proofErr w:type="spellEnd"/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>…»</w:t>
            </w:r>
          </w:p>
        </w:tc>
        <w:tc>
          <w:tcPr>
            <w:tcW w:w="2724" w:type="pct"/>
          </w:tcPr>
          <w:p w:rsidR="00D069A1" w:rsidRPr="003324B3" w:rsidRDefault="00D069A1" w:rsidP="007C21D5">
            <w:pPr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—  Вы должны были дочитать сказку до конца. На сколько частей вы поделили прочитанное? </w:t>
            </w:r>
            <w:r w:rsidRPr="003324B3">
              <w:rPr>
                <w:rFonts w:ascii="Times New Roman" w:hAnsi="Times New Roman" w:cs="Times New Roman"/>
                <w:i/>
                <w:shd w:val="clear" w:color="auto" w:fill="FFFFFF"/>
              </w:rPr>
              <w:t>(На 3  части.)</w:t>
            </w:r>
          </w:p>
          <w:p w:rsidR="00D069A1" w:rsidRPr="003324B3" w:rsidRDefault="00D069A1" w:rsidP="00D069A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Третья встреча с отцом </w:t>
            </w:r>
          </w:p>
          <w:p w:rsidR="00D069A1" w:rsidRPr="003324B3" w:rsidRDefault="00D069A1" w:rsidP="007C21D5">
            <w:pPr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D069A1" w:rsidRPr="003324B3" w:rsidRDefault="00D069A1" w:rsidP="007C21D5">
            <w:pPr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—  </w:t>
            </w: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Как оказался князь </w:t>
            </w:r>
            <w:proofErr w:type="spellStart"/>
            <w:r w:rsidRPr="003324B3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 у царя в третий раз? </w:t>
            </w:r>
          </w:p>
          <w:p w:rsidR="00D069A1" w:rsidRPr="003324B3" w:rsidRDefault="00D069A1" w:rsidP="007C21D5">
            <w:pPr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—  </w:t>
            </w: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О каком чуде узнал князь на этот раз? </w:t>
            </w:r>
          </w:p>
          <w:p w:rsidR="00D069A1" w:rsidRPr="003324B3" w:rsidRDefault="00D069A1" w:rsidP="007C21D5">
            <w:pPr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D069A1" w:rsidRPr="003324B3" w:rsidRDefault="00D069A1" w:rsidP="00D069A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Третье чудо </w:t>
            </w:r>
          </w:p>
          <w:p w:rsidR="00D069A1" w:rsidRPr="003324B3" w:rsidRDefault="00D069A1" w:rsidP="007C21D5">
            <w:pPr>
              <w:pStyle w:val="a4"/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—  </w:t>
            </w: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Как оказался князь </w:t>
            </w:r>
            <w:proofErr w:type="spellStart"/>
            <w:r w:rsidRPr="003324B3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 у царя в третий раз? </w:t>
            </w:r>
          </w:p>
          <w:p w:rsidR="00D069A1" w:rsidRPr="003324B3" w:rsidRDefault="00D069A1" w:rsidP="007C21D5">
            <w:pPr>
              <w:pStyle w:val="a4"/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—  </w:t>
            </w: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О каком чуде узнал князь на этот раз? </w:t>
            </w:r>
          </w:p>
          <w:p w:rsidR="00D069A1" w:rsidRPr="003324B3" w:rsidRDefault="00D069A1" w:rsidP="007C21D5">
            <w:pPr>
              <w:pStyle w:val="a4"/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—  Прочитайте, о каком чуде рассказала повариха. Как об этом же рассказывал </w:t>
            </w:r>
            <w:proofErr w:type="spellStart"/>
            <w:r w:rsidRPr="003324B3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3324B3">
              <w:rPr>
                <w:rFonts w:ascii="Times New Roman" w:hAnsi="Times New Roman" w:cs="Times New Roman"/>
                <w:shd w:val="clear" w:color="auto" w:fill="FFFFFF"/>
              </w:rPr>
              <w:t>? С какой интонацией нужно прочитать? Чем отличаются их рассказы?</w:t>
            </w:r>
          </w:p>
          <w:p w:rsidR="00D069A1" w:rsidRPr="003324B3" w:rsidRDefault="00D069A1" w:rsidP="007C21D5">
            <w:pPr>
              <w:pStyle w:val="a4"/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—  Прочитайте, о каком чуде рассказала ткачиха. А как о нем говорил </w:t>
            </w:r>
            <w:proofErr w:type="spellStart"/>
            <w:r w:rsidRPr="003324B3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3324B3">
              <w:rPr>
                <w:rFonts w:ascii="Times New Roman" w:hAnsi="Times New Roman" w:cs="Times New Roman"/>
                <w:shd w:val="clear" w:color="auto" w:fill="FFFFFF"/>
              </w:rPr>
              <w:t>? Одинаково ли они рассказывают о чуде?</w:t>
            </w:r>
          </w:p>
          <w:p w:rsidR="00D069A1" w:rsidRPr="003324B3" w:rsidRDefault="00D069A1" w:rsidP="007C21D5">
            <w:pPr>
              <w:spacing w:after="0"/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>—  Прочитайте, как автор описывает царя. Какое у него настроение? Почему его настроение меняется? С какой интонацией нужно читать слова царя, когда он невесел, тоскует?</w:t>
            </w:r>
          </w:p>
          <w:p w:rsidR="00D069A1" w:rsidRPr="003324B3" w:rsidRDefault="00D069A1" w:rsidP="00D069A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>Счастливая встреча.</w:t>
            </w:r>
          </w:p>
          <w:p w:rsidR="00D069A1" w:rsidRPr="003324B3" w:rsidRDefault="00D069A1" w:rsidP="007C21D5">
            <w:pPr>
              <w:pStyle w:val="a4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—  О чем </w:t>
            </w:r>
            <w:proofErr w:type="spellStart"/>
            <w:r w:rsidRPr="003324B3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3324B3">
              <w:rPr>
                <w:rFonts w:ascii="Times New Roman" w:hAnsi="Times New Roman" w:cs="Times New Roman"/>
                <w:shd w:val="clear" w:color="auto" w:fill="FFFFFF"/>
              </w:rPr>
              <w:t xml:space="preserve"> не забывает напомнить корабельщикам даже в момент женитьбы?</w:t>
            </w:r>
          </w:p>
          <w:p w:rsidR="00D069A1" w:rsidRPr="003324B3" w:rsidRDefault="00D069A1" w:rsidP="007C21D5">
            <w:pPr>
              <w:pStyle w:val="a4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hAnsi="Times New Roman" w:cs="Times New Roman"/>
                <w:shd w:val="clear" w:color="auto" w:fill="FFFFFF"/>
              </w:rPr>
              <w:t>- Прочитайте концовку сказки.</w:t>
            </w:r>
          </w:p>
          <w:p w:rsidR="00D069A1" w:rsidRPr="003324B3" w:rsidRDefault="00D069A1" w:rsidP="007C21D5">
            <w:pPr>
              <w:pStyle w:val="a4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069A1" w:rsidRPr="00810D43" w:rsidRDefault="00D069A1" w:rsidP="007C21D5">
            <w:pPr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D069A1" w:rsidRPr="00C36F42" w:rsidRDefault="00D069A1" w:rsidP="007C21D5">
            <w:pPr>
              <w:spacing w:after="0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324B3">
              <w:rPr>
                <w:rFonts w:ascii="Times New Roman" w:eastAsia="Arial" w:hAnsi="Times New Roman" w:cs="Times New Roman"/>
                <w:shd w:val="clear" w:color="auto" w:fill="FFFFFF"/>
              </w:rPr>
              <w:t>Домашнее задание: выучить отрывок сказки, нарисовать рисунок к сказке</w:t>
            </w:r>
          </w:p>
          <w:p w:rsidR="00D069A1" w:rsidRPr="00C36F42" w:rsidRDefault="00D069A1" w:rsidP="007C21D5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D069A1" w:rsidRPr="00C36F42" w:rsidTr="00174E4D">
        <w:trPr>
          <w:trHeight w:val="690"/>
        </w:trPr>
        <w:tc>
          <w:tcPr>
            <w:tcW w:w="637" w:type="pct"/>
          </w:tcPr>
          <w:p w:rsidR="00D069A1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Окружающий мир</w:t>
            </w:r>
          </w:p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11.11.2020</w:t>
            </w:r>
          </w:p>
        </w:tc>
        <w:tc>
          <w:tcPr>
            <w:tcW w:w="269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Тема: Разнообразие растений </w:t>
            </w:r>
          </w:p>
        </w:tc>
        <w:tc>
          <w:tcPr>
            <w:tcW w:w="2724" w:type="pct"/>
          </w:tcPr>
          <w:p w:rsidR="00D069A1" w:rsidRPr="00C36F42" w:rsidRDefault="00D069A1" w:rsidP="007C21D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- Прекрасен и разнообразен мир растений!</w:t>
            </w:r>
          </w:p>
          <w:p w:rsidR="00D069A1" w:rsidRPr="00C36F42" w:rsidRDefault="00D069A1" w:rsidP="007C21D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- Перейдите по ссылке, посмотрите урок.</w:t>
            </w:r>
          </w:p>
          <w:p w:rsidR="00D069A1" w:rsidRPr="00C36F42" w:rsidRDefault="004F68CE" w:rsidP="007C21D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D069A1" w:rsidRPr="00C36F42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https://resh.edu.ru/subject/lesson/4449/main/155272/</w:t>
              </w:r>
            </w:hyperlink>
          </w:p>
          <w:p w:rsidR="00D069A1" w:rsidRPr="00C36F42" w:rsidRDefault="00D069A1" w:rsidP="007C21D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- Работа с учебником </w:t>
            </w:r>
          </w:p>
          <w:p w:rsidR="00D069A1" w:rsidRPr="00C36F42" w:rsidRDefault="00D069A1" w:rsidP="007C21D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Стр. 69-73/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72-76</w:t>
            </w:r>
          </w:p>
          <w:p w:rsidR="00D069A1" w:rsidRPr="00C36F42" w:rsidRDefault="00D069A1" w:rsidP="007C21D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- Работа в рабочей тетради:</w:t>
            </w:r>
          </w:p>
          <w:p w:rsidR="00D069A1" w:rsidRPr="00C36F42" w:rsidRDefault="00D069A1" w:rsidP="007C21D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Стр.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39-40 № 1,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2( 2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,3). Стр. 41 № 3</w:t>
            </w:r>
          </w:p>
        </w:tc>
      </w:tr>
      <w:tr w:rsidR="00D069A1" w:rsidRPr="00C36F42" w:rsidTr="00174E4D">
        <w:trPr>
          <w:trHeight w:val="690"/>
        </w:trPr>
        <w:tc>
          <w:tcPr>
            <w:tcW w:w="637" w:type="pct"/>
          </w:tcPr>
          <w:p w:rsidR="00D069A1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11.11.2020</w:t>
            </w:r>
          </w:p>
        </w:tc>
        <w:tc>
          <w:tcPr>
            <w:tcW w:w="269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D069A1" w:rsidRPr="00C36F42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D069A1" w:rsidRPr="00727ACF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урока: </w:t>
            </w:r>
          </w:p>
          <w:p w:rsidR="00D069A1" w:rsidRPr="00727ACF" w:rsidRDefault="00D069A1" w:rsidP="007C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2724" w:type="pct"/>
          </w:tcPr>
          <w:p w:rsidR="00D069A1" w:rsidRPr="00727ACF" w:rsidRDefault="00D069A1" w:rsidP="007C21D5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  <w:color w:val="000000"/>
              </w:rPr>
            </w:pPr>
            <w:r w:rsidRPr="00727ACF">
              <w:rPr>
                <w:rStyle w:val="c6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Мозговой штурм. Блиц – опрос</w:t>
            </w:r>
            <w:bookmarkStart w:id="0" w:name="ftnt_ref1"/>
            <w:r w:rsidRPr="00727A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fldChar w:fldCharType="begin"/>
            </w:r>
            <w:r w:rsidRPr="00727A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instrText xml:space="preserve"> HYPERLINK "https://nsportal.ru/nachalnaya-shkola/russkii-yazyk/2014/09/05/chto-takoe-pristavka-kak-nayti-v-slove-pristavku" \l "ftnt1" </w:instrText>
            </w:r>
            <w:r w:rsidRPr="00727A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fldChar w:fldCharType="separate"/>
            </w:r>
            <w:r w:rsidRPr="00727ACF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27638C"/>
                <w:vertAlign w:val="superscript"/>
              </w:rPr>
              <w:t>[1]</w:t>
            </w:r>
            <w:r w:rsidRPr="00727A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fldChar w:fldCharType="end"/>
            </w:r>
            <w:bookmarkEnd w:id="0"/>
          </w:p>
          <w:p w:rsidR="00D069A1" w:rsidRPr="00727ACF" w:rsidRDefault="00D069A1" w:rsidP="00D069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3" w:firstLine="0"/>
              <w:rPr>
                <w:rFonts w:ascii="Times New Roman" w:hAnsi="Times New Roman" w:cs="Times New Roman"/>
                <w:color w:val="000000"/>
              </w:rPr>
            </w:pPr>
            <w:r w:rsidRPr="00727ACF">
              <w:rPr>
                <w:rFonts w:ascii="Times New Roman" w:hAnsi="Times New Roman" w:cs="Times New Roman"/>
                <w:color w:val="000000"/>
              </w:rPr>
              <w:t>Слово состоит из предложений? – Нет</w:t>
            </w:r>
          </w:p>
          <w:p w:rsidR="00D069A1" w:rsidRPr="00727ACF" w:rsidRDefault="00D069A1" w:rsidP="00D069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3" w:firstLine="0"/>
              <w:rPr>
                <w:rFonts w:ascii="Times New Roman" w:hAnsi="Times New Roman" w:cs="Times New Roman"/>
                <w:color w:val="000000"/>
              </w:rPr>
            </w:pPr>
            <w:r w:rsidRPr="00727ACF">
              <w:rPr>
                <w:rFonts w:ascii="Times New Roman" w:hAnsi="Times New Roman" w:cs="Times New Roman"/>
                <w:color w:val="000000"/>
              </w:rPr>
              <w:t>Корень – это главная часть слова? - Да</w:t>
            </w:r>
          </w:p>
          <w:p w:rsidR="00D069A1" w:rsidRPr="00727ACF" w:rsidRDefault="00D069A1" w:rsidP="00D069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3" w:firstLine="0"/>
              <w:rPr>
                <w:rFonts w:ascii="Times New Roman" w:hAnsi="Times New Roman" w:cs="Times New Roman"/>
                <w:color w:val="000000"/>
              </w:rPr>
            </w:pPr>
            <w:r w:rsidRPr="00727ACF">
              <w:rPr>
                <w:rFonts w:ascii="Times New Roman" w:hAnsi="Times New Roman" w:cs="Times New Roman"/>
                <w:color w:val="000000"/>
              </w:rPr>
              <w:t>Может ли слово быть без корня? – Нет</w:t>
            </w:r>
          </w:p>
          <w:p w:rsidR="00D069A1" w:rsidRPr="00727ACF" w:rsidRDefault="00D069A1" w:rsidP="00D069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3" w:firstLine="0"/>
              <w:rPr>
                <w:rFonts w:ascii="Times New Roman" w:hAnsi="Times New Roman" w:cs="Times New Roman"/>
                <w:color w:val="000000"/>
              </w:rPr>
            </w:pPr>
            <w:r w:rsidRPr="00727ACF">
              <w:rPr>
                <w:rFonts w:ascii="Times New Roman" w:hAnsi="Times New Roman" w:cs="Times New Roman"/>
                <w:color w:val="000000"/>
              </w:rPr>
              <w:t>У родственных слов одинаковый корень? – Да</w:t>
            </w:r>
          </w:p>
          <w:p w:rsidR="00D069A1" w:rsidRPr="00727ACF" w:rsidRDefault="00D069A1" w:rsidP="00D069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3" w:firstLine="0"/>
              <w:rPr>
                <w:rFonts w:ascii="Times New Roman" w:hAnsi="Times New Roman" w:cs="Times New Roman"/>
                <w:color w:val="000000"/>
              </w:rPr>
            </w:pPr>
            <w:r w:rsidRPr="00727ACF">
              <w:rPr>
                <w:rFonts w:ascii="Times New Roman" w:hAnsi="Times New Roman" w:cs="Times New Roman"/>
                <w:color w:val="000000"/>
              </w:rPr>
              <w:t>Окончание – это изменяемая часть слова? – Да</w:t>
            </w:r>
          </w:p>
          <w:p w:rsidR="00D069A1" w:rsidRPr="00727ACF" w:rsidRDefault="00D069A1" w:rsidP="00D069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3" w:firstLine="0"/>
              <w:rPr>
                <w:rFonts w:ascii="Times New Roman" w:hAnsi="Times New Roman" w:cs="Times New Roman"/>
                <w:color w:val="000000"/>
              </w:rPr>
            </w:pPr>
            <w:r w:rsidRPr="00727ACF">
              <w:rPr>
                <w:rFonts w:ascii="Times New Roman" w:hAnsi="Times New Roman" w:cs="Times New Roman"/>
                <w:color w:val="000000"/>
              </w:rPr>
              <w:t>Окончание служит для образования новых слов? – Нет</w:t>
            </w:r>
          </w:p>
          <w:p w:rsidR="00D069A1" w:rsidRPr="00727ACF" w:rsidRDefault="00D069A1" w:rsidP="00D069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3" w:firstLine="0"/>
              <w:rPr>
                <w:rFonts w:ascii="Times New Roman" w:hAnsi="Times New Roman" w:cs="Times New Roman"/>
                <w:color w:val="000000"/>
              </w:rPr>
            </w:pPr>
            <w:r w:rsidRPr="00727ACF">
              <w:rPr>
                <w:rFonts w:ascii="Times New Roman" w:hAnsi="Times New Roman" w:cs="Times New Roman"/>
                <w:color w:val="000000"/>
              </w:rPr>
              <w:t>Бывает ли у слова нулевое окончание? – Да    </w:t>
            </w:r>
          </w:p>
          <w:p w:rsidR="00D069A1" w:rsidRPr="00727ACF" w:rsidRDefault="00D069A1" w:rsidP="00D069A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3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27ACF">
              <w:rPr>
                <w:rFonts w:ascii="Times New Roman" w:hAnsi="Times New Roman" w:cs="Times New Roman"/>
                <w:color w:val="000000"/>
              </w:rPr>
              <w:t>Назовите, все изученные части слова.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Прочитайте слова.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Переходит, подходит, входит, выходит, обходит, уходит. 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Что в них общего? 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Чем отличаются? 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А какая часть слова придаёт им разное значение? 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 часть слова называется приставкой. Именно приставки придают особую выразительность глаголам. Указывают на степень действия, на разнообразные оттенки его проявления.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Прочитайте правило на стр.84 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Упражнение 154 на стр. 85</w:t>
            </w:r>
          </w:p>
          <w:p w:rsidR="00D069A1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Упражнение 155 на стр. 85</w:t>
            </w:r>
          </w:p>
          <w:p w:rsidR="00D069A1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 урока: </w:t>
            </w:r>
          </w:p>
          <w:p w:rsidR="00D069A1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такое приставка?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-Её роль?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ДОМАШНЕЕ </w:t>
            </w:r>
            <w:proofErr w:type="gramStart"/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:</w:t>
            </w:r>
            <w:proofErr w:type="gramEnd"/>
            <w:r w:rsidRPr="0072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 86 упражнение 156</w:t>
            </w:r>
          </w:p>
          <w:p w:rsidR="00D069A1" w:rsidRPr="00727ACF" w:rsidRDefault="00D069A1" w:rsidP="007C21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F68CE" w:rsidRPr="00C36F42" w:rsidTr="00174E4D">
        <w:trPr>
          <w:trHeight w:val="690"/>
        </w:trPr>
        <w:tc>
          <w:tcPr>
            <w:tcW w:w="637" w:type="pct"/>
          </w:tcPr>
          <w:p w:rsidR="004F68CE" w:rsidRPr="004F68CE" w:rsidRDefault="004F68CE" w:rsidP="004F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269" w:type="pct"/>
          </w:tcPr>
          <w:p w:rsidR="004F68CE" w:rsidRPr="004F68CE" w:rsidRDefault="004F68CE" w:rsidP="004F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4F68CE" w:rsidRPr="004F68CE" w:rsidRDefault="004F68CE" w:rsidP="004F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8CE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4F68C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774" w:type="pct"/>
          </w:tcPr>
          <w:p w:rsidR="004F68CE" w:rsidRPr="004F68CE" w:rsidRDefault="004F68CE" w:rsidP="004F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C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4F68C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4F68CE">
              <w:rPr>
                <w:rFonts w:ascii="Times New Roman" w:hAnsi="Times New Roman" w:cs="Times New Roman"/>
                <w:sz w:val="24"/>
                <w:szCs w:val="24"/>
              </w:rPr>
              <w:t>Б.на</w:t>
            </w:r>
            <w:proofErr w:type="spellEnd"/>
            <w:proofErr w:type="gramEnd"/>
            <w:r w:rsidRPr="004F68CE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спортивными играми. Футбол</w:t>
            </w:r>
          </w:p>
        </w:tc>
        <w:tc>
          <w:tcPr>
            <w:tcW w:w="2724" w:type="pct"/>
          </w:tcPr>
          <w:p w:rsidR="004F68CE" w:rsidRPr="004F68CE" w:rsidRDefault="004F68CE" w:rsidP="004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Доброе утро. Сегодня у нас урок </w:t>
            </w:r>
            <w:proofErr w:type="gramStart"/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  Футбол</w:t>
            </w:r>
            <w:proofErr w:type="gramEnd"/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Для </w:t>
            </w:r>
            <w:proofErr w:type="spellStart"/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ночала</w:t>
            </w:r>
            <w:proofErr w:type="spellEnd"/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разберем правила пройдем по ссылке </w:t>
            </w:r>
            <w:hyperlink r:id="rId6" w:history="1">
              <w:r w:rsidRPr="004F68C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https://youtu.be/3MyQKj0Gjvk</w:t>
              </w:r>
            </w:hyperlink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68CE" w:rsidRPr="004F68CE" w:rsidRDefault="004F68CE" w:rsidP="004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Просмотрим мультфильм </w:t>
            </w:r>
            <w:hyperlink r:id="rId7" w:history="1">
              <w:r w:rsidRPr="004F68C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https://youtu.be/I8q3EkC6G2M</w:t>
              </w:r>
            </w:hyperlink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68CE" w:rsidRPr="004F68CE" w:rsidRDefault="004F68CE" w:rsidP="004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какие еще мультики вы знаете о данном </w:t>
            </w:r>
            <w:proofErr w:type="gramStart"/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  спорта</w:t>
            </w:r>
            <w:proofErr w:type="gramEnd"/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</w:p>
          <w:p w:rsidR="004F68CE" w:rsidRPr="004F68CE" w:rsidRDefault="004F68CE" w:rsidP="004F68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Спасибо за </w:t>
            </w:r>
            <w:proofErr w:type="gramStart"/>
            <w:r w:rsidRPr="004F6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.</w:t>
            </w:r>
            <w:proofErr w:type="gramEnd"/>
          </w:p>
        </w:tc>
      </w:tr>
    </w:tbl>
    <w:p w:rsidR="00B4025B" w:rsidRDefault="00B4025B">
      <w:bookmarkStart w:id="1" w:name="_GoBack"/>
      <w:bookmarkEnd w:id="1"/>
    </w:p>
    <w:sectPr w:rsidR="00B4025B" w:rsidSect="006F6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A66"/>
    <w:multiLevelType w:val="multilevel"/>
    <w:tmpl w:val="BDD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4E22"/>
    <w:multiLevelType w:val="hybridMultilevel"/>
    <w:tmpl w:val="BD70F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938"/>
    <w:multiLevelType w:val="hybridMultilevel"/>
    <w:tmpl w:val="C382F2CA"/>
    <w:lvl w:ilvl="0" w:tplc="D59C477C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9461D8"/>
    <w:multiLevelType w:val="multilevel"/>
    <w:tmpl w:val="F29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C96"/>
    <w:rsid w:val="00072700"/>
    <w:rsid w:val="0030603A"/>
    <w:rsid w:val="004566AC"/>
    <w:rsid w:val="004F68CE"/>
    <w:rsid w:val="005D34CD"/>
    <w:rsid w:val="006F6C96"/>
    <w:rsid w:val="00B4025B"/>
    <w:rsid w:val="00C24CEF"/>
    <w:rsid w:val="00CC1B41"/>
    <w:rsid w:val="00D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AE0F3-8C36-456E-A7AE-89FE3250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C96"/>
    <w:pPr>
      <w:ind w:left="720"/>
      <w:contextualSpacing/>
    </w:pPr>
  </w:style>
  <w:style w:type="character" w:customStyle="1" w:styleId="c6">
    <w:name w:val="c6"/>
    <w:basedOn w:val="a0"/>
    <w:rsid w:val="00D0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8q3EkC6G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MyQKj0Gjvk" TargetMode="External"/><Relationship Id="rId5" Type="http://schemas.openxmlformats.org/officeDocument/2006/relationships/hyperlink" Target="https://resh.edu.ru/subject/lesson/4449/main/1552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6</cp:revision>
  <dcterms:created xsi:type="dcterms:W3CDTF">2020-11-09T08:25:00Z</dcterms:created>
  <dcterms:modified xsi:type="dcterms:W3CDTF">2020-11-11T04:51:00Z</dcterms:modified>
</cp:coreProperties>
</file>