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56"/>
        <w:gridCol w:w="1914"/>
        <w:gridCol w:w="772"/>
        <w:gridCol w:w="1379"/>
        <w:gridCol w:w="1818"/>
        <w:gridCol w:w="7921"/>
      </w:tblGrid>
      <w:tr w:rsidR="0043293C" w:rsidRPr="0043293C" w14:paraId="4F13BFE2" w14:textId="77777777" w:rsidTr="00D47D6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6311" w14:textId="77777777" w:rsidR="0043293C" w:rsidRPr="0043293C" w:rsidRDefault="0043293C" w:rsidP="0043293C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293C">
              <w:rPr>
                <w:rFonts w:ascii="Times New Roman" w:eastAsia="Calibri" w:hAnsi="Times New Roman" w:cs="Times New Roman"/>
                <w:sz w:val="24"/>
              </w:rPr>
              <w:t>Дата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4292" w14:textId="77777777" w:rsidR="0043293C" w:rsidRPr="0043293C" w:rsidRDefault="0043293C" w:rsidP="0043293C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293C">
              <w:rPr>
                <w:rFonts w:ascii="Times New Roman" w:eastAsia="Calibri" w:hAnsi="Times New Roman" w:cs="Times New Roman"/>
                <w:sz w:val="24"/>
              </w:rPr>
              <w:t xml:space="preserve">Предмет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81C7" w14:textId="77777777" w:rsidR="0043293C" w:rsidRPr="0043293C" w:rsidRDefault="0043293C" w:rsidP="0043293C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293C">
              <w:rPr>
                <w:rFonts w:ascii="Times New Roman" w:eastAsia="Calibri" w:hAnsi="Times New Roman" w:cs="Times New Roman"/>
                <w:sz w:val="24"/>
              </w:rPr>
              <w:t>класс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859C" w14:textId="77777777" w:rsidR="0043293C" w:rsidRPr="0043293C" w:rsidRDefault="0043293C" w:rsidP="0043293C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293C">
              <w:rPr>
                <w:rFonts w:ascii="Times New Roman" w:eastAsia="Calibri" w:hAnsi="Times New Roman" w:cs="Times New Roman"/>
                <w:sz w:val="24"/>
              </w:rPr>
              <w:t xml:space="preserve">Ф.И.О УЧИТЕЛЯ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9519" w14:textId="77777777" w:rsidR="0043293C" w:rsidRPr="0043293C" w:rsidRDefault="0043293C" w:rsidP="0043293C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293C">
              <w:rPr>
                <w:rFonts w:ascii="Times New Roman" w:eastAsia="Calibri" w:hAnsi="Times New Roman" w:cs="Times New Roman"/>
                <w:sz w:val="24"/>
              </w:rPr>
              <w:t xml:space="preserve">Тема 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E1B5" w14:textId="77777777" w:rsidR="0043293C" w:rsidRPr="0043293C" w:rsidRDefault="0043293C" w:rsidP="0043293C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293C">
              <w:rPr>
                <w:rFonts w:ascii="Times New Roman" w:eastAsia="Calibri" w:hAnsi="Times New Roman" w:cs="Times New Roman"/>
                <w:sz w:val="24"/>
              </w:rPr>
              <w:t xml:space="preserve">Содержание урока </w:t>
            </w:r>
          </w:p>
        </w:tc>
      </w:tr>
      <w:tr w:rsidR="00D47D6D" w:rsidRPr="0043293C" w14:paraId="22BC3A92" w14:textId="77777777" w:rsidTr="00D47D6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E801" w14:textId="75590789" w:rsidR="00D47D6D" w:rsidRPr="00D47D6D" w:rsidRDefault="00D47D6D" w:rsidP="00D47D6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7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705D" w14:textId="7382F885" w:rsidR="00D47D6D" w:rsidRPr="00D47D6D" w:rsidRDefault="00D47D6D" w:rsidP="00D47D6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7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Речь и альтернативная коммуникация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7F52" w14:textId="0284F9EF" w:rsidR="00D47D6D" w:rsidRPr="00D47D6D" w:rsidRDefault="00D47D6D" w:rsidP="00D47D6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7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ОВЗ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370B" w14:textId="427503CA" w:rsidR="00D47D6D" w:rsidRPr="00D47D6D" w:rsidRDefault="00D47D6D" w:rsidP="00D47D6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7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Трофимова </w:t>
            </w:r>
            <w:proofErr w:type="gramStart"/>
            <w:r w:rsidRPr="00D47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Л.В.</w:t>
            </w:r>
            <w:proofErr w:type="gram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7B0F" w14:textId="1E1F3E8B" w:rsidR="00D47D6D" w:rsidRPr="00D47D6D" w:rsidRDefault="00D47D6D" w:rsidP="00D47D6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7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Слова, обозначающие признак действия, состояние (громко, тихо, быстро, медленно, хорошо, плохо, весело, грустно)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2307" w14:textId="77777777" w:rsidR="00D47D6D" w:rsidRPr="00D47D6D" w:rsidRDefault="00D47D6D" w:rsidP="00D47D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7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1.Здравствуйте! </w:t>
            </w:r>
          </w:p>
          <w:p w14:paraId="6CDF96C9" w14:textId="77777777" w:rsidR="00D47D6D" w:rsidRPr="00D47D6D" w:rsidRDefault="00D47D6D" w:rsidP="00D47D6D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 w:rsidRPr="00D47D6D">
              <w:rPr>
                <w:rFonts w:eastAsia="Calibri"/>
              </w:rPr>
              <w:t>Разыграем небольшую сценку.</w:t>
            </w:r>
            <w:r w:rsidRPr="00D47D6D">
              <w:rPr>
                <w:color w:val="000000"/>
              </w:rPr>
              <w:t xml:space="preserve"> Раздается стук в дверь. Из-за </w:t>
            </w:r>
            <w:proofErr w:type="gramStart"/>
            <w:r w:rsidRPr="00D47D6D">
              <w:rPr>
                <w:color w:val="000000"/>
              </w:rPr>
              <w:t>двери  показывается</w:t>
            </w:r>
            <w:proofErr w:type="gramEnd"/>
            <w:r w:rsidRPr="00D47D6D">
              <w:rPr>
                <w:color w:val="000000"/>
              </w:rPr>
              <w:t xml:space="preserve"> кукла Петрушка  и приветствует детей:  «Я-Петрушка-веселая игрушка! Привет-привет!»</w:t>
            </w:r>
          </w:p>
          <w:p w14:paraId="58A895A7" w14:textId="77777777" w:rsidR="00D47D6D" w:rsidRPr="00D47D6D" w:rsidRDefault="00D47D6D" w:rsidP="00D47D6D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 w:rsidRPr="00D47D6D">
              <w:rPr>
                <w:color w:val="000000"/>
                <w:sz w:val="21"/>
                <w:szCs w:val="21"/>
              </w:rPr>
              <w:t> </w:t>
            </w:r>
            <w:r w:rsidRPr="00D47D6D">
              <w:rPr>
                <w:color w:val="000000"/>
              </w:rPr>
              <w:t xml:space="preserve">2.Кукла предлагает детям поздороваться: «Давай здороваться! Дай ручку!». Петрушка протягивает руку каждому ребенку, стимулируя его протянуть руку в ответ и поздороваться. (С теми детьми, кто остается пассивен, </w:t>
            </w:r>
            <w:proofErr w:type="gramStart"/>
            <w:r w:rsidRPr="00D47D6D">
              <w:rPr>
                <w:color w:val="000000"/>
              </w:rPr>
              <w:t>используются  совместные</w:t>
            </w:r>
            <w:proofErr w:type="gramEnd"/>
            <w:r w:rsidRPr="00D47D6D">
              <w:rPr>
                <w:color w:val="000000"/>
              </w:rPr>
              <w:t xml:space="preserve"> действия.) После этого </w:t>
            </w:r>
            <w:proofErr w:type="gramStart"/>
            <w:r w:rsidRPr="00D47D6D">
              <w:rPr>
                <w:color w:val="000000"/>
              </w:rPr>
              <w:t>Петрушка  выполняет</w:t>
            </w:r>
            <w:proofErr w:type="gramEnd"/>
            <w:r w:rsidRPr="00D47D6D">
              <w:rPr>
                <w:color w:val="000000"/>
              </w:rPr>
              <w:t xml:space="preserve"> различные действия и предлагает повторить за ним. «Давайте хлопать в ладоши. Как громко хлопают ваши ладошки - хлоп, хлоп, хлоп! А теперь постучим пальчиками о пальчик. Как тихо стучат ваши пальчики-тук, тук, тук!»</w:t>
            </w:r>
          </w:p>
          <w:p w14:paraId="56821297" w14:textId="77777777" w:rsidR="00D47D6D" w:rsidRPr="00D47D6D" w:rsidRDefault="00D47D6D" w:rsidP="00D47D6D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 w:rsidRPr="00D47D6D">
              <w:rPr>
                <w:color w:val="000000"/>
              </w:rPr>
              <w:t>3. Далее Петрушка приносит детям корзину с погремушками и рассыпает их на ковре. «Какие красивые погремушки, давайте с ними поиграем</w:t>
            </w:r>
            <w:proofErr w:type="gramStart"/>
            <w:r w:rsidRPr="00D47D6D">
              <w:rPr>
                <w:color w:val="000000"/>
              </w:rPr>
              <w:t>! »</w:t>
            </w:r>
            <w:proofErr w:type="gramEnd"/>
            <w:r w:rsidRPr="00D47D6D">
              <w:rPr>
                <w:color w:val="000000"/>
              </w:rPr>
              <w:t>. Взрослый берет погремушку в одну руку и энергично встряхивает ее, привлекая внимание детей. Затем медленно перекладывает погремушку из одной руки в другую и снова встряхивает ее, стимулируя детей к подражанию или к совместным действиям со взрослым. «Вот у Вали погремушка заиграла, и у Саши!  Послушайте, как громко звучат ваши погремушки!». Затем Петрушка предлагает спрятать погремушки за спину, обращая внимание детей, как тихо стало вокруг, потому что погремушки не играют, а «отдыхают».</w:t>
            </w:r>
          </w:p>
          <w:p w14:paraId="57100C69" w14:textId="77777777" w:rsidR="00D47D6D" w:rsidRPr="00D47D6D" w:rsidRDefault="00D47D6D" w:rsidP="00D47D6D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 w:rsidRPr="00D47D6D">
              <w:rPr>
                <w:color w:val="000000"/>
              </w:rPr>
              <w:t>4. Динамиче</w:t>
            </w:r>
            <w:bookmarkStart w:id="0" w:name="_GoBack"/>
            <w:bookmarkEnd w:id="0"/>
            <w:r w:rsidRPr="00D47D6D">
              <w:rPr>
                <w:color w:val="000000"/>
              </w:rPr>
              <w:t>ская пауза.</w:t>
            </w:r>
          </w:p>
          <w:p w14:paraId="1DB90505" w14:textId="77777777" w:rsidR="00D47D6D" w:rsidRPr="00D47D6D" w:rsidRDefault="00D47D6D" w:rsidP="00D47D6D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 w:rsidRPr="00D47D6D">
              <w:rPr>
                <w:color w:val="000000"/>
              </w:rPr>
              <w:t>Динь-динь-динь, динь-дон,</w:t>
            </w:r>
          </w:p>
          <w:p w14:paraId="5E02415E" w14:textId="77777777" w:rsidR="00D47D6D" w:rsidRPr="00D47D6D" w:rsidRDefault="00D47D6D" w:rsidP="00D47D6D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 w:rsidRPr="00D47D6D">
              <w:rPr>
                <w:color w:val="000000"/>
              </w:rPr>
              <w:t>Всюду слышен перезвон,</w:t>
            </w:r>
          </w:p>
          <w:p w14:paraId="1792A7F7" w14:textId="77777777" w:rsidR="00D47D6D" w:rsidRPr="00D47D6D" w:rsidRDefault="00D47D6D" w:rsidP="00D47D6D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proofErr w:type="spellStart"/>
            <w:r w:rsidRPr="00D47D6D">
              <w:rPr>
                <w:color w:val="000000"/>
              </w:rPr>
              <w:t>Погремушечка</w:t>
            </w:r>
            <w:proofErr w:type="spellEnd"/>
            <w:r w:rsidRPr="00D47D6D">
              <w:rPr>
                <w:color w:val="000000"/>
              </w:rPr>
              <w:t xml:space="preserve">, </w:t>
            </w:r>
            <w:proofErr w:type="gramStart"/>
            <w:r w:rsidRPr="00D47D6D">
              <w:rPr>
                <w:color w:val="000000"/>
              </w:rPr>
              <w:t>играй,-</w:t>
            </w:r>
            <w:proofErr w:type="gramEnd"/>
          </w:p>
          <w:p w14:paraId="70426906" w14:textId="77777777" w:rsidR="00D47D6D" w:rsidRPr="00D47D6D" w:rsidRDefault="00D47D6D" w:rsidP="00D47D6D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 w:rsidRPr="00D47D6D">
              <w:rPr>
                <w:color w:val="000000"/>
              </w:rPr>
              <w:t>Нашу детку забавляй!</w:t>
            </w:r>
          </w:p>
          <w:p w14:paraId="3EC3F128" w14:textId="77777777" w:rsidR="00D47D6D" w:rsidRPr="00D47D6D" w:rsidRDefault="00D47D6D" w:rsidP="00D47D6D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 w:rsidRPr="00D47D6D">
              <w:rPr>
                <w:color w:val="000000"/>
              </w:rPr>
              <w:t>(Дети под такт стихотворения, подражая действиям взрослого, встряхивают погремушки, либо взрослый использует совместные действия с ребенком)</w:t>
            </w:r>
          </w:p>
          <w:p w14:paraId="7E076D9C" w14:textId="77777777" w:rsidR="00D47D6D" w:rsidRPr="00D47D6D" w:rsidRDefault="00D47D6D" w:rsidP="00D47D6D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 w:rsidRPr="00D47D6D">
              <w:rPr>
                <w:color w:val="000000"/>
              </w:rPr>
              <w:t>Ну, ну, не звени,</w:t>
            </w:r>
          </w:p>
          <w:p w14:paraId="7E04F0F4" w14:textId="77777777" w:rsidR="00D47D6D" w:rsidRPr="00D47D6D" w:rsidRDefault="00D47D6D" w:rsidP="00D47D6D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 w:rsidRPr="00D47D6D">
              <w:rPr>
                <w:color w:val="000000"/>
              </w:rPr>
              <w:t>Тише, тише - отдохни,</w:t>
            </w:r>
          </w:p>
          <w:p w14:paraId="1E9CC770" w14:textId="77777777" w:rsidR="00D47D6D" w:rsidRPr="00D47D6D" w:rsidRDefault="00D47D6D" w:rsidP="00D47D6D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 w:rsidRPr="00D47D6D">
              <w:rPr>
                <w:color w:val="000000"/>
              </w:rPr>
              <w:t>Погремушка, не играй,</w:t>
            </w:r>
          </w:p>
          <w:p w14:paraId="7F9BE4D5" w14:textId="77777777" w:rsidR="00D47D6D" w:rsidRPr="00D47D6D" w:rsidRDefault="00D47D6D" w:rsidP="00D47D6D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 w:rsidRPr="00D47D6D">
              <w:rPr>
                <w:color w:val="000000"/>
              </w:rPr>
              <w:lastRenderedPageBreak/>
              <w:t>Не играй и отдыхай!</w:t>
            </w:r>
          </w:p>
          <w:p w14:paraId="1AA6B4B8" w14:textId="77777777" w:rsidR="00D47D6D" w:rsidRPr="00D47D6D" w:rsidRDefault="00D47D6D" w:rsidP="00D47D6D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 w:rsidRPr="00D47D6D">
              <w:rPr>
                <w:color w:val="000000"/>
              </w:rPr>
              <w:t>(Дети прячут погремушки за спину)</w:t>
            </w:r>
          </w:p>
          <w:p w14:paraId="086FBBB5" w14:textId="77777777" w:rsidR="00D47D6D" w:rsidRPr="00D47D6D" w:rsidRDefault="00D47D6D" w:rsidP="00D47D6D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 w:rsidRPr="00D47D6D">
              <w:rPr>
                <w:color w:val="000000"/>
              </w:rPr>
              <w:t>Игру можно повторить 2-3 раза.</w:t>
            </w:r>
          </w:p>
          <w:p w14:paraId="4180BF75" w14:textId="77777777" w:rsidR="00D47D6D" w:rsidRPr="00D47D6D" w:rsidRDefault="00D47D6D" w:rsidP="00D47D6D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47D6D">
              <w:rPr>
                <w:color w:val="000000"/>
              </w:rPr>
              <w:t xml:space="preserve">5.В конце игры Петрушка хвалит детей, отмечая, как громко </w:t>
            </w:r>
            <w:proofErr w:type="gramStart"/>
            <w:r w:rsidRPr="00D47D6D">
              <w:rPr>
                <w:color w:val="000000"/>
              </w:rPr>
              <w:t>звучали  погремушки</w:t>
            </w:r>
            <w:proofErr w:type="gramEnd"/>
            <w:r w:rsidRPr="00D47D6D">
              <w:rPr>
                <w:color w:val="000000"/>
              </w:rPr>
              <w:t>, и как было, тихо, когда погремушки «отдыхали». Затем собирает погремушки снова в корзину и прощается с детьми.</w:t>
            </w:r>
          </w:p>
          <w:p w14:paraId="033DC7E5" w14:textId="77777777" w:rsidR="00D47D6D" w:rsidRPr="00D47D6D" w:rsidRDefault="00D47D6D" w:rsidP="00D47D6D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 w:rsidRPr="00D47D6D">
              <w:rPr>
                <w:color w:val="000000"/>
              </w:rPr>
              <w:t xml:space="preserve">6. Какой тебе показалась эта сценка? Тебе было грустно или весело? </w:t>
            </w:r>
          </w:p>
          <w:p w14:paraId="249FD507" w14:textId="742A4E3E" w:rsidR="00D47D6D" w:rsidRPr="00D47D6D" w:rsidRDefault="00D47D6D" w:rsidP="00D47D6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7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Домашнее задание: Расскажи дома стихотворение, которое знаешь наизусть сначала медленно, тихо и грустно, а потом быстрее, громко и весело. До свидания.</w:t>
            </w:r>
          </w:p>
        </w:tc>
      </w:tr>
      <w:tr w:rsidR="00D47D6D" w:rsidRPr="0043293C" w14:paraId="6994C1E3" w14:textId="77777777" w:rsidTr="00D47D6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5C88" w14:textId="6206B33D" w:rsidR="00D47D6D" w:rsidRPr="00810640" w:rsidRDefault="00D47D6D" w:rsidP="00D47D6D">
            <w:pPr>
              <w:rPr>
                <w:rFonts w:ascii="Times New Roman" w:eastAsia="Calibri" w:hAnsi="Times New Roman" w:cs="Times New Roman"/>
                <w:sz w:val="24"/>
              </w:rPr>
            </w:pPr>
            <w:r w:rsidRPr="00810640">
              <w:rPr>
                <w:rFonts w:ascii="Times New Roman" w:hAnsi="Times New Roman" w:cs="Times New Roman"/>
                <w:sz w:val="24"/>
              </w:rPr>
              <w:lastRenderedPageBreak/>
              <w:t>09.11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C0B9" w14:textId="36171556" w:rsidR="00D47D6D" w:rsidRPr="00810640" w:rsidRDefault="00D47D6D" w:rsidP="00D47D6D">
            <w:pPr>
              <w:rPr>
                <w:rFonts w:ascii="Times New Roman" w:eastAsia="Calibri" w:hAnsi="Times New Roman" w:cs="Times New Roman"/>
                <w:sz w:val="24"/>
              </w:rPr>
            </w:pPr>
            <w:r w:rsidRPr="00810640">
              <w:rPr>
                <w:rFonts w:ascii="Times New Roman" w:hAnsi="Times New Roman" w:cs="Times New Roman"/>
                <w:sz w:val="24"/>
              </w:rPr>
              <w:t xml:space="preserve">Адаптированная физическая культура 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41AA" w14:textId="534C6B21" w:rsidR="00D47D6D" w:rsidRPr="00810640" w:rsidRDefault="00D47D6D" w:rsidP="00D47D6D">
            <w:pPr>
              <w:rPr>
                <w:rFonts w:ascii="Times New Roman" w:eastAsia="Calibri" w:hAnsi="Times New Roman" w:cs="Times New Roman"/>
                <w:sz w:val="24"/>
              </w:rPr>
            </w:pPr>
            <w:r w:rsidRPr="0081064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E30A" w14:textId="6F8EA609" w:rsidR="00D47D6D" w:rsidRPr="00810640" w:rsidRDefault="00D47D6D" w:rsidP="00D47D6D">
            <w:pPr>
              <w:rPr>
                <w:rFonts w:ascii="Times New Roman" w:eastAsia="Calibri" w:hAnsi="Times New Roman" w:cs="Times New Roman"/>
                <w:sz w:val="24"/>
              </w:rPr>
            </w:pPr>
            <w:r w:rsidRPr="00810640">
              <w:rPr>
                <w:rFonts w:ascii="Times New Roman" w:hAnsi="Times New Roman" w:cs="Times New Roman"/>
                <w:sz w:val="24"/>
              </w:rPr>
              <w:t xml:space="preserve">Кобякова </w:t>
            </w:r>
            <w:proofErr w:type="gramStart"/>
            <w:r w:rsidRPr="00810640">
              <w:rPr>
                <w:rFonts w:ascii="Times New Roman" w:hAnsi="Times New Roman" w:cs="Times New Roman"/>
                <w:sz w:val="24"/>
              </w:rPr>
              <w:t>В.В.</w:t>
            </w:r>
            <w:proofErr w:type="gram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A0CD" w14:textId="77777777" w:rsidR="00D47D6D" w:rsidRPr="00810640" w:rsidRDefault="00D47D6D" w:rsidP="00D47D6D">
            <w:pPr>
              <w:rPr>
                <w:rFonts w:ascii="Times New Roman" w:hAnsi="Times New Roman" w:cs="Times New Roman"/>
                <w:sz w:val="24"/>
              </w:rPr>
            </w:pPr>
            <w:r w:rsidRPr="00810640">
              <w:rPr>
                <w:rFonts w:ascii="Times New Roman" w:hAnsi="Times New Roman" w:cs="Times New Roman"/>
                <w:sz w:val="24"/>
              </w:rPr>
              <w:t>1.</w:t>
            </w:r>
            <w:r w:rsidRPr="00810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0640">
              <w:rPr>
                <w:rFonts w:ascii="Times New Roman" w:hAnsi="Times New Roman" w:cs="Times New Roman"/>
                <w:sz w:val="24"/>
              </w:rPr>
              <w:t>Обще развивающие</w:t>
            </w:r>
            <w:proofErr w:type="gramEnd"/>
            <w:r w:rsidRPr="00810640">
              <w:rPr>
                <w:rFonts w:ascii="Times New Roman" w:hAnsi="Times New Roman" w:cs="Times New Roman"/>
                <w:sz w:val="24"/>
              </w:rPr>
              <w:t xml:space="preserve"> упражнения с большой амплитудой движений для локтевых, тазобедренных, коленных суставов и позвоночника</w:t>
            </w:r>
          </w:p>
          <w:p w14:paraId="1BAFA6AA" w14:textId="5119CA4A" w:rsidR="00D47D6D" w:rsidRPr="00810640" w:rsidRDefault="00D47D6D" w:rsidP="00D47D6D">
            <w:pPr>
              <w:rPr>
                <w:rFonts w:ascii="Times New Roman" w:eastAsia="Calibri" w:hAnsi="Times New Roman" w:cs="Times New Roman"/>
                <w:sz w:val="24"/>
              </w:rPr>
            </w:pPr>
            <w:r w:rsidRPr="00810640">
              <w:rPr>
                <w:rFonts w:ascii="Times New Roman" w:hAnsi="Times New Roman" w:cs="Times New Roman"/>
                <w:sz w:val="24"/>
              </w:rPr>
              <w:t>2. Обучение подвижной игре «С кочки на кочку»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4F59" w14:textId="2A1FC264" w:rsidR="00D47D6D" w:rsidRPr="00810640" w:rsidRDefault="00D47D6D" w:rsidP="00D47D6D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</w:rPr>
            </w:pPr>
            <w:r w:rsidRPr="0081064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1.Ознакомиться с планом урока в группе 6 класс (ОВЗ), </w:t>
            </w:r>
            <w:proofErr w:type="spellStart"/>
            <w:r w:rsidRPr="0081064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мессенджереа</w:t>
            </w:r>
            <w:proofErr w:type="spellEnd"/>
            <w:r w:rsidRPr="0081064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Pr="00810640">
              <w:rPr>
                <w:rFonts w:ascii="Times New Roman" w:hAnsi="Times New Roman" w:cs="Times New Roman"/>
                <w:sz w:val="24"/>
                <w:lang w:val="en-US"/>
              </w:rPr>
              <w:t>Viber</w:t>
            </w:r>
          </w:p>
          <w:p w14:paraId="6D5AFAB2" w14:textId="77777777" w:rsidR="00D47D6D" w:rsidRPr="00810640" w:rsidRDefault="00D47D6D" w:rsidP="00D47D6D">
            <w:pPr>
              <w:pStyle w:val="a4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  <w:sz w:val="24"/>
              </w:rPr>
            </w:pPr>
            <w:r w:rsidRPr="00810640">
              <w:rPr>
                <w:rFonts w:ascii="Times New Roman"/>
                <w:color w:val="000000"/>
                <w:sz w:val="24"/>
                <w:shd w:val="clear" w:color="auto" w:fill="FFFFFF"/>
              </w:rPr>
              <w:t xml:space="preserve">2. Просмотр предложенного ролика </w:t>
            </w:r>
            <w:proofErr w:type="spellStart"/>
            <w:r w:rsidRPr="00810640">
              <w:rPr>
                <w:rFonts w:ascii="Times New Roman"/>
                <w:color w:val="000000"/>
                <w:sz w:val="24"/>
                <w:shd w:val="clear" w:color="auto" w:fill="FFFFFF"/>
                <w:lang w:val="en-US"/>
              </w:rPr>
              <w:t>youtu</w:t>
            </w:r>
            <w:proofErr w:type="spellEnd"/>
            <w:r w:rsidRPr="00810640">
              <w:rPr>
                <w:rFonts w:asci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Pr="00810640">
              <w:rPr>
                <w:rFonts w:ascii="Times New Roman"/>
                <w:color w:val="000000"/>
                <w:sz w:val="24"/>
                <w:shd w:val="clear" w:color="auto" w:fill="FFFFFF"/>
                <w:lang w:val="en-US"/>
              </w:rPr>
              <w:t>be</w:t>
            </w:r>
            <w:r w:rsidRPr="00810640">
              <w:rPr>
                <w:rFonts w:ascii="Times New Roman"/>
                <w:color w:val="000000"/>
                <w:sz w:val="24"/>
                <w:shd w:val="clear" w:color="auto" w:fill="FFFFFF"/>
              </w:rPr>
              <w:t xml:space="preserve"> «</w:t>
            </w:r>
            <w:proofErr w:type="gramStart"/>
            <w:r w:rsidRPr="00810640">
              <w:rPr>
                <w:rFonts w:ascii="Times New Roman"/>
                <w:sz w:val="24"/>
              </w:rPr>
              <w:t>Обще развивающие</w:t>
            </w:r>
            <w:proofErr w:type="gramEnd"/>
            <w:r w:rsidRPr="00810640">
              <w:rPr>
                <w:rFonts w:ascii="Times New Roman"/>
                <w:sz w:val="24"/>
              </w:rPr>
              <w:t xml:space="preserve"> упражнения с большой амплитудой движений для локтевых, тазобедренных, коленных суставов и позвоночника</w:t>
            </w:r>
            <w:r w:rsidRPr="00810640">
              <w:rPr>
                <w:rFonts w:ascii="Times New Roman"/>
                <w:color w:val="000000"/>
                <w:sz w:val="24"/>
                <w:shd w:val="clear" w:color="auto" w:fill="FFFFFF"/>
              </w:rPr>
              <w:t>».         3. Разминка «Лучшая утренняя зарядка /</w:t>
            </w:r>
            <w:proofErr w:type="spellStart"/>
            <w:r w:rsidRPr="00810640">
              <w:rPr>
                <w:rFonts w:ascii="Times New Roman"/>
                <w:color w:val="000000"/>
                <w:sz w:val="24"/>
                <w:shd w:val="clear" w:color="auto" w:fill="FFFFFF"/>
              </w:rPr>
              <w:t>Be</w:t>
            </w:r>
            <w:r w:rsidRPr="00810640">
              <w:rPr>
                <w:rFonts w:ascii="Times New Roman"/>
                <w:sz w:val="24"/>
                <w:lang w:val="en-US"/>
              </w:rPr>
              <w:t>st</w:t>
            </w:r>
            <w:proofErr w:type="spellEnd"/>
            <w:r w:rsidRPr="00810640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810640">
              <w:rPr>
                <w:rFonts w:ascii="Times New Roman"/>
                <w:sz w:val="24"/>
                <w:lang w:val="en-US"/>
              </w:rPr>
              <w:t>mominq</w:t>
            </w:r>
            <w:proofErr w:type="spellEnd"/>
            <w:r w:rsidRPr="00810640">
              <w:rPr>
                <w:rFonts w:ascii="Times New Roman"/>
                <w:sz w:val="24"/>
              </w:rPr>
              <w:t xml:space="preserve"> </w:t>
            </w:r>
            <w:r w:rsidRPr="00810640">
              <w:rPr>
                <w:rFonts w:ascii="Times New Roman"/>
                <w:sz w:val="24"/>
                <w:lang w:val="en-US"/>
              </w:rPr>
              <w:t>exercises</w:t>
            </w:r>
            <w:r w:rsidRPr="00810640">
              <w:rPr>
                <w:rFonts w:ascii="Times New Roman"/>
                <w:sz w:val="24"/>
              </w:rPr>
              <w:t xml:space="preserve"> </w:t>
            </w:r>
          </w:p>
          <w:p w14:paraId="3C998BCB" w14:textId="5650780C" w:rsidR="00D47D6D" w:rsidRPr="00810640" w:rsidRDefault="00D47D6D" w:rsidP="00D47D6D">
            <w:pPr>
              <w:rPr>
                <w:rFonts w:ascii="Times New Roman" w:eastAsia="Calibri" w:hAnsi="Times New Roman" w:cs="Times New Roman"/>
                <w:sz w:val="24"/>
              </w:rPr>
            </w:pPr>
            <w:r w:rsidRPr="00810640">
              <w:rPr>
                <w:rFonts w:ascii="Times New Roman" w:hAnsi="Times New Roman" w:cs="Times New Roman"/>
                <w:sz w:val="24"/>
              </w:rPr>
              <w:t xml:space="preserve">4.Посмотреть </w:t>
            </w:r>
            <w:proofErr w:type="gramStart"/>
            <w:r w:rsidRPr="00810640">
              <w:rPr>
                <w:rFonts w:ascii="Times New Roman" w:hAnsi="Times New Roman" w:cs="Times New Roman"/>
                <w:sz w:val="24"/>
              </w:rPr>
              <w:t>правила  подвижной</w:t>
            </w:r>
            <w:proofErr w:type="gramEnd"/>
            <w:r w:rsidRPr="00810640">
              <w:rPr>
                <w:rFonts w:ascii="Times New Roman" w:hAnsi="Times New Roman" w:cs="Times New Roman"/>
                <w:sz w:val="24"/>
              </w:rPr>
              <w:t xml:space="preserve"> игре «С кочки на кочку»</w:t>
            </w:r>
          </w:p>
        </w:tc>
      </w:tr>
      <w:tr w:rsidR="00D47D6D" w:rsidRPr="0043293C" w14:paraId="718D13FD" w14:textId="77777777" w:rsidTr="00D47D6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26DB" w14:textId="77777777" w:rsidR="00D47D6D" w:rsidRPr="0043293C" w:rsidRDefault="00D47D6D" w:rsidP="00D47D6D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293C">
              <w:rPr>
                <w:rFonts w:ascii="Times New Roman" w:eastAsia="Calibri" w:hAnsi="Times New Roman" w:cs="Times New Roman"/>
                <w:sz w:val="24"/>
              </w:rPr>
              <w:lastRenderedPageBreak/>
              <w:t>09.11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6CAA" w14:textId="77777777" w:rsidR="00D47D6D" w:rsidRPr="0043293C" w:rsidRDefault="00D47D6D" w:rsidP="00D47D6D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293C">
              <w:rPr>
                <w:rFonts w:ascii="Times New Roman" w:eastAsia="Calibri" w:hAnsi="Times New Roman" w:cs="Times New Roman"/>
                <w:sz w:val="24"/>
              </w:rPr>
              <w:t>ИЗО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65B7" w14:textId="77777777" w:rsidR="00D47D6D" w:rsidRPr="0043293C" w:rsidRDefault="00D47D6D" w:rsidP="00D47D6D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293C">
              <w:rPr>
                <w:rFonts w:ascii="Times New Roman" w:eastAsia="Calibri" w:hAnsi="Times New Roman" w:cs="Times New Roman"/>
                <w:sz w:val="24"/>
              </w:rPr>
              <w:t>5 ОВЗ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DA8C" w14:textId="77777777" w:rsidR="00D47D6D" w:rsidRPr="0043293C" w:rsidRDefault="00D47D6D" w:rsidP="00D47D6D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293C">
              <w:rPr>
                <w:rFonts w:ascii="Times New Roman" w:eastAsia="Calibri" w:hAnsi="Times New Roman" w:cs="Times New Roman"/>
                <w:sz w:val="24"/>
              </w:rPr>
              <w:t>Блинова Т.Ю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081F" w14:textId="77777777" w:rsidR="00D47D6D" w:rsidRPr="0043293C" w:rsidRDefault="00D47D6D" w:rsidP="00D47D6D">
            <w:pPr>
              <w:shd w:val="clear" w:color="auto" w:fill="FFFFFF"/>
              <w:autoSpaceDE w:val="0"/>
              <w:autoSpaceDN w:val="0"/>
              <w:adjustRightInd w:val="0"/>
              <w:ind w:left="-91"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293C">
              <w:rPr>
                <w:rFonts w:ascii="Times New Roman" w:eastAsia="Times New Roman CYR" w:hAnsi="Times New Roman" w:cs="Times New Roman"/>
                <w:sz w:val="24"/>
              </w:rPr>
              <w:t>Рисование с натуры игрушки (грузовик, трактор, бензовоз).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7BBF" w14:textId="77777777" w:rsidR="00D47D6D" w:rsidRPr="0043293C" w:rsidRDefault="00D47D6D" w:rsidP="00D47D6D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293C"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4C44BF0E" wp14:editId="04625687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421640</wp:posOffset>
                  </wp:positionV>
                  <wp:extent cx="2712720" cy="1801495"/>
                  <wp:effectExtent l="0" t="0" r="0" b="8255"/>
                  <wp:wrapTopAndBottom/>
                  <wp:docPr id="5" name="Рисунок 5" descr="C:\Users\User\Desktop\дистант с 09.11\prostaja-shema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дистант с 09.11\prostaja-shema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720" cy="180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293C">
              <w:rPr>
                <w:rFonts w:ascii="Times New Roman" w:eastAsia="Calibri" w:hAnsi="Times New Roman" w:cs="Times New Roman"/>
                <w:sz w:val="24"/>
              </w:rPr>
              <w:t xml:space="preserve">Посмотри на картинки с машинами и нарисуй одну из </w:t>
            </w:r>
            <w:proofErr w:type="gramStart"/>
            <w:r w:rsidRPr="0043293C">
              <w:rPr>
                <w:rFonts w:ascii="Times New Roman" w:eastAsia="Calibri" w:hAnsi="Times New Roman" w:cs="Times New Roman"/>
                <w:sz w:val="24"/>
              </w:rPr>
              <w:t>них .</w:t>
            </w:r>
            <w:proofErr w:type="gramEnd"/>
            <w:r w:rsidRPr="0043293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14:paraId="6D380E86" w14:textId="77777777" w:rsidR="00D47D6D" w:rsidRPr="0043293C" w:rsidRDefault="00D47D6D" w:rsidP="00D47D6D">
            <w:pPr>
              <w:rPr>
                <w:rFonts w:ascii="Times New Roman" w:eastAsia="Calibri" w:hAnsi="Times New Roman" w:cs="Times New Roman"/>
                <w:sz w:val="24"/>
              </w:rPr>
            </w:pPr>
            <w:r w:rsidRPr="0043293C"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4B9E35BC" wp14:editId="0F804C16">
                  <wp:extent cx="1932241" cy="2400300"/>
                  <wp:effectExtent l="0" t="0" r="0" b="0"/>
                  <wp:docPr id="6" name="Рисунок 6" descr="C:\Users\User\Desktop\дистант с 09.11\63898_717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дистант с 09.11\63898_717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037" cy="242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293C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3293C"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47F392DA" wp14:editId="66558B23">
                  <wp:extent cx="2767319" cy="2011680"/>
                  <wp:effectExtent l="0" t="0" r="0" b="7620"/>
                  <wp:docPr id="7" name="Рисунок 7" descr="C:\Users\User\Desktop\дистант с 09.11\ba1156d28ed36bb0e2995226a68b426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дистант с 09.11\ba1156d28ed36bb0e2995226a68b426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45" cy="2028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92171B" w14:textId="77777777" w:rsidR="00D47D6D" w:rsidRPr="0043293C" w:rsidRDefault="00D47D6D" w:rsidP="00D47D6D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73A0C694" w14:textId="77777777" w:rsidR="004C6B26" w:rsidRDefault="004C6B26"/>
    <w:sectPr w:rsidR="004C6B26" w:rsidSect="0043293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F5"/>
    <w:rsid w:val="0043293C"/>
    <w:rsid w:val="004C6B26"/>
    <w:rsid w:val="00810640"/>
    <w:rsid w:val="00D47D6D"/>
    <w:rsid w:val="00EE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4E82"/>
  <w15:chartTrackingRefBased/>
  <w15:docId w15:val="{5D9211CB-B511-436E-B359-F8524880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9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0640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D4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2020-11-08T12:59:00Z</dcterms:created>
  <dcterms:modified xsi:type="dcterms:W3CDTF">2020-11-09T03:20:00Z</dcterms:modified>
</cp:coreProperties>
</file>