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 xml:space="preserve">Приложение к основной образовательной программе </w:t>
      </w:r>
    </w:p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среднего общего образования (ООП СОО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ФкГОС</w:t>
      </w:r>
      <w:proofErr w:type="spellEnd"/>
      <w:r w:rsidRPr="00FA0B8A">
        <w:rPr>
          <w:rFonts w:ascii="Times New Roman" w:hAnsi="Times New Roman"/>
          <w:sz w:val="24"/>
        </w:rPr>
        <w:t>)</w:t>
      </w:r>
    </w:p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МОУ ИРМО «</w:t>
      </w:r>
      <w:proofErr w:type="spellStart"/>
      <w:r w:rsidRPr="00FA0B8A">
        <w:rPr>
          <w:rFonts w:ascii="Times New Roman" w:hAnsi="Times New Roman"/>
          <w:sz w:val="24"/>
        </w:rPr>
        <w:t>Листвянская</w:t>
      </w:r>
      <w:proofErr w:type="spellEnd"/>
      <w:r w:rsidRPr="00FA0B8A">
        <w:rPr>
          <w:rFonts w:ascii="Times New Roman" w:hAnsi="Times New Roman"/>
          <w:sz w:val="24"/>
        </w:rPr>
        <w:t xml:space="preserve"> СОШ»</w:t>
      </w:r>
    </w:p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F3CAD" w:rsidRPr="00FA0B8A" w:rsidRDefault="008F3CAD" w:rsidP="008F3CA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РАБОЧАЯ ПРОГРАММА</w:t>
      </w: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ТЕХНОЛОГИИ</w:t>
      </w: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</w:t>
      </w:r>
      <w:r w:rsidRPr="00FA0B8A">
        <w:rPr>
          <w:rFonts w:ascii="Times New Roman" w:hAnsi="Times New Roman"/>
          <w:b/>
          <w:sz w:val="24"/>
        </w:rPr>
        <w:t>КЛАСС</w:t>
      </w:r>
    </w:p>
    <w:p w:rsidR="008F3CAD" w:rsidRPr="00FA0B8A" w:rsidRDefault="008F3CAD" w:rsidP="008F3C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______________________________________________________________</w:t>
      </w:r>
    </w:p>
    <w:p w:rsidR="008F3CAD" w:rsidRDefault="008F3CAD" w:rsidP="003724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5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результатам </w:t>
      </w:r>
      <w:proofErr w:type="gramStart"/>
      <w:r w:rsidRPr="0037245B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 Федерального государственного образовательного стандарта среднего общего образования второго поколения</w:t>
      </w:r>
      <w:proofErr w:type="gramEnd"/>
      <w:r w:rsidRPr="0037245B">
        <w:rPr>
          <w:rFonts w:ascii="Times New Roman" w:hAnsi="Times New Roman" w:cs="Times New Roman"/>
          <w:sz w:val="24"/>
          <w:szCs w:val="24"/>
        </w:rPr>
        <w:t xml:space="preserve"> результаты изучения технологии в  11 классе разделяются на личностные, </w:t>
      </w:r>
      <w:proofErr w:type="spellStart"/>
      <w:r w:rsidRPr="0037245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7245B">
        <w:rPr>
          <w:rFonts w:ascii="Times New Roman" w:hAnsi="Times New Roman" w:cs="Times New Roman"/>
          <w:sz w:val="24"/>
          <w:szCs w:val="24"/>
        </w:rPr>
        <w:t xml:space="preserve"> и предметные.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7245B">
        <w:rPr>
          <w:rFonts w:ascii="Times New Roman" w:hAnsi="Times New Roman" w:cs="Times New Roman"/>
          <w:sz w:val="24"/>
          <w:szCs w:val="24"/>
        </w:rPr>
        <w:t xml:space="preserve"> освоения выпускником образовательной программы по технологии отражают </w:t>
      </w:r>
      <w:proofErr w:type="spellStart"/>
      <w:r w:rsidRPr="003724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245B">
        <w:rPr>
          <w:rFonts w:ascii="Times New Roman" w:hAnsi="Times New Roman" w:cs="Times New Roman"/>
          <w:sz w:val="24"/>
          <w:szCs w:val="24"/>
        </w:rPr>
        <w:t>: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потребности в самореализации в творческой трудовой деятельности; желания учиться; коммуникативных навыков;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4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245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7245B">
        <w:rPr>
          <w:rFonts w:ascii="Times New Roman" w:hAnsi="Times New Roman" w:cs="Times New Roman"/>
          <w:sz w:val="24"/>
          <w:szCs w:val="24"/>
        </w:rPr>
        <w:t xml:space="preserve"> освоения выпускником образовательной программы по технологии подразумевают: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• умение логично, ясно и точно формулировать и </w:t>
      </w:r>
      <w:proofErr w:type="spellStart"/>
      <w:r w:rsidRPr="0037245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37245B">
        <w:rPr>
          <w:rFonts w:ascii="Times New Roman" w:hAnsi="Times New Roman" w:cs="Times New Roman"/>
          <w:sz w:val="24"/>
          <w:szCs w:val="24"/>
        </w:rPr>
        <w:t xml:space="preserve">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умение анализировать конкретные трудовые и жизненные ситуации, различные стратегии решения задач; выбирать и реализовывать способы поведения в коллективной деятельности; самостоятельно планировать и осуществлять учебную деятельность;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lastRenderedPageBreak/>
        <w:t>• 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b/>
          <w:sz w:val="24"/>
          <w:szCs w:val="24"/>
        </w:rPr>
        <w:t xml:space="preserve"> Предметными результатами</w:t>
      </w:r>
      <w:r w:rsidRPr="0037245B">
        <w:rPr>
          <w:rFonts w:ascii="Times New Roman" w:hAnsi="Times New Roman" w:cs="Times New Roman"/>
          <w:sz w:val="24"/>
          <w:szCs w:val="24"/>
        </w:rPr>
        <w:t xml:space="preserve"> обучения технологии на базовом уровне являются: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представления о </w:t>
      </w:r>
      <w:proofErr w:type="spellStart"/>
      <w:r w:rsidRPr="0037245B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37245B">
        <w:rPr>
          <w:rFonts w:ascii="Times New Roman" w:hAnsi="Times New Roman" w:cs="Times New Roman"/>
          <w:sz w:val="24"/>
          <w:szCs w:val="24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 в производстве товаров, ус</w:t>
      </w:r>
      <w:r w:rsidR="0037245B" w:rsidRPr="0037245B">
        <w:rPr>
          <w:rFonts w:ascii="Times New Roman" w:hAnsi="Times New Roman" w:cs="Times New Roman"/>
          <w:sz w:val="24"/>
          <w:szCs w:val="24"/>
        </w:rPr>
        <w:t>луг и продуктов питания; тради</w:t>
      </w:r>
      <w:r w:rsidRPr="0037245B">
        <w:rPr>
          <w:rFonts w:ascii="Times New Roman" w:hAnsi="Times New Roman" w:cs="Times New Roman"/>
          <w:sz w:val="24"/>
          <w:szCs w:val="24"/>
        </w:rPr>
        <w:t>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дизайнерское (проектное) представление результатов труда и подбор сре</w:t>
      </w:r>
      <w:proofErr w:type="gramStart"/>
      <w:r w:rsidRPr="0037245B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7245B">
        <w:rPr>
          <w:rFonts w:ascii="Times New Roman" w:hAnsi="Times New Roman" w:cs="Times New Roman"/>
          <w:sz w:val="24"/>
          <w:szCs w:val="24"/>
        </w:rPr>
        <w:t xml:space="preserve">уда для осуществления технологического процесса;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>• 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 • владение способами проектирования, методами творческой деятельности, технического конструирования и эстетического оформления изделий; </w:t>
      </w:r>
    </w:p>
    <w:p w:rsidR="00874C0E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• 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 </w:t>
      </w:r>
    </w:p>
    <w:p w:rsidR="00634630" w:rsidRPr="0037245B" w:rsidRDefault="00874C0E" w:rsidP="0037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>• 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874C0E" w:rsidRPr="0037245B" w:rsidRDefault="00874C0E" w:rsidP="0037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0E" w:rsidRPr="0037245B" w:rsidRDefault="00874C0E" w:rsidP="0037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0E" w:rsidRPr="0037245B" w:rsidRDefault="00874C0E" w:rsidP="0037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0E" w:rsidRPr="0037245B" w:rsidRDefault="0037245B" w:rsidP="00372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5B">
        <w:rPr>
          <w:rFonts w:ascii="Times New Roman" w:hAnsi="Times New Roman" w:cs="Times New Roman"/>
          <w:b/>
          <w:sz w:val="24"/>
          <w:szCs w:val="24"/>
        </w:rPr>
        <w:t>Т</w:t>
      </w:r>
      <w:r w:rsidR="00874C0E" w:rsidRPr="0037245B">
        <w:rPr>
          <w:rFonts w:ascii="Times New Roman" w:hAnsi="Times New Roman" w:cs="Times New Roman"/>
          <w:b/>
          <w:sz w:val="24"/>
          <w:szCs w:val="24"/>
        </w:rPr>
        <w:t>ематическое планирование курса «Технология»  11 класс</w:t>
      </w:r>
    </w:p>
    <w:p w:rsidR="00874C0E" w:rsidRPr="0037245B" w:rsidRDefault="00874C0E" w:rsidP="00372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0E" w:rsidRPr="0037245B" w:rsidRDefault="00874C0E" w:rsidP="00372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74C0E" w:rsidRPr="0037245B" w:rsidTr="00C77659">
        <w:tc>
          <w:tcPr>
            <w:tcW w:w="9571" w:type="dxa"/>
            <w:gridSpan w:val="3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Технология проектирования изделий.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проектирования.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Алгоритм проектирования.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Как ускорить процесс решения творческих задач.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74C0E" w:rsidRPr="0037245B" w:rsidRDefault="0037245B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Диза</w:t>
            </w:r>
            <w:r w:rsidR="00874C0E" w:rsidRPr="0037245B">
              <w:rPr>
                <w:rFonts w:ascii="Times New Roman" w:hAnsi="Times New Roman" w:cs="Times New Roman"/>
                <w:sz w:val="24"/>
                <w:szCs w:val="24"/>
              </w:rPr>
              <w:t>йн отвечает потребностям.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640513">
        <w:tc>
          <w:tcPr>
            <w:tcW w:w="9571" w:type="dxa"/>
            <w:gridSpan w:val="3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 в современном мире.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245B"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proofErr w:type="spellStart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Технологии электроэнергетики.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с/</w:t>
            </w:r>
            <w:proofErr w:type="spellStart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Технология легкой промышленности и пищевых производств.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Природоохранные </w:t>
            </w:r>
            <w:proofErr w:type="spellStart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технологиии</w:t>
            </w:r>
            <w:proofErr w:type="spellEnd"/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современных технологий.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Новые принципы организации современного производства.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5E23FC">
        <w:tc>
          <w:tcPr>
            <w:tcW w:w="9571" w:type="dxa"/>
            <w:gridSpan w:val="3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Профессиональное самоопределение и карьера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Понятие профес</w:t>
            </w:r>
            <w:r w:rsidR="0037245B" w:rsidRPr="0037245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 Структу</w:t>
            </w: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ра т организация производства.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Нормирование и оп</w:t>
            </w:r>
            <w:r w:rsidR="0037245B" w:rsidRPr="00372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ата труда.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Культура труда и профессиональная этика.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Подготовка к профессиональной деятельности.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245B"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Трудоустройство. С чего начать?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0160E9">
        <w:tc>
          <w:tcPr>
            <w:tcW w:w="9571" w:type="dxa"/>
            <w:gridSpan w:val="3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Учебный дизайн-проект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Выбор проекта проектирования.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Изучение покупательского спроса. Материальные затраты.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документация. Состав</w:t>
            </w:r>
            <w:r w:rsidR="0037245B" w:rsidRPr="00372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ение технологической карты.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Рабочее место и результаты проектной деятельности.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Оформление и презентация проекта.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74C0E" w:rsidRPr="0037245B" w:rsidTr="00874C0E">
        <w:tc>
          <w:tcPr>
            <w:tcW w:w="817" w:type="dxa"/>
          </w:tcPr>
          <w:p w:rsidR="00874C0E" w:rsidRPr="0037245B" w:rsidRDefault="0037245B" w:rsidP="0037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6804" w:type="dxa"/>
          </w:tcPr>
          <w:p w:rsidR="00874C0E" w:rsidRPr="0037245B" w:rsidRDefault="00874C0E" w:rsidP="0037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«Мои жизненные планы и профессиональная карьера».</w:t>
            </w:r>
          </w:p>
        </w:tc>
        <w:tc>
          <w:tcPr>
            <w:tcW w:w="1950" w:type="dxa"/>
          </w:tcPr>
          <w:p w:rsidR="00874C0E" w:rsidRPr="0037245B" w:rsidRDefault="00874C0E" w:rsidP="0037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874C0E" w:rsidRPr="0037245B" w:rsidRDefault="00874C0E" w:rsidP="0037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C0E" w:rsidRPr="0037245B" w:rsidSect="0063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0E"/>
    <w:rsid w:val="00231ECF"/>
    <w:rsid w:val="0037245B"/>
    <w:rsid w:val="00634630"/>
    <w:rsid w:val="00874C0E"/>
    <w:rsid w:val="008F3CAD"/>
    <w:rsid w:val="00C2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5484</Characters>
  <Application>Microsoft Office Word</Application>
  <DocSecurity>0</DocSecurity>
  <Lines>45</Lines>
  <Paragraphs>12</Paragraphs>
  <ScaleCrop>false</ScaleCrop>
  <Company>Home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2021-02-23T12:41:00Z</dcterms:created>
  <dcterms:modified xsi:type="dcterms:W3CDTF">2021-02-28T14:26:00Z</dcterms:modified>
</cp:coreProperties>
</file>