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37" w:rsidRPr="0047413B" w:rsidRDefault="00721237" w:rsidP="0072123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 класс</w:t>
      </w:r>
    </w:p>
    <w:tbl>
      <w:tblPr>
        <w:tblStyle w:val="a3"/>
        <w:tblW w:w="5000" w:type="pct"/>
        <w:tblLayout w:type="fixed"/>
        <w:tblLook w:val="04A0"/>
      </w:tblPr>
      <w:tblGrid>
        <w:gridCol w:w="1156"/>
        <w:gridCol w:w="1745"/>
        <w:gridCol w:w="751"/>
        <w:gridCol w:w="1443"/>
        <w:gridCol w:w="1644"/>
        <w:gridCol w:w="8047"/>
      </w:tblGrid>
      <w:tr w:rsidR="00721237" w:rsidRPr="00CB11AF" w:rsidTr="00286A62">
        <w:tc>
          <w:tcPr>
            <w:tcW w:w="391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Дата</w:t>
            </w:r>
          </w:p>
        </w:tc>
        <w:tc>
          <w:tcPr>
            <w:tcW w:w="590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54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488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ФИО учителя</w:t>
            </w:r>
          </w:p>
        </w:tc>
        <w:tc>
          <w:tcPr>
            <w:tcW w:w="556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Тема урока</w:t>
            </w:r>
          </w:p>
        </w:tc>
        <w:tc>
          <w:tcPr>
            <w:tcW w:w="2721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721237" w:rsidRPr="00CB11AF" w:rsidTr="00286A62">
        <w:tc>
          <w:tcPr>
            <w:tcW w:w="391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20.04.2020</w:t>
            </w:r>
          </w:p>
        </w:tc>
        <w:tc>
          <w:tcPr>
            <w:tcW w:w="590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4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3</w:t>
            </w:r>
          </w:p>
        </w:tc>
        <w:tc>
          <w:tcPr>
            <w:tcW w:w="488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Евстафьева А.В.</w:t>
            </w:r>
          </w:p>
        </w:tc>
        <w:tc>
          <w:tcPr>
            <w:tcW w:w="556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  <w:u w:val="single"/>
              </w:rPr>
              <w:t>Урок 1</w:t>
            </w:r>
            <w:r w:rsidRPr="00CB11AF">
              <w:rPr>
                <w:sz w:val="24"/>
                <w:szCs w:val="24"/>
              </w:rPr>
              <w:t xml:space="preserve"> «Изменение глаголов по числам. Составление предложений (с нарушением порядка слов), их запись»</w:t>
            </w:r>
          </w:p>
          <w:p w:rsidR="00721237" w:rsidRDefault="00721237" w:rsidP="00286A62">
            <w:pPr>
              <w:rPr>
                <w:sz w:val="24"/>
                <w:szCs w:val="24"/>
                <w:u w:val="single"/>
              </w:rPr>
            </w:pP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  <w:u w:val="single"/>
              </w:rPr>
              <w:t>Урок 2</w:t>
            </w:r>
            <w:r w:rsidRPr="00CB11AF">
              <w:rPr>
                <w:sz w:val="24"/>
                <w:szCs w:val="24"/>
              </w:rPr>
              <w:t xml:space="preserve"> «Времена глаголов»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</w:p>
        </w:tc>
        <w:tc>
          <w:tcPr>
            <w:tcW w:w="2721" w:type="pct"/>
          </w:tcPr>
          <w:p w:rsidR="00721237" w:rsidRPr="00CB11AF" w:rsidRDefault="00721237" w:rsidP="00286A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CB11AF">
              <w:rPr>
                <w:color w:val="1D1D1B"/>
              </w:rPr>
              <w:t>1.Запишите три предложения</w:t>
            </w:r>
          </w:p>
          <w:p w:rsidR="00721237" w:rsidRPr="00CB11AF" w:rsidRDefault="00721237" w:rsidP="00286A6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D1D1B"/>
              </w:rPr>
            </w:pPr>
            <w:r w:rsidRPr="00CB11AF">
              <w:rPr>
                <w:b/>
                <w:color w:val="1D1D1B"/>
              </w:rPr>
              <w:t>Трещит зеленый кузнечик.</w:t>
            </w:r>
          </w:p>
          <w:p w:rsidR="00721237" w:rsidRPr="00CB11AF" w:rsidRDefault="00721237" w:rsidP="00286A6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D1D1B"/>
              </w:rPr>
            </w:pPr>
            <w:r w:rsidRPr="00CB11AF">
              <w:rPr>
                <w:b/>
                <w:color w:val="1D1D1B"/>
              </w:rPr>
              <w:t>Трещат зеленые кузнечики.</w:t>
            </w:r>
          </w:p>
          <w:p w:rsidR="00721237" w:rsidRPr="00CB11AF" w:rsidRDefault="00721237" w:rsidP="00286A6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D1D1B"/>
              </w:rPr>
            </w:pPr>
            <w:r w:rsidRPr="00CB11AF">
              <w:rPr>
                <w:b/>
                <w:color w:val="1D1D1B"/>
              </w:rPr>
              <w:t>Трещал зеленый кузнечик.</w:t>
            </w:r>
          </w:p>
          <w:p w:rsidR="00721237" w:rsidRPr="00CB11AF" w:rsidRDefault="00721237" w:rsidP="00286A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CB11AF">
              <w:rPr>
                <w:color w:val="1D1D1B"/>
              </w:rPr>
              <w:t>- Что ты заметил в этих предложениях?</w:t>
            </w:r>
          </w:p>
          <w:p w:rsidR="00721237" w:rsidRPr="00CB11AF" w:rsidRDefault="00721237" w:rsidP="00286A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CB11AF">
              <w:rPr>
                <w:color w:val="1D1D1B"/>
              </w:rPr>
              <w:t>- Сегодня мы посвятим уроки глаголу, его грамматическим признаками: число и время.</w:t>
            </w:r>
          </w:p>
          <w:p w:rsidR="00721237" w:rsidRPr="00CB11AF" w:rsidRDefault="00721237" w:rsidP="00286A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CB11AF">
              <w:rPr>
                <w:color w:val="1D1D1B"/>
              </w:rPr>
              <w:t xml:space="preserve">- Посмотри </w:t>
            </w:r>
            <w:proofErr w:type="spellStart"/>
            <w:r w:rsidRPr="00CB11AF">
              <w:rPr>
                <w:color w:val="1D1D1B"/>
              </w:rPr>
              <w:t>видеоурок</w:t>
            </w:r>
            <w:proofErr w:type="spellEnd"/>
            <w:r w:rsidRPr="00CB11AF">
              <w:rPr>
                <w:color w:val="1D1D1B"/>
              </w:rPr>
              <w:t>.</w:t>
            </w:r>
          </w:p>
          <w:p w:rsidR="00721237" w:rsidRPr="00CB11AF" w:rsidRDefault="00721237" w:rsidP="00286A62">
            <w:pPr>
              <w:pStyle w:val="a5"/>
              <w:shd w:val="clear" w:color="auto" w:fill="FFFFFF"/>
              <w:spacing w:before="0" w:beforeAutospacing="0" w:after="0" w:afterAutospacing="0"/>
            </w:pPr>
            <w:hyperlink r:id="rId4" w:history="1">
              <w:r w:rsidRPr="00CB11AF">
                <w:rPr>
                  <w:rStyle w:val="a4"/>
                </w:rPr>
                <w:t>https://resh.edu.ru/subject/lesson/4401/main/130169/</w:t>
              </w:r>
            </w:hyperlink>
            <w:r w:rsidRPr="00CB11AF">
              <w:t xml:space="preserve"> «Число глаголов»</w:t>
            </w:r>
          </w:p>
          <w:p w:rsidR="00721237" w:rsidRPr="00CB11AF" w:rsidRDefault="00721237" w:rsidP="00286A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CB11AF">
              <w:rPr>
                <w:color w:val="1D1D1B"/>
              </w:rPr>
              <w:t>Глаголы изменяются по числам. </w:t>
            </w:r>
            <w:r w:rsidRPr="00CB11AF">
              <w:rPr>
                <w:rStyle w:val="a6"/>
                <w:b/>
                <w:color w:val="1D1D1B"/>
              </w:rPr>
              <w:t>Глагол в единственном числе</w:t>
            </w:r>
            <w:r w:rsidRPr="00CB11AF">
              <w:rPr>
                <w:color w:val="1D1D1B"/>
              </w:rPr>
              <w:t> обозначает действие одного предмета и отвечает на вопросы что делает? что сделает? что делал?</w:t>
            </w:r>
          </w:p>
          <w:p w:rsidR="00721237" w:rsidRPr="00CB11AF" w:rsidRDefault="00721237" w:rsidP="00286A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CB11AF">
              <w:rPr>
                <w:rStyle w:val="a6"/>
                <w:b/>
                <w:color w:val="1D1D1B"/>
              </w:rPr>
              <w:t>Глагол во множественном числе</w:t>
            </w:r>
            <w:r w:rsidRPr="00CB11AF">
              <w:rPr>
                <w:color w:val="1D1D1B"/>
              </w:rPr>
              <w:t xml:space="preserve"> обозначает действие двух и более предметов и </w:t>
            </w:r>
            <w:proofErr w:type="gramStart"/>
            <w:r w:rsidRPr="00CB11AF">
              <w:rPr>
                <w:color w:val="1D1D1B"/>
              </w:rPr>
              <w:t>отвечает на вопросы что делают</w:t>
            </w:r>
            <w:proofErr w:type="gramEnd"/>
            <w:r w:rsidRPr="00CB11AF">
              <w:rPr>
                <w:color w:val="1D1D1B"/>
              </w:rPr>
              <w:t>? что сделают? что делали?</w:t>
            </w:r>
          </w:p>
          <w:p w:rsidR="00721237" w:rsidRPr="00CB11AF" w:rsidRDefault="00721237" w:rsidP="00286A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CB11AF">
              <w:rPr>
                <w:color w:val="1D1D1B"/>
              </w:rPr>
              <w:t xml:space="preserve">2.Прочитай правило в учебнике </w:t>
            </w:r>
            <w:proofErr w:type="gramStart"/>
            <w:r w:rsidRPr="00CB11AF">
              <w:rPr>
                <w:color w:val="1D1D1B"/>
              </w:rPr>
              <w:t>на</w:t>
            </w:r>
            <w:proofErr w:type="gramEnd"/>
            <w:r w:rsidRPr="00CB11AF">
              <w:rPr>
                <w:color w:val="1D1D1B"/>
              </w:rPr>
              <w:t xml:space="preserve"> с.109. Вернись в записанные три предложения и определи число глаголов, существительных и прилагательных.</w:t>
            </w:r>
          </w:p>
          <w:p w:rsidR="00721237" w:rsidRPr="00CB11AF" w:rsidRDefault="00721237" w:rsidP="00286A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CB11AF">
              <w:rPr>
                <w:color w:val="1D1D1B"/>
              </w:rPr>
              <w:t xml:space="preserve">3.Выполни письменно упражнение 191 </w:t>
            </w:r>
            <w:proofErr w:type="gramStart"/>
            <w:r w:rsidRPr="00CB11AF">
              <w:rPr>
                <w:color w:val="1D1D1B"/>
              </w:rPr>
              <w:t>на</w:t>
            </w:r>
            <w:proofErr w:type="gramEnd"/>
            <w:r w:rsidRPr="00CB11AF">
              <w:rPr>
                <w:color w:val="1D1D1B"/>
              </w:rPr>
              <w:t xml:space="preserve"> с.110.</w:t>
            </w:r>
          </w:p>
          <w:p w:rsidR="00721237" w:rsidRPr="00CB11AF" w:rsidRDefault="00721237" w:rsidP="00286A6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CB11AF">
              <w:rPr>
                <w:color w:val="1D1D1B"/>
              </w:rPr>
              <w:t xml:space="preserve">4.Если ты заметил, то глагол не только изменяется по числам, но и по временам. </w:t>
            </w:r>
            <w:r w:rsidRPr="00CB11AF">
              <w:rPr>
                <w:b/>
                <w:color w:val="1D1D1B"/>
              </w:rPr>
              <w:t>Трещат (</w:t>
            </w:r>
            <w:r w:rsidRPr="00CB11AF">
              <w:rPr>
                <w:color w:val="1D1D1B"/>
              </w:rPr>
              <w:t xml:space="preserve">что делают?) «сейчас», </w:t>
            </w:r>
            <w:r w:rsidRPr="00CB11AF">
              <w:rPr>
                <w:b/>
                <w:color w:val="1D1D1B"/>
              </w:rPr>
              <w:t xml:space="preserve">трещал </w:t>
            </w:r>
            <w:r w:rsidRPr="00CB11AF">
              <w:rPr>
                <w:color w:val="1D1D1B"/>
              </w:rPr>
              <w:t xml:space="preserve">(что делал?) «вчера». Посмотри </w:t>
            </w:r>
            <w:proofErr w:type="spellStart"/>
            <w:r w:rsidRPr="00CB11AF">
              <w:rPr>
                <w:color w:val="1D1D1B"/>
              </w:rPr>
              <w:t>видеоуроки</w:t>
            </w:r>
            <w:proofErr w:type="spellEnd"/>
            <w:r w:rsidRPr="00CB11AF">
              <w:rPr>
                <w:color w:val="1D1D1B"/>
              </w:rPr>
              <w:t xml:space="preserve">, </w:t>
            </w:r>
            <w:proofErr w:type="gramStart"/>
            <w:r w:rsidRPr="00CB11AF">
              <w:rPr>
                <w:color w:val="1D1D1B"/>
              </w:rPr>
              <w:t>которые</w:t>
            </w:r>
            <w:proofErr w:type="gramEnd"/>
            <w:r w:rsidRPr="00CB11AF">
              <w:rPr>
                <w:color w:val="1D1D1B"/>
              </w:rPr>
              <w:t xml:space="preserve"> помогут тебе разобраться с этим и узнать о временах глагола.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hyperlink r:id="rId5" w:history="1">
              <w:r w:rsidRPr="00CB11AF">
                <w:rPr>
                  <w:rStyle w:val="a4"/>
                  <w:sz w:val="24"/>
                  <w:szCs w:val="24"/>
                </w:rPr>
                <w:t>https://resh.edu.ru/subject/lesson/4352/start/128747/</w:t>
              </w:r>
            </w:hyperlink>
            <w:r w:rsidRPr="00CB11AF">
              <w:rPr>
                <w:sz w:val="24"/>
                <w:szCs w:val="24"/>
              </w:rPr>
              <w:t xml:space="preserve">  «Времена глаголов» (начнем урок)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hyperlink r:id="rId6" w:history="1">
              <w:r w:rsidRPr="00CB11AF">
                <w:rPr>
                  <w:rStyle w:val="a4"/>
                  <w:sz w:val="24"/>
                  <w:szCs w:val="24"/>
                </w:rPr>
                <w:t>https://resh.edu.ru/subject/lesson/4352/main/128751/</w:t>
              </w:r>
            </w:hyperlink>
            <w:r w:rsidRPr="00CB11AF">
              <w:rPr>
                <w:sz w:val="24"/>
                <w:szCs w:val="24"/>
              </w:rPr>
              <w:t xml:space="preserve">  «Времена глаголов» (основная часть)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 xml:space="preserve">5.Поработай устно в упражнении 195 </w:t>
            </w:r>
            <w:proofErr w:type="gramStart"/>
            <w:r w:rsidRPr="00CB11AF">
              <w:rPr>
                <w:sz w:val="24"/>
                <w:szCs w:val="24"/>
              </w:rPr>
              <w:t>на</w:t>
            </w:r>
            <w:proofErr w:type="gramEnd"/>
            <w:r w:rsidRPr="00CB11AF">
              <w:rPr>
                <w:sz w:val="24"/>
                <w:szCs w:val="24"/>
              </w:rPr>
              <w:t xml:space="preserve"> с.111 в учебнике. Прочитай предложения и ответь на вопросы. Сделай вывод: изменяются ли глаголы по временам?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 xml:space="preserve">Времена обозначаются так: </w:t>
            </w:r>
            <w:proofErr w:type="spellStart"/>
            <w:r w:rsidRPr="00CB11AF">
              <w:rPr>
                <w:b/>
                <w:sz w:val="24"/>
                <w:szCs w:val="24"/>
              </w:rPr>
              <w:t>наст</w:t>
            </w:r>
            <w:proofErr w:type="gramStart"/>
            <w:r w:rsidRPr="00CB11AF">
              <w:rPr>
                <w:b/>
                <w:sz w:val="24"/>
                <w:szCs w:val="24"/>
              </w:rPr>
              <w:t>.в</w:t>
            </w:r>
            <w:proofErr w:type="gramEnd"/>
            <w:r w:rsidRPr="00CB11AF">
              <w:rPr>
                <w:b/>
                <w:sz w:val="24"/>
                <w:szCs w:val="24"/>
              </w:rPr>
              <w:t>р</w:t>
            </w:r>
            <w:proofErr w:type="spellEnd"/>
            <w:r w:rsidRPr="00CB11AF">
              <w:rPr>
                <w:b/>
                <w:sz w:val="24"/>
                <w:szCs w:val="24"/>
              </w:rPr>
              <w:t>. (</w:t>
            </w:r>
            <w:r w:rsidRPr="00CB11AF">
              <w:rPr>
                <w:sz w:val="24"/>
                <w:szCs w:val="24"/>
              </w:rPr>
              <w:t xml:space="preserve">настоящее время), </w:t>
            </w:r>
            <w:proofErr w:type="spellStart"/>
            <w:r w:rsidRPr="00CB11AF">
              <w:rPr>
                <w:b/>
                <w:sz w:val="24"/>
                <w:szCs w:val="24"/>
              </w:rPr>
              <w:t>прош.вр</w:t>
            </w:r>
            <w:proofErr w:type="spellEnd"/>
            <w:r w:rsidRPr="00CB11AF">
              <w:rPr>
                <w:b/>
                <w:sz w:val="24"/>
                <w:szCs w:val="24"/>
              </w:rPr>
              <w:t>.</w:t>
            </w:r>
            <w:r w:rsidRPr="00CB11AF">
              <w:rPr>
                <w:sz w:val="24"/>
                <w:szCs w:val="24"/>
              </w:rPr>
              <w:t xml:space="preserve"> </w:t>
            </w:r>
            <w:r w:rsidRPr="00CB11AF">
              <w:rPr>
                <w:sz w:val="24"/>
                <w:szCs w:val="24"/>
              </w:rPr>
              <w:lastRenderedPageBreak/>
              <w:t xml:space="preserve">(прошедшее время), </w:t>
            </w:r>
            <w:proofErr w:type="spellStart"/>
            <w:r w:rsidRPr="00CB11AF">
              <w:rPr>
                <w:b/>
                <w:sz w:val="24"/>
                <w:szCs w:val="24"/>
              </w:rPr>
              <w:t>буд.вр</w:t>
            </w:r>
            <w:proofErr w:type="spellEnd"/>
            <w:r w:rsidRPr="00CB11AF">
              <w:rPr>
                <w:b/>
                <w:sz w:val="24"/>
                <w:szCs w:val="24"/>
              </w:rPr>
              <w:t xml:space="preserve">. </w:t>
            </w:r>
            <w:r w:rsidRPr="00CB11AF">
              <w:rPr>
                <w:sz w:val="24"/>
                <w:szCs w:val="24"/>
              </w:rPr>
              <w:t>(будущее время). Прочитай правило с.112 в учебнике.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6.Выполни письменно упр.197 на с.112. Фото выполненных письменных работ отправь учителю. Удачи!</w:t>
            </w:r>
          </w:p>
        </w:tc>
      </w:tr>
      <w:tr w:rsidR="00721237" w:rsidRPr="00CB11AF" w:rsidTr="00286A62">
        <w:tc>
          <w:tcPr>
            <w:tcW w:w="391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lastRenderedPageBreak/>
              <w:t>20.04.2020</w:t>
            </w:r>
          </w:p>
        </w:tc>
        <w:tc>
          <w:tcPr>
            <w:tcW w:w="590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4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3 (группа 1)</w:t>
            </w:r>
          </w:p>
        </w:tc>
        <w:tc>
          <w:tcPr>
            <w:tcW w:w="488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 xml:space="preserve">Евстафьева А.В. </w:t>
            </w:r>
          </w:p>
        </w:tc>
        <w:tc>
          <w:tcPr>
            <w:tcW w:w="556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  <w:u w:val="single"/>
              </w:rPr>
              <w:t>Урок 1</w:t>
            </w:r>
            <w:r w:rsidRPr="00CB11AF">
              <w:rPr>
                <w:sz w:val="24"/>
                <w:szCs w:val="24"/>
              </w:rPr>
              <w:t xml:space="preserve"> «Развитие навыков чтения. Буквосочетания «</w:t>
            </w:r>
            <w:r w:rsidRPr="00CB11AF">
              <w:rPr>
                <w:sz w:val="24"/>
                <w:szCs w:val="24"/>
                <w:lang w:val="en-US"/>
              </w:rPr>
              <w:t>ear</w:t>
            </w:r>
            <w:r w:rsidRPr="00CB11AF">
              <w:rPr>
                <w:sz w:val="24"/>
                <w:szCs w:val="24"/>
              </w:rPr>
              <w:t xml:space="preserve"> / </w:t>
            </w:r>
            <w:proofErr w:type="spellStart"/>
            <w:r w:rsidRPr="00CB11AF">
              <w:rPr>
                <w:sz w:val="24"/>
                <w:szCs w:val="24"/>
                <w:lang w:val="en-US"/>
              </w:rPr>
              <w:t>eer</w:t>
            </w:r>
            <w:proofErr w:type="spellEnd"/>
            <w:r w:rsidRPr="00CB11AF">
              <w:rPr>
                <w:sz w:val="24"/>
                <w:szCs w:val="24"/>
              </w:rPr>
              <w:t xml:space="preserve">» </w:t>
            </w:r>
            <w:r w:rsidRPr="00CB11AF">
              <w:rPr>
                <w:sz w:val="24"/>
                <w:szCs w:val="24"/>
                <w:lang w:val="en-US"/>
              </w:rPr>
              <w:t>Step</w:t>
            </w:r>
            <w:r w:rsidRPr="00CB11AF">
              <w:rPr>
                <w:sz w:val="24"/>
                <w:szCs w:val="24"/>
              </w:rPr>
              <w:t xml:space="preserve"> 1 </w:t>
            </w:r>
            <w:r w:rsidRPr="00CB11AF">
              <w:rPr>
                <w:sz w:val="24"/>
                <w:szCs w:val="24"/>
                <w:lang w:val="en-US"/>
              </w:rPr>
              <w:t>c</w:t>
            </w:r>
            <w:r w:rsidRPr="00CB11AF">
              <w:rPr>
                <w:sz w:val="24"/>
                <w:szCs w:val="24"/>
              </w:rPr>
              <w:t>/57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</w:p>
        </w:tc>
        <w:tc>
          <w:tcPr>
            <w:tcW w:w="2721" w:type="pct"/>
          </w:tcPr>
          <w:p w:rsidR="00721237" w:rsidRPr="00CB11AF" w:rsidRDefault="00721237" w:rsidP="00286A62">
            <w:pPr>
              <w:rPr>
                <w:sz w:val="24"/>
                <w:szCs w:val="24"/>
                <w:lang w:val="en-US"/>
              </w:rPr>
            </w:pPr>
            <w:proofErr w:type="gramStart"/>
            <w:r w:rsidRPr="00CB11AF">
              <w:rPr>
                <w:b/>
                <w:sz w:val="24"/>
                <w:szCs w:val="24"/>
                <w:lang w:val="en-US"/>
              </w:rPr>
              <w:t>1.G</w:t>
            </w:r>
            <w:r w:rsidRPr="00CB11AF">
              <w:rPr>
                <w:sz w:val="24"/>
                <w:szCs w:val="24"/>
                <w:lang w:val="en-US"/>
              </w:rPr>
              <w:t>ood</w:t>
            </w:r>
            <w:proofErr w:type="gramEnd"/>
            <w:r w:rsidRPr="00CB11AF">
              <w:rPr>
                <w:sz w:val="24"/>
                <w:szCs w:val="24"/>
                <w:lang w:val="en-US"/>
              </w:rPr>
              <w:t xml:space="preserve"> morning, dear friends! </w:t>
            </w:r>
            <w:proofErr w:type="spellStart"/>
            <w:proofErr w:type="gramStart"/>
            <w:r w:rsidRPr="00CB11AF">
              <w:rPr>
                <w:sz w:val="24"/>
                <w:szCs w:val="24"/>
                <w:lang w:val="en-US"/>
              </w:rPr>
              <w:t>Lets</w:t>
            </w:r>
            <w:proofErr w:type="spellEnd"/>
            <w:proofErr w:type="gramEnd"/>
            <w:r w:rsidRPr="00CB11AF">
              <w:rPr>
                <w:sz w:val="24"/>
                <w:szCs w:val="24"/>
                <w:lang w:val="en-US"/>
              </w:rPr>
              <w:t xml:space="preserve"> start our lesson!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b/>
                <w:sz w:val="24"/>
                <w:szCs w:val="24"/>
              </w:rPr>
              <w:t>Послушай</w:t>
            </w:r>
            <w:r w:rsidRPr="00CB11AF">
              <w:rPr>
                <w:sz w:val="24"/>
                <w:szCs w:val="24"/>
              </w:rPr>
              <w:t xml:space="preserve">, как произносятся новые слова с буквосочетанием </w:t>
            </w:r>
            <w:r w:rsidRPr="00CB11AF">
              <w:rPr>
                <w:sz w:val="24"/>
                <w:szCs w:val="24"/>
                <w:lang w:val="en-US"/>
              </w:rPr>
              <w:t>ear</w:t>
            </w:r>
            <w:r w:rsidRPr="00CB11AF">
              <w:rPr>
                <w:sz w:val="24"/>
                <w:szCs w:val="24"/>
              </w:rPr>
              <w:t xml:space="preserve"> / </w:t>
            </w:r>
            <w:proofErr w:type="spellStart"/>
            <w:r w:rsidRPr="00CB11AF">
              <w:rPr>
                <w:sz w:val="24"/>
                <w:szCs w:val="24"/>
                <w:lang w:val="en-US"/>
              </w:rPr>
              <w:t>eer</w:t>
            </w:r>
            <w:proofErr w:type="spellEnd"/>
            <w:r w:rsidRPr="00CB11AF">
              <w:rPr>
                <w:sz w:val="24"/>
                <w:szCs w:val="24"/>
              </w:rPr>
              <w:t xml:space="preserve"> упр. 3 с.58 (аудио 151) и повтори за диктором 2 раза.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b/>
                <w:sz w:val="24"/>
                <w:szCs w:val="24"/>
              </w:rPr>
              <w:t xml:space="preserve">Запиши </w:t>
            </w:r>
            <w:r w:rsidRPr="00CB11AF">
              <w:rPr>
                <w:sz w:val="24"/>
                <w:szCs w:val="24"/>
              </w:rPr>
              <w:t>новые слова в тетрадь.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2.</w:t>
            </w:r>
            <w:r w:rsidRPr="00CB11AF">
              <w:rPr>
                <w:b/>
                <w:sz w:val="24"/>
                <w:szCs w:val="24"/>
              </w:rPr>
              <w:t>Послушай</w:t>
            </w:r>
            <w:r w:rsidRPr="00CB11AF">
              <w:rPr>
                <w:sz w:val="24"/>
                <w:szCs w:val="24"/>
              </w:rPr>
              <w:t xml:space="preserve"> новые слова, словосочетания и предложения упр.4 с.58 (аудио 152), потренируйся почитать самостоятельно. Затем запиши чтение на телефон и отправь учителю (пункт 1 или 2 на выбор!)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 xml:space="preserve">3. </w:t>
            </w:r>
            <w:r w:rsidRPr="00CB11AF">
              <w:rPr>
                <w:b/>
                <w:sz w:val="24"/>
                <w:szCs w:val="24"/>
              </w:rPr>
              <w:t>Посмотри</w:t>
            </w:r>
            <w:r w:rsidRPr="00CB11AF">
              <w:rPr>
                <w:sz w:val="24"/>
                <w:szCs w:val="24"/>
              </w:rPr>
              <w:t xml:space="preserve"> </w:t>
            </w:r>
            <w:proofErr w:type="spellStart"/>
            <w:r w:rsidRPr="00CB11AF">
              <w:rPr>
                <w:sz w:val="24"/>
                <w:szCs w:val="24"/>
              </w:rPr>
              <w:t>видеоурок</w:t>
            </w:r>
            <w:proofErr w:type="spellEnd"/>
            <w:r w:rsidRPr="00CB11AF">
              <w:rPr>
                <w:sz w:val="24"/>
                <w:szCs w:val="24"/>
              </w:rPr>
              <w:t xml:space="preserve"> на тему «Цвета» </w:t>
            </w:r>
            <w:hyperlink r:id="rId7" w:history="1">
              <w:r w:rsidRPr="00CB11AF">
                <w:rPr>
                  <w:rStyle w:val="a4"/>
                  <w:sz w:val="24"/>
                  <w:szCs w:val="24"/>
                </w:rPr>
                <w:t>https://www.youtube.com/watch?v=ybt2jhCQ3lA</w:t>
              </w:r>
            </w:hyperlink>
            <w:r w:rsidRPr="00CB11AF">
              <w:rPr>
                <w:sz w:val="24"/>
                <w:szCs w:val="24"/>
              </w:rPr>
              <w:t xml:space="preserve"> Названия цветов тебе понадобятся для выполнения следующего задания.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4.</w:t>
            </w:r>
            <w:r w:rsidRPr="00CB11AF">
              <w:rPr>
                <w:b/>
                <w:sz w:val="24"/>
                <w:szCs w:val="24"/>
              </w:rPr>
              <w:t xml:space="preserve">Прочитай </w:t>
            </w:r>
            <w:r w:rsidRPr="00CB11AF">
              <w:rPr>
                <w:sz w:val="24"/>
                <w:szCs w:val="24"/>
              </w:rPr>
              <w:t xml:space="preserve">текст </w:t>
            </w:r>
            <w:proofErr w:type="gramStart"/>
            <w:r w:rsidRPr="00CB11AF">
              <w:rPr>
                <w:sz w:val="24"/>
                <w:szCs w:val="24"/>
              </w:rPr>
              <w:t>на</w:t>
            </w:r>
            <w:proofErr w:type="gramEnd"/>
            <w:r w:rsidRPr="00CB11AF">
              <w:rPr>
                <w:sz w:val="24"/>
                <w:szCs w:val="24"/>
              </w:rPr>
              <w:t xml:space="preserve"> с.59 упр.6  </w:t>
            </w:r>
            <w:proofErr w:type="gramStart"/>
            <w:r w:rsidRPr="00CB11AF">
              <w:rPr>
                <w:sz w:val="24"/>
                <w:szCs w:val="24"/>
              </w:rPr>
              <w:t>в</w:t>
            </w:r>
            <w:proofErr w:type="gramEnd"/>
            <w:r w:rsidRPr="00CB11AF">
              <w:rPr>
                <w:sz w:val="24"/>
                <w:szCs w:val="24"/>
              </w:rPr>
              <w:t xml:space="preserve"> учебнике «</w:t>
            </w:r>
            <w:r w:rsidRPr="00CB11AF">
              <w:rPr>
                <w:sz w:val="24"/>
                <w:szCs w:val="24"/>
                <w:lang w:val="en-US"/>
              </w:rPr>
              <w:t>What</w:t>
            </w:r>
            <w:r w:rsidRPr="00CB11AF">
              <w:rPr>
                <w:sz w:val="24"/>
                <w:szCs w:val="24"/>
              </w:rPr>
              <w:t xml:space="preserve"> </w:t>
            </w:r>
            <w:proofErr w:type="spellStart"/>
            <w:r w:rsidRPr="00CB11AF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CB11AF">
              <w:rPr>
                <w:sz w:val="24"/>
                <w:szCs w:val="24"/>
              </w:rPr>
              <w:t xml:space="preserve"> </w:t>
            </w:r>
            <w:r w:rsidRPr="00CB11AF">
              <w:rPr>
                <w:sz w:val="24"/>
                <w:szCs w:val="24"/>
                <w:lang w:val="en-US"/>
              </w:rPr>
              <w:t>is</w:t>
            </w:r>
            <w:r w:rsidRPr="00CB11AF">
              <w:rPr>
                <w:sz w:val="24"/>
                <w:szCs w:val="24"/>
              </w:rPr>
              <w:t xml:space="preserve"> </w:t>
            </w:r>
            <w:r w:rsidRPr="00CB11AF">
              <w:rPr>
                <w:sz w:val="24"/>
                <w:szCs w:val="24"/>
                <w:lang w:val="en-US"/>
              </w:rPr>
              <w:t>spring</w:t>
            </w:r>
            <w:r w:rsidRPr="00CB11AF">
              <w:rPr>
                <w:sz w:val="24"/>
                <w:szCs w:val="24"/>
              </w:rPr>
              <w:t xml:space="preserve">?», переведи и нарисуй в тетради рисунок. Обратите внимание на содержание текста. </w:t>
            </w:r>
            <w:r w:rsidRPr="00CB11AF">
              <w:rPr>
                <w:b/>
                <w:sz w:val="24"/>
                <w:szCs w:val="24"/>
              </w:rPr>
              <w:t>Нарисуй</w:t>
            </w:r>
            <w:r w:rsidRPr="00CB11AF">
              <w:rPr>
                <w:sz w:val="24"/>
                <w:szCs w:val="24"/>
              </w:rPr>
              <w:t xml:space="preserve"> именно то, о чем идет речь в тексте, используя разные цвета. Фото рисунка и аудиозапись чтения отправь учителю.</w:t>
            </w:r>
          </w:p>
        </w:tc>
      </w:tr>
      <w:tr w:rsidR="00721237" w:rsidRPr="00CB11AF" w:rsidTr="00286A62">
        <w:tc>
          <w:tcPr>
            <w:tcW w:w="391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20.04</w:t>
            </w:r>
          </w:p>
        </w:tc>
        <w:tc>
          <w:tcPr>
            <w:tcW w:w="590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английский</w:t>
            </w:r>
          </w:p>
        </w:tc>
        <w:tc>
          <w:tcPr>
            <w:tcW w:w="254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3</w:t>
            </w:r>
          </w:p>
        </w:tc>
        <w:tc>
          <w:tcPr>
            <w:tcW w:w="488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proofErr w:type="spellStart"/>
            <w:r w:rsidRPr="00CB11AF">
              <w:rPr>
                <w:sz w:val="24"/>
                <w:szCs w:val="24"/>
              </w:rPr>
              <w:t>Морева</w:t>
            </w:r>
            <w:proofErr w:type="spellEnd"/>
            <w:r w:rsidRPr="00CB11AF">
              <w:rPr>
                <w:sz w:val="24"/>
                <w:szCs w:val="24"/>
              </w:rPr>
              <w:t xml:space="preserve">  Н.В.</w:t>
            </w:r>
          </w:p>
        </w:tc>
        <w:tc>
          <w:tcPr>
            <w:tcW w:w="556" w:type="pct"/>
          </w:tcPr>
          <w:p w:rsidR="00721237" w:rsidRPr="00CB11AF" w:rsidRDefault="00721237" w:rsidP="00286A62">
            <w:pPr>
              <w:jc w:val="both"/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 xml:space="preserve">Отработка навыков </w:t>
            </w:r>
            <w:proofErr w:type="spellStart"/>
            <w:r w:rsidRPr="00CB11AF">
              <w:rPr>
                <w:sz w:val="24"/>
                <w:szCs w:val="24"/>
              </w:rPr>
              <w:t>аудирования</w:t>
            </w:r>
            <w:proofErr w:type="spellEnd"/>
            <w:r w:rsidRPr="00CB11AF">
              <w:rPr>
                <w:sz w:val="24"/>
                <w:szCs w:val="24"/>
              </w:rPr>
              <w:t xml:space="preserve">. </w:t>
            </w:r>
          </w:p>
          <w:p w:rsidR="00721237" w:rsidRPr="00CB11AF" w:rsidRDefault="00721237" w:rsidP="00286A62">
            <w:pPr>
              <w:jc w:val="both"/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Обобщение пройденной темы</w:t>
            </w:r>
          </w:p>
        </w:tc>
        <w:tc>
          <w:tcPr>
            <w:tcW w:w="2721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1.Уч. стр57 упр.1 (аудио 150), Прослушать, найти фразы, которые не соответствуют услышанному, запишите их  и исправьте  по образцу.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2. Стр. 48 упр.6</w:t>
            </w:r>
            <w:proofErr w:type="gramStart"/>
            <w:r w:rsidRPr="00CB11AF">
              <w:rPr>
                <w:sz w:val="24"/>
                <w:szCs w:val="24"/>
              </w:rPr>
              <w:t xml:space="preserve"> З</w:t>
            </w:r>
            <w:proofErr w:type="gramEnd"/>
            <w:r w:rsidRPr="00CB11AF">
              <w:rPr>
                <w:sz w:val="24"/>
                <w:szCs w:val="24"/>
              </w:rPr>
              <w:t xml:space="preserve">апишите, сколько людей и животных  находится во владениях великана. 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3. Стр.54 упр.5 (прочитать, подобрать к текстам заголовки, записать и отправить мне).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Жду от вас фото выполненных заданий.</w:t>
            </w:r>
          </w:p>
        </w:tc>
      </w:tr>
      <w:tr w:rsidR="00721237" w:rsidRPr="00CB11AF" w:rsidTr="00286A62">
        <w:tc>
          <w:tcPr>
            <w:tcW w:w="391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20.04</w:t>
            </w:r>
          </w:p>
        </w:tc>
        <w:tc>
          <w:tcPr>
            <w:tcW w:w="590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Изобразительное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искусство</w:t>
            </w:r>
          </w:p>
        </w:tc>
        <w:tc>
          <w:tcPr>
            <w:tcW w:w="254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3</w:t>
            </w:r>
          </w:p>
        </w:tc>
        <w:tc>
          <w:tcPr>
            <w:tcW w:w="488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Евдокимова Ю.В.</w:t>
            </w:r>
          </w:p>
        </w:tc>
        <w:tc>
          <w:tcPr>
            <w:tcW w:w="556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>Картина - натюрморт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</w:p>
        </w:tc>
        <w:tc>
          <w:tcPr>
            <w:tcW w:w="2721" w:type="pct"/>
          </w:tcPr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 xml:space="preserve">1. Мы изучаем раздел «Художник и музей». Узнали много интересного о картинах </w:t>
            </w:r>
            <w:proofErr w:type="gramStart"/>
            <w:r w:rsidRPr="00CB11AF">
              <w:rPr>
                <w:sz w:val="24"/>
                <w:szCs w:val="24"/>
              </w:rPr>
              <w:t>-п</w:t>
            </w:r>
            <w:proofErr w:type="gramEnd"/>
            <w:r w:rsidRPr="00CB11AF">
              <w:rPr>
                <w:sz w:val="24"/>
                <w:szCs w:val="24"/>
              </w:rPr>
              <w:t>ейзажах, портретах, сегодня нам предстоит знакомство с ещё одним направлением в художественном искусстве - Картина-натюрморт.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 xml:space="preserve">2. Посмотрите </w:t>
            </w:r>
            <w:proofErr w:type="spellStart"/>
            <w:r w:rsidRPr="00CB11AF">
              <w:rPr>
                <w:sz w:val="24"/>
                <w:szCs w:val="24"/>
              </w:rPr>
              <w:t>видеоурок</w:t>
            </w:r>
            <w:proofErr w:type="spellEnd"/>
            <w:r w:rsidRPr="00CB11AF">
              <w:rPr>
                <w:sz w:val="24"/>
                <w:szCs w:val="24"/>
              </w:rPr>
              <w:t xml:space="preserve"> по ссылке: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hyperlink r:id="rId8" w:history="1">
              <w:r w:rsidRPr="00CB11AF">
                <w:rPr>
                  <w:rStyle w:val="a4"/>
                  <w:sz w:val="24"/>
                  <w:szCs w:val="24"/>
                </w:rPr>
                <w:t>https://www.youtube.com/watch?time_continue=193&amp;v=fSHPOzyFANs&amp;feature=emb_logo</w:t>
              </w:r>
            </w:hyperlink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 xml:space="preserve">3. После просмотра, выполните практическое задание: 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 xml:space="preserve">Дома составить композицию для натюрморта из реальных предметов </w:t>
            </w:r>
            <w:r w:rsidRPr="00CB11AF">
              <w:rPr>
                <w:sz w:val="24"/>
                <w:szCs w:val="24"/>
              </w:rPr>
              <w:lastRenderedPageBreak/>
              <w:t>(посуда, ткани-драпировки, цветы, фрукты, овощи, декоративные предметы и др.). Принцип компоновки – не бояться поставить рядом вещи, которые в жизни разделены. 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 xml:space="preserve">4. Посмотрите примеры детских работ (фото в группе </w:t>
            </w:r>
            <w:proofErr w:type="spellStart"/>
            <w:r w:rsidRPr="00CB11AF">
              <w:rPr>
                <w:sz w:val="24"/>
                <w:szCs w:val="24"/>
                <w:lang w:val="en-US"/>
              </w:rPr>
              <w:t>Viber</w:t>
            </w:r>
            <w:proofErr w:type="spellEnd"/>
            <w:r w:rsidRPr="00CB11AF">
              <w:rPr>
                <w:sz w:val="24"/>
                <w:szCs w:val="24"/>
              </w:rPr>
              <w:t>)</w:t>
            </w:r>
          </w:p>
          <w:p w:rsidR="00721237" w:rsidRPr="00CB11AF" w:rsidRDefault="00721237" w:rsidP="00286A62">
            <w:pPr>
              <w:rPr>
                <w:sz w:val="24"/>
                <w:szCs w:val="24"/>
              </w:rPr>
            </w:pPr>
            <w:r w:rsidRPr="00CB11AF">
              <w:rPr>
                <w:sz w:val="24"/>
                <w:szCs w:val="24"/>
              </w:rPr>
              <w:t xml:space="preserve">5. Отправляем </w:t>
            </w:r>
            <w:r w:rsidRPr="00CB11AF">
              <w:rPr>
                <w:b/>
                <w:sz w:val="24"/>
                <w:szCs w:val="24"/>
              </w:rPr>
              <w:t xml:space="preserve">фото </w:t>
            </w:r>
            <w:r w:rsidRPr="00CB11AF">
              <w:rPr>
                <w:sz w:val="24"/>
                <w:szCs w:val="24"/>
              </w:rPr>
              <w:t>выполненных работ.</w:t>
            </w:r>
          </w:p>
        </w:tc>
      </w:tr>
    </w:tbl>
    <w:p w:rsidR="00721237" w:rsidRPr="00052E89" w:rsidRDefault="00721237" w:rsidP="00721237">
      <w:pPr>
        <w:spacing w:after="0"/>
        <w:rPr>
          <w:rFonts w:ascii="Times New Roman" w:hAnsi="Times New Roman" w:cs="Times New Roman"/>
        </w:rPr>
      </w:pPr>
    </w:p>
    <w:p w:rsidR="00775DF8" w:rsidRDefault="00775DF8"/>
    <w:sectPr w:rsidR="00775DF8" w:rsidSect="007212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237"/>
    <w:rsid w:val="001E439D"/>
    <w:rsid w:val="006D154F"/>
    <w:rsid w:val="007053F3"/>
    <w:rsid w:val="00721237"/>
    <w:rsid w:val="00775DF8"/>
    <w:rsid w:val="00DC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2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123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2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212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93&amp;v=fSHPOzyFANs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bt2jhCQ3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52/main/128751/" TargetMode="External"/><Relationship Id="rId5" Type="http://schemas.openxmlformats.org/officeDocument/2006/relationships/hyperlink" Target="https://resh.edu.ru/subject/lesson/4352/start/12874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4401/main/13016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2020-04-19T23:27:00Z</dcterms:created>
  <dcterms:modified xsi:type="dcterms:W3CDTF">2020-04-19T23:28:00Z</dcterms:modified>
</cp:coreProperties>
</file>