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2"/>
        <w:gridCol w:w="1789"/>
        <w:gridCol w:w="766"/>
        <w:gridCol w:w="1357"/>
        <w:gridCol w:w="2708"/>
        <w:gridCol w:w="7228"/>
      </w:tblGrid>
      <w:tr w:rsidR="00CF4CD1" w:rsidRPr="002B07EB" w:rsidTr="00CF4CD1">
        <w:tc>
          <w:tcPr>
            <w:tcW w:w="244" w:type="pct"/>
          </w:tcPr>
          <w:p w:rsidR="00CF4CD1" w:rsidRPr="002B07EB" w:rsidRDefault="00CF4CD1" w:rsidP="000D5125">
            <w:r w:rsidRPr="002B07EB">
              <w:t>Дата</w:t>
            </w:r>
          </w:p>
        </w:tc>
        <w:tc>
          <w:tcPr>
            <w:tcW w:w="614" w:type="pct"/>
          </w:tcPr>
          <w:p w:rsidR="00CF4CD1" w:rsidRPr="002B07EB" w:rsidRDefault="00CF4CD1" w:rsidP="000D5125">
            <w:r w:rsidRPr="002B07EB">
              <w:t xml:space="preserve">Предмет </w:t>
            </w:r>
          </w:p>
        </w:tc>
        <w:tc>
          <w:tcPr>
            <w:tcW w:w="263" w:type="pct"/>
          </w:tcPr>
          <w:p w:rsidR="00CF4CD1" w:rsidRPr="002B07EB" w:rsidRDefault="00CF4CD1" w:rsidP="000D5125">
            <w:r w:rsidRPr="002B07EB">
              <w:t xml:space="preserve">Класс </w:t>
            </w:r>
          </w:p>
        </w:tc>
        <w:tc>
          <w:tcPr>
            <w:tcW w:w="466" w:type="pct"/>
          </w:tcPr>
          <w:p w:rsidR="00CF4CD1" w:rsidRPr="002B07EB" w:rsidRDefault="00CF4CD1" w:rsidP="000D5125">
            <w:r w:rsidRPr="002B07EB">
              <w:t>ФИО учителя</w:t>
            </w:r>
          </w:p>
        </w:tc>
        <w:tc>
          <w:tcPr>
            <w:tcW w:w="930" w:type="pct"/>
          </w:tcPr>
          <w:p w:rsidR="00CF4CD1" w:rsidRPr="002B07EB" w:rsidRDefault="00CF4CD1" w:rsidP="000D5125">
            <w:r w:rsidRPr="002B07EB">
              <w:t>Тема урока</w:t>
            </w:r>
          </w:p>
        </w:tc>
        <w:tc>
          <w:tcPr>
            <w:tcW w:w="2482" w:type="pct"/>
          </w:tcPr>
          <w:p w:rsidR="00CF4CD1" w:rsidRPr="002B07EB" w:rsidRDefault="00CF4CD1" w:rsidP="000D5125">
            <w:r w:rsidRPr="002B07EB">
              <w:t xml:space="preserve">Содержание урока </w:t>
            </w:r>
          </w:p>
        </w:tc>
      </w:tr>
      <w:tr w:rsidR="00CF4CD1" w:rsidRPr="002B07EB" w:rsidTr="00CF4CD1">
        <w:tc>
          <w:tcPr>
            <w:tcW w:w="244" w:type="pct"/>
          </w:tcPr>
          <w:p w:rsidR="00CF4CD1" w:rsidRPr="002B07EB" w:rsidRDefault="00CF4CD1" w:rsidP="000D5125">
            <w:r>
              <w:t>01.10</w:t>
            </w:r>
          </w:p>
        </w:tc>
        <w:tc>
          <w:tcPr>
            <w:tcW w:w="614" w:type="pct"/>
          </w:tcPr>
          <w:p w:rsidR="00CF4CD1" w:rsidRPr="002B07EB" w:rsidRDefault="00CF4CD1" w:rsidP="000D5125">
            <w:r>
              <w:t>Природоведение</w:t>
            </w:r>
          </w:p>
        </w:tc>
        <w:tc>
          <w:tcPr>
            <w:tcW w:w="263" w:type="pct"/>
          </w:tcPr>
          <w:p w:rsidR="00CF4CD1" w:rsidRPr="002B07EB" w:rsidRDefault="00CF4CD1" w:rsidP="000D5125">
            <w:r>
              <w:t>5 ОВЗ</w:t>
            </w:r>
          </w:p>
        </w:tc>
        <w:tc>
          <w:tcPr>
            <w:tcW w:w="466" w:type="pct"/>
          </w:tcPr>
          <w:p w:rsidR="00CF4CD1" w:rsidRPr="002B07EB" w:rsidRDefault="00CF4CD1" w:rsidP="000D5125">
            <w:r>
              <w:t>Панова Т.А.</w:t>
            </w:r>
          </w:p>
        </w:tc>
        <w:tc>
          <w:tcPr>
            <w:tcW w:w="930" w:type="pct"/>
          </w:tcPr>
          <w:p w:rsidR="00CF4CD1" w:rsidRPr="00CF4CD1" w:rsidRDefault="00CF4CD1" w:rsidP="000D5125">
            <w:r w:rsidRPr="00CF4CD1">
              <w:t>Смена дня и ночи.</w:t>
            </w:r>
          </w:p>
        </w:tc>
        <w:tc>
          <w:tcPr>
            <w:tcW w:w="2482" w:type="pct"/>
          </w:tcPr>
          <w:p w:rsidR="00CF4CD1" w:rsidRPr="002B07EB" w:rsidRDefault="00CF4CD1" w:rsidP="000D5125">
            <w:r>
              <w:t>С помощью мультфильма знакомимся с планетой, на которой мы живём – это наша Земля. Посмотрим как происходит её движение вокруг Солнца и как происходит смена дня и ночи.</w:t>
            </w:r>
          </w:p>
        </w:tc>
      </w:tr>
    </w:tbl>
    <w:p w:rsidR="00884997" w:rsidRDefault="00884997">
      <w:bookmarkStart w:id="0" w:name="_GoBack"/>
      <w:bookmarkEnd w:id="0"/>
    </w:p>
    <w:sectPr w:rsidR="00884997" w:rsidSect="00CF4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15"/>
    <w:rsid w:val="00115815"/>
    <w:rsid w:val="00884997"/>
    <w:rsid w:val="00C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9A15D-18AC-43C8-B490-636A30AC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D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2020-09-30T15:26:00Z</dcterms:created>
  <dcterms:modified xsi:type="dcterms:W3CDTF">2020-09-30T15:27:00Z</dcterms:modified>
</cp:coreProperties>
</file>