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D" w:rsidRPr="0047413B" w:rsidRDefault="00036E8F" w:rsidP="008333F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английского языка 23</w:t>
      </w:r>
      <w:r w:rsidR="00FF4651">
        <w:rPr>
          <w:rFonts w:ascii="Times New Roman" w:hAnsi="Times New Roman" w:cs="Times New Roman"/>
          <w:b/>
          <w:u w:val="single"/>
        </w:rPr>
        <w:t>.04.2020 9</w:t>
      </w:r>
      <w:r w:rsidR="008333FD">
        <w:rPr>
          <w:rFonts w:ascii="Times New Roman" w:hAnsi="Times New Roman" w:cs="Times New Roman"/>
          <w:b/>
          <w:u w:val="single"/>
        </w:rPr>
        <w:t xml:space="preserve">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9"/>
        <w:gridCol w:w="1538"/>
        <w:gridCol w:w="840"/>
        <w:gridCol w:w="1535"/>
        <w:gridCol w:w="1538"/>
        <w:gridCol w:w="8526"/>
      </w:tblGrid>
      <w:tr w:rsidR="004E4FDE" w:rsidRPr="002B07EB" w:rsidTr="004E4FDE">
        <w:tc>
          <w:tcPr>
            <w:tcW w:w="274" w:type="pct"/>
          </w:tcPr>
          <w:p w:rsidR="008333FD" w:rsidRPr="002B07EB" w:rsidRDefault="008333FD" w:rsidP="00C54F2D">
            <w:r w:rsidRPr="002B07EB">
              <w:t>Дата</w:t>
            </w:r>
          </w:p>
        </w:tc>
        <w:tc>
          <w:tcPr>
            <w:tcW w:w="520" w:type="pct"/>
          </w:tcPr>
          <w:p w:rsidR="008333FD" w:rsidRPr="002B07EB" w:rsidRDefault="008333FD" w:rsidP="00C54F2D">
            <w:r w:rsidRPr="002B07EB">
              <w:t xml:space="preserve">Предмет </w:t>
            </w:r>
          </w:p>
        </w:tc>
        <w:tc>
          <w:tcPr>
            <w:tcW w:w="284" w:type="pct"/>
          </w:tcPr>
          <w:p w:rsidR="008333FD" w:rsidRPr="002B07EB" w:rsidRDefault="008333FD" w:rsidP="00C54F2D">
            <w:r w:rsidRPr="002B07EB">
              <w:t xml:space="preserve">Класс </w:t>
            </w:r>
          </w:p>
        </w:tc>
        <w:tc>
          <w:tcPr>
            <w:tcW w:w="519" w:type="pct"/>
          </w:tcPr>
          <w:p w:rsidR="008333FD" w:rsidRPr="002B07EB" w:rsidRDefault="008333FD" w:rsidP="00C54F2D">
            <w:r w:rsidRPr="002B07EB">
              <w:t>ФИО учителя</w:t>
            </w:r>
          </w:p>
        </w:tc>
        <w:tc>
          <w:tcPr>
            <w:tcW w:w="520" w:type="pct"/>
          </w:tcPr>
          <w:p w:rsidR="008333FD" w:rsidRPr="002B07EB" w:rsidRDefault="008333FD" w:rsidP="00C54F2D">
            <w:r w:rsidRPr="002B07EB">
              <w:t>Тема урока</w:t>
            </w:r>
          </w:p>
        </w:tc>
        <w:tc>
          <w:tcPr>
            <w:tcW w:w="2883" w:type="pct"/>
          </w:tcPr>
          <w:p w:rsidR="008333FD" w:rsidRPr="002B07EB" w:rsidRDefault="008333FD" w:rsidP="00C54F2D">
            <w:r w:rsidRPr="002B07EB">
              <w:t xml:space="preserve">Содержание урока </w:t>
            </w:r>
          </w:p>
        </w:tc>
      </w:tr>
      <w:tr w:rsidR="004E4FDE" w:rsidRPr="002B07EB" w:rsidTr="004E4FDE">
        <w:tc>
          <w:tcPr>
            <w:tcW w:w="274" w:type="pct"/>
          </w:tcPr>
          <w:p w:rsidR="008333FD" w:rsidRPr="002B07EB" w:rsidRDefault="00BF3686" w:rsidP="00C54F2D">
            <w:r>
              <w:t>21</w:t>
            </w:r>
            <w:r w:rsidR="008333FD" w:rsidRPr="002B07EB">
              <w:t>.04</w:t>
            </w:r>
          </w:p>
        </w:tc>
        <w:tc>
          <w:tcPr>
            <w:tcW w:w="520" w:type="pct"/>
          </w:tcPr>
          <w:p w:rsidR="008333FD" w:rsidRPr="002B07EB" w:rsidRDefault="008333FD" w:rsidP="00C54F2D">
            <w:r>
              <w:t>Английский</w:t>
            </w:r>
          </w:p>
        </w:tc>
        <w:tc>
          <w:tcPr>
            <w:tcW w:w="284" w:type="pct"/>
          </w:tcPr>
          <w:p w:rsidR="008333FD" w:rsidRPr="002B07EB" w:rsidRDefault="00FF4651" w:rsidP="00C54F2D">
            <w:r>
              <w:t>9</w:t>
            </w:r>
          </w:p>
        </w:tc>
        <w:tc>
          <w:tcPr>
            <w:tcW w:w="519" w:type="pct"/>
          </w:tcPr>
          <w:p w:rsidR="008333FD" w:rsidRPr="002B07EB" w:rsidRDefault="008333FD" w:rsidP="00C54F2D">
            <w:r>
              <w:t>Фёдорова Г.В.</w:t>
            </w:r>
          </w:p>
        </w:tc>
        <w:tc>
          <w:tcPr>
            <w:tcW w:w="520" w:type="pct"/>
          </w:tcPr>
          <w:p w:rsidR="008333FD" w:rsidRPr="00036E8F" w:rsidRDefault="00036E8F" w:rsidP="00036E8F">
            <w:r w:rsidRPr="004E6F45">
              <w:rPr>
                <w:rFonts w:eastAsia="Calibri"/>
                <w:color w:val="000000"/>
                <w:sz w:val="24"/>
                <w:szCs w:val="24"/>
              </w:rPr>
              <w:t>Происшествие (случай) в Долине Смерти</w:t>
            </w:r>
          </w:p>
        </w:tc>
        <w:tc>
          <w:tcPr>
            <w:tcW w:w="2883" w:type="pct"/>
          </w:tcPr>
          <w:p w:rsidR="006E0A02" w:rsidRDefault="00036E8F" w:rsidP="006E0A02">
            <w:r>
              <w:t>1. Сегодня тема урока «</w:t>
            </w:r>
            <w:r w:rsidRPr="004E6F45">
              <w:rPr>
                <w:rFonts w:eastAsia="Calibri"/>
                <w:color w:val="000000"/>
                <w:sz w:val="24"/>
                <w:szCs w:val="24"/>
              </w:rPr>
              <w:t>Происшествие (случай) в Долине Смерти</w:t>
            </w: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6E0A02" w:rsidRPr="006E0A02" w:rsidRDefault="006E0A02" w:rsidP="006E0A02">
            <w:r>
              <w:t>2.</w:t>
            </w:r>
            <w:r w:rsidR="00036E8F">
              <w:t xml:space="preserve"> На прошлом уроке вы немного работали с текстом упр.4 стр.200.</w:t>
            </w:r>
          </w:p>
          <w:p w:rsidR="008333FD" w:rsidRDefault="006E0A02" w:rsidP="00C54F2D">
            <w:r>
              <w:t>3</w:t>
            </w:r>
            <w:r w:rsidR="00FF4651">
              <w:t xml:space="preserve">. </w:t>
            </w:r>
            <w:r w:rsidR="00036E8F">
              <w:t xml:space="preserve"> Сегодня вы снова читаете</w:t>
            </w:r>
            <w:r w:rsidR="008333FD">
              <w:t xml:space="preserve"> </w:t>
            </w:r>
            <w:r w:rsidR="00FF4651">
              <w:t>текст упр.4 стр.200 о национальном парке в Калифорнии, кот</w:t>
            </w:r>
            <w:r w:rsidR="00036E8F">
              <w:t>орый называется «Долина смерти». Это уже не просмотровое чтение, а подробное.</w:t>
            </w:r>
          </w:p>
          <w:p w:rsidR="00036E8F" w:rsidRPr="00036E8F" w:rsidRDefault="006E0A02" w:rsidP="00C54F2D">
            <w:r>
              <w:t>4.</w:t>
            </w:r>
            <w:r w:rsidR="00FF4651">
              <w:t>После чтения текста</w:t>
            </w:r>
            <w:r w:rsidR="00036E8F">
              <w:t xml:space="preserve"> выполняете задание упр.5 стр.201. Задание в том, что вы должны подумать и выбрать, кто мог бы сказать фразы, которые находятся в этом упражнении: Мартин, его друзья или спасатели. И отметить, какие фразы правда, какие неправда (</w:t>
            </w:r>
            <w:r w:rsidR="00FF4651">
              <w:t xml:space="preserve"> </w:t>
            </w:r>
            <w:r w:rsidR="00036E8F">
              <w:rPr>
                <w:lang w:val="en-US"/>
              </w:rPr>
              <w:t>true</w:t>
            </w:r>
            <w:r w:rsidR="00036E8F" w:rsidRPr="00036E8F">
              <w:t xml:space="preserve">, </w:t>
            </w:r>
            <w:r w:rsidR="00036E8F">
              <w:rPr>
                <w:lang w:val="en-US"/>
              </w:rPr>
              <w:t>false</w:t>
            </w:r>
            <w:r w:rsidR="00036E8F" w:rsidRPr="00036E8F">
              <w:t>).</w:t>
            </w:r>
          </w:p>
          <w:p w:rsidR="006E0A02" w:rsidRPr="002B07EB" w:rsidRDefault="005651EC" w:rsidP="00C54F2D">
            <w:r>
              <w:t>5. Ответы заносите в тетрадь, затем отправляете мне в ли</w:t>
            </w:r>
            <w:r w:rsidR="00033759">
              <w:t>чку до 17</w:t>
            </w:r>
            <w:r>
              <w:t>.00</w:t>
            </w:r>
          </w:p>
          <w:p w:rsidR="006E0A02" w:rsidRPr="002B07EB" w:rsidRDefault="008333FD" w:rsidP="006E0A02">
            <w:r w:rsidRPr="002B07EB">
              <w:t xml:space="preserve"> </w:t>
            </w:r>
          </w:p>
          <w:p w:rsidR="008333FD" w:rsidRPr="002B07EB" w:rsidRDefault="008333FD" w:rsidP="00C54F2D"/>
        </w:tc>
      </w:tr>
      <w:tr w:rsidR="004E4FDE" w:rsidRPr="002B07EB" w:rsidTr="004E4FDE">
        <w:tc>
          <w:tcPr>
            <w:tcW w:w="274" w:type="pct"/>
          </w:tcPr>
          <w:p w:rsidR="004E4FDE" w:rsidRPr="002B07EB" w:rsidRDefault="004E4FDE" w:rsidP="004E4FDE">
            <w:r>
              <w:t>2</w:t>
            </w:r>
            <w:r>
              <w:rPr>
                <w:lang w:val="en-US"/>
              </w:rPr>
              <w:t>3</w:t>
            </w:r>
            <w:r w:rsidRPr="002B07EB">
              <w:t>.04</w:t>
            </w:r>
          </w:p>
        </w:tc>
        <w:tc>
          <w:tcPr>
            <w:tcW w:w="520" w:type="pct"/>
          </w:tcPr>
          <w:p w:rsidR="004E4FDE" w:rsidRPr="002B07EB" w:rsidRDefault="004E4FDE" w:rsidP="004E4FDE">
            <w:r>
              <w:t>Английский</w:t>
            </w:r>
          </w:p>
        </w:tc>
        <w:tc>
          <w:tcPr>
            <w:tcW w:w="284" w:type="pct"/>
          </w:tcPr>
          <w:p w:rsidR="004E4FDE" w:rsidRPr="00036E8F" w:rsidRDefault="004E4FDE" w:rsidP="004E4F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9" w:type="pct"/>
          </w:tcPr>
          <w:p w:rsidR="004E4FDE" w:rsidRPr="002B07EB" w:rsidRDefault="004E4FDE" w:rsidP="004E4FDE">
            <w:r>
              <w:t>Фёдорова Г.В.</w:t>
            </w:r>
          </w:p>
        </w:tc>
        <w:tc>
          <w:tcPr>
            <w:tcW w:w="520" w:type="pct"/>
          </w:tcPr>
          <w:p w:rsidR="004E4FDE" w:rsidRPr="00036E8F" w:rsidRDefault="004E4FDE" w:rsidP="004E4FDE">
            <w:r>
              <w:t>Калифорния</w:t>
            </w:r>
          </w:p>
          <w:p w:rsidR="004E4FDE" w:rsidRPr="008F0007" w:rsidRDefault="004E4FDE" w:rsidP="004E4FDE"/>
          <w:p w:rsidR="004E4FDE" w:rsidRPr="008F0007" w:rsidRDefault="004E4FDE" w:rsidP="004E4FDE"/>
        </w:tc>
        <w:tc>
          <w:tcPr>
            <w:tcW w:w="2883" w:type="pct"/>
          </w:tcPr>
          <w:p w:rsidR="004E4FDE" w:rsidRDefault="004E4FDE" w:rsidP="004E4FDE">
            <w:r>
              <w:t>1. Сегодня у нас тема урока Калифорния: её национальные парки.</w:t>
            </w:r>
          </w:p>
          <w:p w:rsidR="004E4FDE" w:rsidRDefault="004E4FDE" w:rsidP="004E4FDE">
            <w:pPr>
              <w:tabs>
                <w:tab w:val="left" w:pos="317"/>
              </w:tabs>
            </w:pPr>
            <w:r>
              <w:t>2. Просматриваете в учебнике в рамках нашей темы информацию о национальных парках, которые расположены в штате Калифорния. Затем просматриваете самостоятельно информацию о национальных парках Калифорнии в интернете.</w:t>
            </w:r>
          </w:p>
          <w:p w:rsidR="004E4FDE" w:rsidRPr="005651EC" w:rsidRDefault="004E4FDE" w:rsidP="004E4FDE">
            <w:pPr>
              <w:tabs>
                <w:tab w:val="left" w:pos="317"/>
              </w:tabs>
            </w:pPr>
            <w:r>
              <w:t>3. Записываете в тетради названия национальных парков, информацию о которых вы нашли.</w:t>
            </w:r>
          </w:p>
          <w:p w:rsidR="004E4FDE" w:rsidRDefault="004E4FDE" w:rsidP="004E4FDE">
            <w:r>
              <w:t xml:space="preserve">3. Записав варианты в тетрадь, фотографируете и отправляете мне до27.04 </w:t>
            </w:r>
          </w:p>
          <w:p w:rsidR="004E4FDE" w:rsidRPr="00033759" w:rsidRDefault="004E4FDE" w:rsidP="004E4FDE">
            <w:pPr>
              <w:rPr>
                <w:sz w:val="24"/>
                <w:szCs w:val="24"/>
              </w:rPr>
            </w:pPr>
            <w:r>
              <w:t>5. Д.з.Прочитать правило на стр.194 (суффикс</w:t>
            </w:r>
            <w:r w:rsidRPr="00033759">
              <w:t xml:space="preserve">- </w:t>
            </w:r>
            <w:r>
              <w:rPr>
                <w:lang w:val="en-US"/>
              </w:rPr>
              <w:t>ive</w:t>
            </w:r>
            <w:r w:rsidRPr="00033759">
              <w:t xml:space="preserve">) </w:t>
            </w:r>
            <w:r>
              <w:t xml:space="preserve"> и выполнить упр.1 стр.194. отправить мне до 20.00</w:t>
            </w:r>
            <w:r w:rsidRPr="00033759">
              <w:t xml:space="preserve"> </w:t>
            </w:r>
          </w:p>
          <w:p w:rsidR="004E4FDE" w:rsidRPr="002B07EB" w:rsidRDefault="004E4FDE" w:rsidP="004E4FDE"/>
        </w:tc>
      </w:tr>
      <w:tr w:rsidR="004E4FDE" w:rsidRPr="002B07EB" w:rsidTr="004E4FDE">
        <w:tc>
          <w:tcPr>
            <w:tcW w:w="274" w:type="pct"/>
          </w:tcPr>
          <w:p w:rsidR="004E4FDE" w:rsidRPr="002B07EB" w:rsidRDefault="004E4FDE" w:rsidP="004E4FDE">
            <w:r>
              <w:t>23</w:t>
            </w:r>
            <w:r w:rsidRPr="002B07EB">
              <w:t>.04</w:t>
            </w:r>
          </w:p>
        </w:tc>
        <w:tc>
          <w:tcPr>
            <w:tcW w:w="520" w:type="pct"/>
          </w:tcPr>
          <w:p w:rsidR="004E4FDE" w:rsidRPr="002B07EB" w:rsidRDefault="004E4FDE" w:rsidP="004E4FDE">
            <w:r>
              <w:t>Литература</w:t>
            </w:r>
          </w:p>
        </w:tc>
        <w:tc>
          <w:tcPr>
            <w:tcW w:w="284" w:type="pct"/>
          </w:tcPr>
          <w:p w:rsidR="004E4FDE" w:rsidRPr="002B07EB" w:rsidRDefault="004E4FDE" w:rsidP="004E4FDE">
            <w:r>
              <w:t>9</w:t>
            </w:r>
          </w:p>
        </w:tc>
        <w:tc>
          <w:tcPr>
            <w:tcW w:w="519" w:type="pct"/>
          </w:tcPr>
          <w:p w:rsidR="004E4FDE" w:rsidRPr="002B07EB" w:rsidRDefault="004E4FDE" w:rsidP="004E4FDE">
            <w:r>
              <w:t>Андронова Л.В.</w:t>
            </w:r>
          </w:p>
        </w:tc>
        <w:tc>
          <w:tcPr>
            <w:tcW w:w="520" w:type="pct"/>
          </w:tcPr>
          <w:p w:rsidR="004E4FDE" w:rsidRPr="008F0007" w:rsidRDefault="004E4FDE" w:rsidP="004E4FDE">
            <w:r>
              <w:t>1.</w:t>
            </w:r>
            <w:r w:rsidRPr="00BD6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 Маяковский: слово о поэте. Новаторство лирики.</w:t>
            </w:r>
          </w:p>
        </w:tc>
        <w:tc>
          <w:tcPr>
            <w:tcW w:w="2883" w:type="pct"/>
          </w:tcPr>
          <w:p w:rsidR="004E4FDE" w:rsidRDefault="004E4FDE" w:rsidP="004E4FDE">
            <w:r>
              <w:t xml:space="preserve">1.Посмотреть видеоурок о В.В.Маяковском </w:t>
            </w:r>
            <w:hyperlink r:id="rId8" w:history="1">
              <w:r w:rsidRPr="00616066">
                <w:rPr>
                  <w:rStyle w:val="a4"/>
                </w:rPr>
                <w:t>https://yandex.ru/video/preview/?filmId=1828280691016297664&amp;text=видеоурок%20маяковский%20биография%209%20класс&amp;path=wizard&amp;parent-reqid=1587523557665892-1625301467124291270500292-production-app-host-vla-web-yp-338&amp;redircnt=1587523579.1</w:t>
              </w:r>
            </w:hyperlink>
          </w:p>
          <w:p w:rsidR="004E4FDE" w:rsidRDefault="004E4FDE" w:rsidP="004E4FDE">
            <w:r>
              <w:t>2.Прочитать по учебнику с.97-102- выписать основные даты жизни и творчества</w:t>
            </w:r>
          </w:p>
          <w:p w:rsidR="004E4FDE" w:rsidRDefault="004E4FDE" w:rsidP="004E4FDE">
            <w:r>
              <w:t xml:space="preserve">3. Выполнить д/з-прочитать стихотворения на с.107-110, прислать ответы на вопросы: </w:t>
            </w:r>
          </w:p>
          <w:p w:rsidR="004E4FDE" w:rsidRDefault="004E4FDE" w:rsidP="004E4FDE">
            <w:r>
              <w:t>1) Основные даты жизни и творчества.</w:t>
            </w:r>
          </w:p>
          <w:p w:rsidR="004E4FDE" w:rsidRDefault="004E4FDE" w:rsidP="004E4FDE">
            <w:r>
              <w:t>2)Ответить на вопрос №4 с. 110</w:t>
            </w:r>
          </w:p>
          <w:p w:rsidR="004E4FDE" w:rsidRDefault="004E4FDE" w:rsidP="004E4FDE"/>
          <w:p w:rsidR="004E4FDE" w:rsidRPr="00B242BC" w:rsidRDefault="004E4FDE" w:rsidP="004E4FDE"/>
        </w:tc>
      </w:tr>
      <w:tr w:rsidR="004E4FDE" w:rsidRPr="002B07EB" w:rsidTr="004E4FDE">
        <w:tc>
          <w:tcPr>
            <w:tcW w:w="274" w:type="pct"/>
          </w:tcPr>
          <w:p w:rsidR="004E4FDE" w:rsidRPr="002B07EB" w:rsidRDefault="004E4FDE" w:rsidP="004E4FDE">
            <w:r>
              <w:t>23</w:t>
            </w:r>
            <w:r w:rsidRPr="002B07EB">
              <w:t>.04</w:t>
            </w:r>
          </w:p>
        </w:tc>
        <w:tc>
          <w:tcPr>
            <w:tcW w:w="520" w:type="pct"/>
          </w:tcPr>
          <w:p w:rsidR="004E4FDE" w:rsidRPr="002B07EB" w:rsidRDefault="004E4FDE" w:rsidP="004E4FDE">
            <w:r>
              <w:t xml:space="preserve">Русский  </w:t>
            </w:r>
            <w:r>
              <w:lastRenderedPageBreak/>
              <w:t>язык</w:t>
            </w:r>
          </w:p>
        </w:tc>
        <w:tc>
          <w:tcPr>
            <w:tcW w:w="284" w:type="pct"/>
          </w:tcPr>
          <w:p w:rsidR="004E4FDE" w:rsidRPr="002B07EB" w:rsidRDefault="004E4FDE" w:rsidP="004E4FDE">
            <w:r>
              <w:lastRenderedPageBreak/>
              <w:t>9</w:t>
            </w:r>
          </w:p>
        </w:tc>
        <w:tc>
          <w:tcPr>
            <w:tcW w:w="519" w:type="pct"/>
          </w:tcPr>
          <w:p w:rsidR="004E4FDE" w:rsidRPr="002B07EB" w:rsidRDefault="004E4FDE" w:rsidP="004E4FDE">
            <w:r>
              <w:t xml:space="preserve">Андронова </w:t>
            </w:r>
            <w:r>
              <w:lastRenderedPageBreak/>
              <w:t>Л.В.</w:t>
            </w:r>
          </w:p>
        </w:tc>
        <w:tc>
          <w:tcPr>
            <w:tcW w:w="520" w:type="pct"/>
          </w:tcPr>
          <w:p w:rsidR="004E4FDE" w:rsidRPr="008F0007" w:rsidRDefault="004E4FDE" w:rsidP="004E4FDE">
            <w:r>
              <w:lastRenderedPageBreak/>
              <w:t>1.</w:t>
            </w:r>
            <w:r w:rsidRPr="00BD6C4A">
              <w:rPr>
                <w:sz w:val="24"/>
                <w:szCs w:val="24"/>
              </w:rPr>
              <w:t xml:space="preserve"> </w:t>
            </w:r>
            <w:r w:rsidRPr="00BD6C4A">
              <w:rPr>
                <w:sz w:val="24"/>
                <w:szCs w:val="24"/>
              </w:rPr>
              <w:lastRenderedPageBreak/>
              <w:t>Синтаксический и пунктуацио</w:t>
            </w:r>
            <w:bookmarkStart w:id="0" w:name="_GoBack"/>
            <w:bookmarkEnd w:id="0"/>
            <w:r w:rsidRPr="00BD6C4A">
              <w:rPr>
                <w:sz w:val="24"/>
                <w:szCs w:val="24"/>
              </w:rPr>
              <w:t>нный разбор сложного предложения с различными видами связи</w:t>
            </w:r>
          </w:p>
        </w:tc>
        <w:tc>
          <w:tcPr>
            <w:tcW w:w="2883" w:type="pct"/>
          </w:tcPr>
          <w:p w:rsidR="004E4FDE" w:rsidRDefault="004E4FDE" w:rsidP="004E4FDE">
            <w:r>
              <w:lastRenderedPageBreak/>
              <w:t>1.Прочитать  п.39 (порядок разбора)</w:t>
            </w:r>
          </w:p>
          <w:p w:rsidR="004E4FDE" w:rsidRDefault="004E4FDE" w:rsidP="004E4FDE">
            <w:r>
              <w:lastRenderedPageBreak/>
              <w:t>2. Выполнить упр. 218</w:t>
            </w:r>
          </w:p>
          <w:p w:rsidR="004E4FDE" w:rsidRPr="00B242BC" w:rsidRDefault="004E4FDE" w:rsidP="004E4FDE">
            <w:r>
              <w:t xml:space="preserve"> 3. Задание отправить удобным способом </w:t>
            </w:r>
          </w:p>
        </w:tc>
      </w:tr>
      <w:tr w:rsidR="004E4FDE" w:rsidRPr="002B07EB" w:rsidTr="004E4FDE">
        <w:tc>
          <w:tcPr>
            <w:tcW w:w="274" w:type="pct"/>
          </w:tcPr>
          <w:p w:rsidR="004E4FDE" w:rsidRDefault="004E4FDE" w:rsidP="004E4FDE">
            <w:r>
              <w:lastRenderedPageBreak/>
              <w:t>23.04</w:t>
            </w:r>
          </w:p>
        </w:tc>
        <w:tc>
          <w:tcPr>
            <w:tcW w:w="520" w:type="pct"/>
          </w:tcPr>
          <w:p w:rsidR="004E4FDE" w:rsidRPr="002B07EB" w:rsidRDefault="004E4FDE" w:rsidP="004E4FDE">
            <w:r>
              <w:t>Подготовка к ОГЭ</w:t>
            </w:r>
          </w:p>
        </w:tc>
        <w:tc>
          <w:tcPr>
            <w:tcW w:w="284" w:type="pct"/>
          </w:tcPr>
          <w:p w:rsidR="004E4FDE" w:rsidRPr="002B07EB" w:rsidRDefault="004E4FDE" w:rsidP="004E4FDE">
            <w:r>
              <w:t>9</w:t>
            </w:r>
          </w:p>
        </w:tc>
        <w:tc>
          <w:tcPr>
            <w:tcW w:w="519" w:type="pct"/>
          </w:tcPr>
          <w:p w:rsidR="004E4FDE" w:rsidRPr="002B07EB" w:rsidRDefault="004E4FDE" w:rsidP="004E4FDE">
            <w:r>
              <w:t>Андронова Л.В.</w:t>
            </w:r>
          </w:p>
        </w:tc>
        <w:tc>
          <w:tcPr>
            <w:tcW w:w="520" w:type="pct"/>
          </w:tcPr>
          <w:p w:rsidR="004E4FDE" w:rsidRDefault="004E4FDE" w:rsidP="004E4FDE">
            <w:pPr>
              <w:pStyle w:val="a9"/>
              <w:spacing w:before="0" w:beforeAutospacing="0" w:after="0" w:afterAutospacing="0"/>
            </w:pPr>
            <w:r w:rsidRPr="005A0A1B">
              <w:rPr>
                <w:sz w:val="22"/>
                <w:szCs w:val="22"/>
              </w:rPr>
              <w:t xml:space="preserve">Написание сочинения-рассуждения </w:t>
            </w:r>
          </w:p>
          <w:p w:rsidR="004E4FDE" w:rsidRDefault="004E4FDE" w:rsidP="004E4FDE"/>
        </w:tc>
        <w:tc>
          <w:tcPr>
            <w:tcW w:w="2883" w:type="pct"/>
          </w:tcPr>
          <w:p w:rsidR="004E4FDE" w:rsidRDefault="004E4FDE" w:rsidP="004E4FDE">
            <w:r>
              <w:t>1.Тест, В.9</w:t>
            </w:r>
          </w:p>
          <w:p w:rsidR="004E4FDE" w:rsidRDefault="004E4FDE" w:rsidP="004E4FDE">
            <w:r>
              <w:t xml:space="preserve"> Д/З закончить сочинение по В.9, задания отправить до 15.00</w:t>
            </w:r>
          </w:p>
          <w:p w:rsidR="004E4FDE" w:rsidRPr="002B07EB" w:rsidRDefault="004E4FDE" w:rsidP="004E4FDE"/>
        </w:tc>
      </w:tr>
      <w:tr w:rsidR="004E4FDE" w:rsidRPr="00610AE9" w:rsidTr="004E4FDE">
        <w:tc>
          <w:tcPr>
            <w:tcW w:w="274" w:type="pct"/>
          </w:tcPr>
          <w:p w:rsidR="004E4FDE" w:rsidRPr="00610AE9" w:rsidRDefault="004E4FDE" w:rsidP="004E4FDE">
            <w:pPr>
              <w:rPr>
                <w:rFonts w:eastAsia="Times New Roman"/>
              </w:rPr>
            </w:pPr>
            <w:r w:rsidRPr="00610AE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  <w:r w:rsidRPr="00610AE9">
              <w:rPr>
                <w:rFonts w:eastAsia="Times New Roman"/>
              </w:rPr>
              <w:t>.04</w:t>
            </w:r>
          </w:p>
        </w:tc>
        <w:tc>
          <w:tcPr>
            <w:tcW w:w="520" w:type="pct"/>
          </w:tcPr>
          <w:p w:rsidR="004E4FDE" w:rsidRPr="00610AE9" w:rsidRDefault="004E4FDE" w:rsidP="004E4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84" w:type="pct"/>
          </w:tcPr>
          <w:p w:rsidR="004E4FDE" w:rsidRPr="00610AE9" w:rsidRDefault="004E4FDE" w:rsidP="004E4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9" w:type="pct"/>
          </w:tcPr>
          <w:p w:rsidR="004E4FDE" w:rsidRPr="00610AE9" w:rsidRDefault="004E4FDE" w:rsidP="004E4FDE">
            <w:pPr>
              <w:rPr>
                <w:rFonts w:eastAsia="Times New Roman"/>
              </w:rPr>
            </w:pPr>
            <w:r w:rsidRPr="00610AE9">
              <w:rPr>
                <w:rFonts w:eastAsia="Times New Roman"/>
              </w:rPr>
              <w:t>Асманова А.А.</w:t>
            </w:r>
          </w:p>
        </w:tc>
        <w:tc>
          <w:tcPr>
            <w:tcW w:w="520" w:type="pct"/>
          </w:tcPr>
          <w:p w:rsidR="004E4FDE" w:rsidRPr="00610AE9" w:rsidRDefault="004E4FDE" w:rsidP="004E4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Планеты земной группы.</w:t>
            </w:r>
          </w:p>
          <w:p w:rsidR="004E4FDE" w:rsidRPr="00610AE9" w:rsidRDefault="004E4FDE" w:rsidP="004E4FDE">
            <w:pPr>
              <w:rPr>
                <w:rFonts w:eastAsia="Times New Roman"/>
              </w:rPr>
            </w:pPr>
          </w:p>
        </w:tc>
        <w:tc>
          <w:tcPr>
            <w:tcW w:w="2883" w:type="pct"/>
          </w:tcPr>
          <w:p w:rsidR="004E4FDE" w:rsidRDefault="004E4FDE" w:rsidP="004E4F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1.Сегодня мы знакомимся с планетами земной группы.</w:t>
            </w:r>
          </w:p>
          <w:p w:rsidR="004E4FDE" w:rsidRDefault="004E4FDE" w:rsidP="004E4FDE">
            <w:pPr>
              <w:jc w:val="both"/>
            </w:pPr>
            <w:r>
              <w:rPr>
                <w:rFonts w:eastAsia="Times New Roman"/>
              </w:rPr>
              <w:t xml:space="preserve">Смотрите лекцию </w:t>
            </w:r>
            <w:hyperlink r:id="rId9" w:history="1">
              <w:r>
                <w:rPr>
                  <w:rStyle w:val="a4"/>
                </w:rPr>
                <w:t>https://www.youtube.com/watch?v=NpvqpGMGa6s</w:t>
              </w:r>
            </w:hyperlink>
          </w:p>
          <w:p w:rsidR="004E4FDE" w:rsidRDefault="004E4FDE" w:rsidP="004E4FDE">
            <w:pPr>
              <w:jc w:val="both"/>
              <w:rPr>
                <w:rFonts w:eastAsia="Times New Roman"/>
              </w:rPr>
            </w:pPr>
            <w:r>
              <w:t>и выполните задание в рабочей тетради</w:t>
            </w:r>
            <w:r>
              <w:rPr>
                <w:rFonts w:eastAsia="Times New Roman"/>
              </w:rPr>
              <w:t xml:space="preserve"> </w:t>
            </w:r>
            <w:r w:rsidRPr="005D7E46">
              <w:rPr>
                <w:noProof/>
              </w:rPr>
              <w:drawing>
                <wp:inline distT="0" distB="0" distL="0" distR="0" wp14:anchorId="207F11B7" wp14:editId="45D75160">
                  <wp:extent cx="3467100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E46">
              <w:rPr>
                <w:noProof/>
              </w:rPr>
              <w:lastRenderedPageBreak/>
              <w:drawing>
                <wp:inline distT="0" distB="0" distL="0" distR="0" wp14:anchorId="7059BD0B" wp14:editId="3DB641C9">
                  <wp:extent cx="37719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DE" w:rsidRPr="00943D3D" w:rsidRDefault="004E4FDE" w:rsidP="004E4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Фото выполненной работы отправляйте в л.с в </w:t>
            </w:r>
            <w:r>
              <w:rPr>
                <w:color w:val="000000"/>
                <w:lang w:val="en-US"/>
              </w:rPr>
              <w:t>Viber</w:t>
            </w:r>
            <w:r w:rsidRPr="00943D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на э.п </w:t>
            </w:r>
            <w:r>
              <w:rPr>
                <w:color w:val="000000"/>
                <w:lang w:val="en-US"/>
              </w:rPr>
              <w:t>anna</w:t>
            </w:r>
            <w:r w:rsidRPr="00943D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asmanova</w:t>
            </w:r>
            <w:r w:rsidRPr="00943D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943D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4E4FDE" w:rsidRDefault="004E4FDE" w:rsidP="004E4FDE">
            <w:pPr>
              <w:jc w:val="both"/>
              <w:rPr>
                <w:rFonts w:eastAsia="Times New Roman"/>
              </w:rPr>
            </w:pPr>
          </w:p>
          <w:p w:rsidR="004E4FDE" w:rsidRPr="00610AE9" w:rsidRDefault="004E4FDE" w:rsidP="004E4FDE">
            <w:pPr>
              <w:jc w:val="both"/>
            </w:pPr>
          </w:p>
        </w:tc>
      </w:tr>
    </w:tbl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sectPr w:rsidR="009B0598" w:rsidSect="00833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4D" w:rsidRDefault="0082414D" w:rsidP="00866D72">
      <w:pPr>
        <w:spacing w:after="0" w:line="240" w:lineRule="auto"/>
      </w:pPr>
      <w:r>
        <w:separator/>
      </w:r>
    </w:p>
  </w:endnote>
  <w:endnote w:type="continuationSeparator" w:id="0">
    <w:p w:rsidR="0082414D" w:rsidRDefault="0082414D" w:rsidP="008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4D" w:rsidRDefault="0082414D" w:rsidP="00866D72">
      <w:pPr>
        <w:spacing w:after="0" w:line="240" w:lineRule="auto"/>
      </w:pPr>
      <w:r>
        <w:separator/>
      </w:r>
    </w:p>
  </w:footnote>
  <w:footnote w:type="continuationSeparator" w:id="0">
    <w:p w:rsidR="0082414D" w:rsidRDefault="0082414D" w:rsidP="0086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A19"/>
    <w:multiLevelType w:val="hybridMultilevel"/>
    <w:tmpl w:val="1A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4667"/>
    <w:multiLevelType w:val="hybridMultilevel"/>
    <w:tmpl w:val="0D62E89A"/>
    <w:lvl w:ilvl="0" w:tplc="A4166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0DC"/>
    <w:multiLevelType w:val="hybridMultilevel"/>
    <w:tmpl w:val="DB9A3B66"/>
    <w:lvl w:ilvl="0" w:tplc="383CB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3759"/>
    <w:rsid w:val="00034426"/>
    <w:rsid w:val="000349CB"/>
    <w:rsid w:val="0003569F"/>
    <w:rsid w:val="000363D7"/>
    <w:rsid w:val="00036E8F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6F51"/>
    <w:rsid w:val="00077F3E"/>
    <w:rsid w:val="00081824"/>
    <w:rsid w:val="0008348E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386C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260D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881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D73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AFA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22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76D6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0AE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1792B"/>
    <w:rsid w:val="00420481"/>
    <w:rsid w:val="0042090D"/>
    <w:rsid w:val="00422432"/>
    <w:rsid w:val="00422E7F"/>
    <w:rsid w:val="0042374E"/>
    <w:rsid w:val="004260A9"/>
    <w:rsid w:val="004307A9"/>
    <w:rsid w:val="004307B0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76DCA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4FDE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68A9"/>
    <w:rsid w:val="00517BD9"/>
    <w:rsid w:val="005200E3"/>
    <w:rsid w:val="0052011E"/>
    <w:rsid w:val="0052048E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0E88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1EC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0B1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5C00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C6A7D"/>
    <w:rsid w:val="006D084A"/>
    <w:rsid w:val="006D0F8F"/>
    <w:rsid w:val="006D255E"/>
    <w:rsid w:val="006D4380"/>
    <w:rsid w:val="006D4CB0"/>
    <w:rsid w:val="006D4D64"/>
    <w:rsid w:val="006D5AE0"/>
    <w:rsid w:val="006D5FCF"/>
    <w:rsid w:val="006D6EFC"/>
    <w:rsid w:val="006E06C3"/>
    <w:rsid w:val="006E0A02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0787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3A18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A7FAA"/>
    <w:rsid w:val="007B128B"/>
    <w:rsid w:val="007B1AFB"/>
    <w:rsid w:val="007B1F5B"/>
    <w:rsid w:val="007B24EF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94C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14D"/>
    <w:rsid w:val="00824305"/>
    <w:rsid w:val="008243C2"/>
    <w:rsid w:val="0082502E"/>
    <w:rsid w:val="00825587"/>
    <w:rsid w:val="008300D0"/>
    <w:rsid w:val="008307DB"/>
    <w:rsid w:val="008308E2"/>
    <w:rsid w:val="00832A16"/>
    <w:rsid w:val="008333FD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66D72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3F9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A14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37B9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598"/>
    <w:rsid w:val="009B069A"/>
    <w:rsid w:val="009B0CA1"/>
    <w:rsid w:val="009B15BD"/>
    <w:rsid w:val="009B2239"/>
    <w:rsid w:val="009B3C71"/>
    <w:rsid w:val="009B68FD"/>
    <w:rsid w:val="009B76CF"/>
    <w:rsid w:val="009B7878"/>
    <w:rsid w:val="009B791A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05F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4D8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9C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E7A64"/>
    <w:rsid w:val="00BF178C"/>
    <w:rsid w:val="00BF2882"/>
    <w:rsid w:val="00BF2FF6"/>
    <w:rsid w:val="00BF368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B7D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7C1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4651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442"/>
  <w15:docId w15:val="{B6BF2EE5-7B24-4C66-90D6-A35B229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3FD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866D7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66D7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66D72"/>
    <w:rPr>
      <w:vertAlign w:val="superscript"/>
    </w:rPr>
  </w:style>
  <w:style w:type="paragraph" w:styleId="a9">
    <w:name w:val="Normal (Web)"/>
    <w:basedOn w:val="a"/>
    <w:uiPriority w:val="99"/>
    <w:unhideWhenUsed/>
    <w:rsid w:val="004E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28280691016297664&amp;text=&#1074;&#1080;&#1076;&#1077;&#1086;&#1091;&#1088;&#1086;&#1082;%20&#1084;&#1072;&#1103;&#1082;&#1086;&#1074;&#1089;&#1082;&#1080;&#1081;%20&#1073;&#1080;&#1086;&#1075;&#1088;&#1072;&#1092;&#1080;&#1103;%209%20&#1082;&#1083;&#1072;&#1089;&#1089;&amp;path=wizard&amp;parent-reqid=1587523557665892-1625301467124291270500292-production-app-host-vla-web-yp-338&amp;redircnt=1587523579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pvqpGMGa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D0E5-2EA8-41EA-B3AF-FEB2D9E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2020-04-22T07:40:00Z</dcterms:created>
  <dcterms:modified xsi:type="dcterms:W3CDTF">2020-04-22T15:55:00Z</dcterms:modified>
</cp:coreProperties>
</file>