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18" w:rsidRDefault="00AF2D18">
      <w: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6"/>
        <w:gridCol w:w="1547"/>
        <w:gridCol w:w="1042"/>
        <w:gridCol w:w="1638"/>
        <w:gridCol w:w="2284"/>
        <w:gridCol w:w="7519"/>
      </w:tblGrid>
      <w:tr w:rsidR="00AF2D18" w:rsidRPr="002B07EB" w:rsidTr="00464EF0">
        <w:tc>
          <w:tcPr>
            <w:tcW w:w="256" w:type="pct"/>
          </w:tcPr>
          <w:p w:rsidR="00AF2D18" w:rsidRPr="002B07EB" w:rsidRDefault="00AF2D18" w:rsidP="009641D6">
            <w:r w:rsidRPr="002B07EB">
              <w:t>Дата</w:t>
            </w:r>
          </w:p>
        </w:tc>
        <w:tc>
          <w:tcPr>
            <w:tcW w:w="481" w:type="pct"/>
          </w:tcPr>
          <w:p w:rsidR="00AF2D18" w:rsidRPr="002B07EB" w:rsidRDefault="00AF2D18" w:rsidP="009641D6">
            <w:r w:rsidRPr="002B07EB">
              <w:t xml:space="preserve">Предмет </w:t>
            </w:r>
          </w:p>
        </w:tc>
        <w:tc>
          <w:tcPr>
            <w:tcW w:w="352" w:type="pct"/>
          </w:tcPr>
          <w:p w:rsidR="00AF2D18" w:rsidRPr="002B07EB" w:rsidRDefault="00AF2D18" w:rsidP="009641D6">
            <w:r w:rsidRPr="002B07EB">
              <w:t xml:space="preserve">Класс </w:t>
            </w:r>
          </w:p>
        </w:tc>
        <w:tc>
          <w:tcPr>
            <w:tcW w:w="561" w:type="pct"/>
          </w:tcPr>
          <w:p w:rsidR="00AF2D18" w:rsidRPr="002B07EB" w:rsidRDefault="00AF2D18" w:rsidP="009641D6">
            <w:r w:rsidRPr="002B07EB">
              <w:t>ФИО учителя</w:t>
            </w:r>
          </w:p>
        </w:tc>
        <w:tc>
          <w:tcPr>
            <w:tcW w:w="772" w:type="pct"/>
          </w:tcPr>
          <w:p w:rsidR="00AF2D18" w:rsidRPr="002B07EB" w:rsidRDefault="00AF2D18" w:rsidP="009641D6">
            <w:r w:rsidRPr="002B07EB">
              <w:t>Тема урока</w:t>
            </w:r>
          </w:p>
        </w:tc>
        <w:tc>
          <w:tcPr>
            <w:tcW w:w="2578" w:type="pct"/>
          </w:tcPr>
          <w:p w:rsidR="00AF2D18" w:rsidRPr="002B07EB" w:rsidRDefault="00AF2D18" w:rsidP="009641D6">
            <w:r w:rsidRPr="002B07EB">
              <w:t xml:space="preserve">Содержание урока </w:t>
            </w:r>
          </w:p>
        </w:tc>
      </w:tr>
      <w:tr w:rsidR="00AF2D18" w:rsidRPr="002B07EB" w:rsidTr="00464EF0">
        <w:tc>
          <w:tcPr>
            <w:tcW w:w="256" w:type="pct"/>
          </w:tcPr>
          <w:p w:rsidR="00AF2D18" w:rsidRPr="002B07EB" w:rsidRDefault="00AF2D18" w:rsidP="009641D6">
            <w:r>
              <w:t>28</w:t>
            </w:r>
            <w:r w:rsidRPr="002B07EB">
              <w:t>.04</w:t>
            </w:r>
          </w:p>
        </w:tc>
        <w:tc>
          <w:tcPr>
            <w:tcW w:w="481" w:type="pct"/>
          </w:tcPr>
          <w:p w:rsidR="00AF2D18" w:rsidRPr="00DB0D35" w:rsidRDefault="00AF2D18" w:rsidP="009641D6">
            <w:r w:rsidRPr="00DB0D35">
              <w:t>«Подготовка к ЕГЭ. Пишем сочинение»</w:t>
            </w:r>
          </w:p>
        </w:tc>
        <w:tc>
          <w:tcPr>
            <w:tcW w:w="352" w:type="pct"/>
          </w:tcPr>
          <w:p w:rsidR="00AF2D18" w:rsidRPr="002B07EB" w:rsidRDefault="00AF2D18" w:rsidP="009641D6">
            <w:r>
              <w:t>11</w:t>
            </w:r>
          </w:p>
        </w:tc>
        <w:tc>
          <w:tcPr>
            <w:tcW w:w="561" w:type="pct"/>
          </w:tcPr>
          <w:p w:rsidR="00AF2D18" w:rsidRPr="002B07EB" w:rsidRDefault="00AF2D18" w:rsidP="009641D6">
            <w:r>
              <w:t>Андронова Л.В.</w:t>
            </w:r>
          </w:p>
        </w:tc>
        <w:tc>
          <w:tcPr>
            <w:tcW w:w="772" w:type="pct"/>
          </w:tcPr>
          <w:p w:rsidR="00AF2D18" w:rsidRPr="008F0007" w:rsidRDefault="00AF2D18" w:rsidP="009641D6">
            <w:r>
              <w:t>1.</w:t>
            </w:r>
            <w:r w:rsidRPr="00C23595">
              <w:rPr>
                <w:sz w:val="24"/>
                <w:szCs w:val="24"/>
              </w:rPr>
              <w:t xml:space="preserve"> Лексические нормы</w:t>
            </w:r>
          </w:p>
        </w:tc>
        <w:tc>
          <w:tcPr>
            <w:tcW w:w="2578" w:type="pct"/>
          </w:tcPr>
          <w:p w:rsidR="00AF2D18" w:rsidRDefault="00AF2D18" w:rsidP="009641D6">
            <w:r>
              <w:t xml:space="preserve">1. Повторение сведений о </w:t>
            </w:r>
            <w:proofErr w:type="gramStart"/>
            <w:r>
              <w:t>структуре  сочинения</w:t>
            </w:r>
            <w:proofErr w:type="gramEnd"/>
            <w:r>
              <w:t xml:space="preserve"> ЕГЭ</w:t>
            </w:r>
          </w:p>
          <w:p w:rsidR="00AF2D18" w:rsidRDefault="00AF2D18" w:rsidP="009641D6">
            <w:r>
              <w:t>Сочинение Вариант 15</w:t>
            </w:r>
          </w:p>
          <w:p w:rsidR="00AF2D18" w:rsidRPr="00A66C21" w:rsidRDefault="00AF2D18" w:rsidP="009641D6"/>
        </w:tc>
      </w:tr>
      <w:tr w:rsidR="00DB0D35" w:rsidRPr="00A66C21" w:rsidTr="00464EF0">
        <w:tc>
          <w:tcPr>
            <w:tcW w:w="256" w:type="pct"/>
          </w:tcPr>
          <w:p w:rsidR="00DB0D35" w:rsidRPr="002B07EB" w:rsidRDefault="00AB7CA0" w:rsidP="00BC12BC">
            <w:r>
              <w:t>28</w:t>
            </w:r>
            <w:r w:rsidR="00DB0D35" w:rsidRPr="002B07EB">
              <w:t>.04</w:t>
            </w:r>
          </w:p>
        </w:tc>
        <w:tc>
          <w:tcPr>
            <w:tcW w:w="481" w:type="pct"/>
          </w:tcPr>
          <w:p w:rsidR="00DB0D35" w:rsidRPr="00DB0D35" w:rsidRDefault="00DB0D35" w:rsidP="00BC12BC">
            <w:r w:rsidRPr="00DB0D35">
              <w:t>«Подготовка к ЕГЭ»</w:t>
            </w:r>
          </w:p>
        </w:tc>
        <w:tc>
          <w:tcPr>
            <w:tcW w:w="352" w:type="pct"/>
          </w:tcPr>
          <w:p w:rsidR="00DB0D35" w:rsidRPr="002B07EB" w:rsidRDefault="00DB0D35" w:rsidP="00BC12BC">
            <w:r>
              <w:t>11</w:t>
            </w:r>
          </w:p>
        </w:tc>
        <w:tc>
          <w:tcPr>
            <w:tcW w:w="561" w:type="pct"/>
          </w:tcPr>
          <w:p w:rsidR="00DB0D35" w:rsidRPr="002B07EB" w:rsidRDefault="00DB0D35" w:rsidP="00BC12BC">
            <w:r>
              <w:t>Андронова Л.В.</w:t>
            </w:r>
            <w:r w:rsidRPr="002B07EB">
              <w:t>.</w:t>
            </w:r>
          </w:p>
        </w:tc>
        <w:tc>
          <w:tcPr>
            <w:tcW w:w="772" w:type="pct"/>
          </w:tcPr>
          <w:p w:rsidR="00DB0D35" w:rsidRPr="008F0007" w:rsidRDefault="00DB0D35" w:rsidP="00AB7CA0">
            <w:r>
              <w:t>1</w:t>
            </w:r>
            <w:r w:rsidR="00AB7CA0">
              <w:t>.</w:t>
            </w:r>
            <w:r w:rsidR="00AB7CA0" w:rsidRPr="00C23595">
              <w:rPr>
                <w:sz w:val="24"/>
                <w:szCs w:val="24"/>
              </w:rPr>
              <w:t xml:space="preserve"> Написание сочинения-рассуждения. Работа с тестами ЕГЭ</w:t>
            </w:r>
          </w:p>
        </w:tc>
        <w:tc>
          <w:tcPr>
            <w:tcW w:w="2578" w:type="pct"/>
          </w:tcPr>
          <w:p w:rsidR="00DB0D35" w:rsidRDefault="00DB0D35" w:rsidP="00DB0D35">
            <w:proofErr w:type="gramStart"/>
            <w:r>
              <w:t>Тестовые  задания</w:t>
            </w:r>
            <w:proofErr w:type="gramEnd"/>
            <w:r>
              <w:t xml:space="preserve"> варианта 1</w:t>
            </w:r>
            <w:r w:rsidR="00AB7CA0">
              <w:t>5</w:t>
            </w:r>
          </w:p>
          <w:p w:rsidR="00AB7CA0" w:rsidRDefault="00AB7CA0" w:rsidP="00AB7CA0">
            <w:r>
              <w:t>2.Д/З закончить работу над сочинением.</w:t>
            </w:r>
          </w:p>
          <w:p w:rsidR="00DB0D35" w:rsidRPr="00A66C21" w:rsidRDefault="00AB7CA0" w:rsidP="00AB7CA0">
            <w:r w:rsidRPr="002B07EB">
              <w:t xml:space="preserve"> Жду от вас </w:t>
            </w:r>
            <w:r w:rsidRPr="002B07EB">
              <w:rPr>
                <w:b/>
              </w:rPr>
              <w:t xml:space="preserve">фото </w:t>
            </w:r>
            <w:r w:rsidRPr="002B07EB">
              <w:t>выполненной письменной работы</w:t>
            </w:r>
            <w:r>
              <w:t xml:space="preserve"> до 29.04 до 10.00</w:t>
            </w:r>
          </w:p>
        </w:tc>
      </w:tr>
      <w:tr w:rsidR="00993350" w:rsidRPr="002B07EB" w:rsidTr="00464EF0">
        <w:trPr>
          <w:trHeight w:val="2640"/>
        </w:trPr>
        <w:tc>
          <w:tcPr>
            <w:tcW w:w="256" w:type="pct"/>
          </w:tcPr>
          <w:p w:rsidR="00993350" w:rsidRPr="002B07EB" w:rsidRDefault="00993350" w:rsidP="00CF5549">
            <w:r>
              <w:t>28.04</w:t>
            </w:r>
          </w:p>
        </w:tc>
        <w:tc>
          <w:tcPr>
            <w:tcW w:w="481" w:type="pct"/>
          </w:tcPr>
          <w:p w:rsidR="00993350" w:rsidRPr="002B07EB" w:rsidRDefault="00993350" w:rsidP="00CF5549">
            <w:r>
              <w:t>Английский</w:t>
            </w:r>
          </w:p>
        </w:tc>
        <w:tc>
          <w:tcPr>
            <w:tcW w:w="352" w:type="pct"/>
          </w:tcPr>
          <w:p w:rsidR="00993350" w:rsidRPr="002B07EB" w:rsidRDefault="00993350" w:rsidP="00CF5549">
            <w:r>
              <w:t>11</w:t>
            </w:r>
          </w:p>
        </w:tc>
        <w:tc>
          <w:tcPr>
            <w:tcW w:w="561" w:type="pct"/>
          </w:tcPr>
          <w:p w:rsidR="00993350" w:rsidRPr="002B07EB" w:rsidRDefault="00993350" w:rsidP="00CF5549">
            <w:r>
              <w:t>Фёдорова Г.В.</w:t>
            </w:r>
          </w:p>
        </w:tc>
        <w:tc>
          <w:tcPr>
            <w:tcW w:w="772" w:type="pct"/>
          </w:tcPr>
          <w:p w:rsidR="00993350" w:rsidRPr="008F0007" w:rsidRDefault="00993350" w:rsidP="00CF5549"/>
          <w:p w:rsidR="00993350" w:rsidRPr="008F0007" w:rsidRDefault="00993350" w:rsidP="00CF5549">
            <w:r w:rsidRPr="003C2100">
              <w:rPr>
                <w:sz w:val="24"/>
                <w:szCs w:val="24"/>
              </w:rPr>
              <w:t>Совершенствование навыков разговорной речи по теме «Выбор профессии». Контроль говорения</w:t>
            </w:r>
          </w:p>
        </w:tc>
        <w:tc>
          <w:tcPr>
            <w:tcW w:w="2578" w:type="pct"/>
          </w:tcPr>
          <w:p w:rsidR="00993350" w:rsidRDefault="00993350" w:rsidP="00CF5549"/>
          <w:p w:rsidR="00993350" w:rsidRDefault="00993350" w:rsidP="00CF5549">
            <w:r w:rsidRPr="002B07EB">
              <w:t>1.</w:t>
            </w:r>
            <w:r>
              <w:t>Тема «Достойная работа после окончания школы».</w:t>
            </w:r>
          </w:p>
          <w:p w:rsidR="00993350" w:rsidRDefault="00993350" w:rsidP="00CF5549">
            <w:r>
              <w:t xml:space="preserve">2. На предыдущих уроках вы читали текст диалога между </w:t>
            </w:r>
            <w:proofErr w:type="gramStart"/>
            <w:r>
              <w:t>Лизой ,</w:t>
            </w:r>
            <w:proofErr w:type="gramEnd"/>
            <w:r>
              <w:t xml:space="preserve"> Дэвидом и </w:t>
            </w:r>
            <w:proofErr w:type="spellStart"/>
            <w:r>
              <w:t>Дэниэлем</w:t>
            </w:r>
            <w:proofErr w:type="spellEnd"/>
            <w:r>
              <w:t xml:space="preserve"> упр.6 стр.182, где они делились мечтами и пожеланиями о своих будущих профессиях.</w:t>
            </w:r>
          </w:p>
          <w:p w:rsidR="00993350" w:rsidRPr="002B07EB" w:rsidRDefault="00993350" w:rsidP="00CF5549">
            <w:r>
              <w:t>3.Просматриваете текст упр.6 стр.182 ещё раз, и готовитесь к рассказу о выборе профессии одного из них (</w:t>
            </w:r>
            <w:proofErr w:type="gramStart"/>
            <w:r>
              <w:t>Лизы ,</w:t>
            </w:r>
            <w:proofErr w:type="gramEnd"/>
            <w:r>
              <w:t xml:space="preserve"> Дэвида или </w:t>
            </w:r>
            <w:proofErr w:type="spellStart"/>
            <w:r>
              <w:t>Дэниэля</w:t>
            </w:r>
            <w:proofErr w:type="spellEnd"/>
            <w:r>
              <w:t>), то есть пишите на материале диалога ваш будущий рассказ об одном из них.</w:t>
            </w:r>
            <w:r w:rsidRPr="002B07EB">
              <w:t xml:space="preserve"> </w:t>
            </w:r>
          </w:p>
          <w:p w:rsidR="00993350" w:rsidRPr="002B07EB" w:rsidRDefault="00993350" w:rsidP="00CF5549">
            <w:r>
              <w:t>4. Поможет вам упр.</w:t>
            </w:r>
            <w:proofErr w:type="gramStart"/>
            <w:r>
              <w:t>14.стр.</w:t>
            </w:r>
            <w:proofErr w:type="gramEnd"/>
            <w:r>
              <w:t xml:space="preserve">186 (это упражнение как раз даёт вопросы, ответив на которые, вы сможете рассказать о будущей карьере одного из ребят). </w:t>
            </w:r>
          </w:p>
        </w:tc>
      </w:tr>
      <w:tr w:rsidR="00993350" w:rsidRPr="0072012E" w:rsidTr="00464EF0">
        <w:tc>
          <w:tcPr>
            <w:tcW w:w="256" w:type="pct"/>
          </w:tcPr>
          <w:p w:rsidR="00993350" w:rsidRPr="002B07EB" w:rsidRDefault="00993350" w:rsidP="00CF5549">
            <w:r>
              <w:t>28.04</w:t>
            </w:r>
          </w:p>
        </w:tc>
        <w:tc>
          <w:tcPr>
            <w:tcW w:w="481" w:type="pct"/>
          </w:tcPr>
          <w:p w:rsidR="00993350" w:rsidRPr="002B07EB" w:rsidRDefault="00993350" w:rsidP="00CF5549">
            <w:r>
              <w:t xml:space="preserve">Английский </w:t>
            </w:r>
          </w:p>
        </w:tc>
        <w:tc>
          <w:tcPr>
            <w:tcW w:w="352" w:type="pct"/>
          </w:tcPr>
          <w:p w:rsidR="00993350" w:rsidRPr="002B07EB" w:rsidRDefault="00993350" w:rsidP="00CF5549">
            <w:r>
              <w:t>11</w:t>
            </w:r>
          </w:p>
        </w:tc>
        <w:tc>
          <w:tcPr>
            <w:tcW w:w="561" w:type="pct"/>
          </w:tcPr>
          <w:p w:rsidR="00993350" w:rsidRPr="002B07EB" w:rsidRDefault="00993350" w:rsidP="00CF5549">
            <w:r>
              <w:t>Фёдорова Г.В.</w:t>
            </w:r>
          </w:p>
        </w:tc>
        <w:tc>
          <w:tcPr>
            <w:tcW w:w="772" w:type="pct"/>
          </w:tcPr>
          <w:p w:rsidR="00993350" w:rsidRPr="002133FD" w:rsidRDefault="00993350" w:rsidP="00CF5549">
            <w:pPr>
              <w:rPr>
                <w:b/>
                <w:lang w:val="en-US"/>
              </w:rPr>
            </w:pPr>
            <w:r w:rsidRPr="003C2100">
              <w:rPr>
                <w:sz w:val="24"/>
                <w:szCs w:val="24"/>
              </w:rPr>
              <w:t>Союзы</w:t>
            </w:r>
            <w:r w:rsidRPr="003C2100">
              <w:rPr>
                <w:sz w:val="24"/>
                <w:szCs w:val="24"/>
                <w:lang w:val="en-US"/>
              </w:rPr>
              <w:t xml:space="preserve"> so….that, such…that.</w:t>
            </w:r>
          </w:p>
        </w:tc>
        <w:tc>
          <w:tcPr>
            <w:tcW w:w="2578" w:type="pct"/>
          </w:tcPr>
          <w:p w:rsidR="00993350" w:rsidRPr="00832879" w:rsidRDefault="00993350" w:rsidP="00CF5549">
            <w:pPr>
              <w:tabs>
                <w:tab w:val="left" w:pos="317"/>
              </w:tabs>
              <w:ind w:left="40"/>
              <w:rPr>
                <w:rFonts w:eastAsia="Times New Roman"/>
                <w:lang w:val="en-US"/>
              </w:rPr>
            </w:pPr>
          </w:p>
          <w:p w:rsidR="00993350" w:rsidRPr="002133FD" w:rsidRDefault="00993350" w:rsidP="00CF5549">
            <w:pPr>
              <w:tabs>
                <w:tab w:val="left" w:pos="317"/>
              </w:tabs>
              <w:ind w:left="40"/>
              <w:rPr>
                <w:rFonts w:eastAsia="Times New Roman"/>
                <w:lang w:val="en-US"/>
              </w:rPr>
            </w:pPr>
            <w:proofErr w:type="gramStart"/>
            <w:r w:rsidRPr="002133FD">
              <w:rPr>
                <w:rFonts w:eastAsia="Times New Roman"/>
                <w:lang w:val="en-US"/>
              </w:rPr>
              <w:t>1.</w:t>
            </w:r>
            <w:r>
              <w:rPr>
                <w:rFonts w:eastAsia="Times New Roman"/>
              </w:rPr>
              <w:t>Тема</w:t>
            </w:r>
            <w:r w:rsidRPr="002133FD">
              <w:rPr>
                <w:rFonts w:eastAsia="Times New Roman"/>
                <w:lang w:val="en-US"/>
              </w:rPr>
              <w:t xml:space="preserve">  </w:t>
            </w:r>
            <w:r>
              <w:rPr>
                <w:rFonts w:eastAsia="Times New Roman"/>
              </w:rPr>
              <w:t>урока</w:t>
            </w:r>
            <w:proofErr w:type="gramEnd"/>
            <w:r w:rsidRPr="002133FD">
              <w:rPr>
                <w:rFonts w:eastAsia="Times New Roman"/>
                <w:lang w:val="en-US"/>
              </w:rPr>
              <w:t xml:space="preserve"> « </w:t>
            </w:r>
            <w:r w:rsidRPr="003C2100">
              <w:rPr>
                <w:sz w:val="24"/>
                <w:szCs w:val="24"/>
              </w:rPr>
              <w:t>Союзы</w:t>
            </w:r>
            <w:r w:rsidRPr="003C2100">
              <w:rPr>
                <w:sz w:val="24"/>
                <w:szCs w:val="24"/>
                <w:lang w:val="en-US"/>
              </w:rPr>
              <w:t xml:space="preserve"> so….that, such…that</w:t>
            </w:r>
            <w:r w:rsidRPr="002133FD">
              <w:rPr>
                <w:sz w:val="24"/>
                <w:szCs w:val="24"/>
                <w:lang w:val="en-US"/>
              </w:rPr>
              <w:t>»</w:t>
            </w:r>
            <w:r w:rsidRPr="003C2100">
              <w:rPr>
                <w:sz w:val="24"/>
                <w:szCs w:val="24"/>
                <w:lang w:val="en-US"/>
              </w:rPr>
              <w:t>.</w:t>
            </w:r>
          </w:p>
          <w:p w:rsidR="00993350" w:rsidRDefault="00993350" w:rsidP="00CF5549">
            <w:pPr>
              <w:tabs>
                <w:tab w:val="left" w:pos="317"/>
              </w:tabs>
              <w:ind w:left="40"/>
              <w:rPr>
                <w:rFonts w:eastAsia="Times New Roman"/>
              </w:rPr>
            </w:pPr>
            <w:r>
              <w:rPr>
                <w:rFonts w:eastAsia="Times New Roman"/>
              </w:rPr>
              <w:t>2. Читаете правило на стр.196 о союзах</w:t>
            </w:r>
            <w:r w:rsidRPr="002133FD">
              <w:rPr>
                <w:sz w:val="24"/>
                <w:szCs w:val="24"/>
              </w:rPr>
              <w:t xml:space="preserve"> </w:t>
            </w:r>
            <w:proofErr w:type="gramStart"/>
            <w:r w:rsidRPr="003C2100">
              <w:rPr>
                <w:sz w:val="24"/>
                <w:szCs w:val="24"/>
                <w:lang w:val="en-US"/>
              </w:rPr>
              <w:t>so</w:t>
            </w:r>
            <w:r w:rsidRPr="002133FD">
              <w:rPr>
                <w:sz w:val="24"/>
                <w:szCs w:val="24"/>
              </w:rPr>
              <w:t>….</w:t>
            </w:r>
            <w:proofErr w:type="gramEnd"/>
            <w:r w:rsidRPr="003C2100">
              <w:rPr>
                <w:sz w:val="24"/>
                <w:szCs w:val="24"/>
                <w:lang w:val="en-US"/>
              </w:rPr>
              <w:t>that</w:t>
            </w:r>
            <w:r w:rsidRPr="002133FD">
              <w:rPr>
                <w:sz w:val="24"/>
                <w:szCs w:val="24"/>
              </w:rPr>
              <w:t xml:space="preserve">, </w:t>
            </w:r>
            <w:r w:rsidRPr="003C2100">
              <w:rPr>
                <w:sz w:val="24"/>
                <w:szCs w:val="24"/>
                <w:lang w:val="en-US"/>
              </w:rPr>
              <w:t>such</w:t>
            </w:r>
            <w:r w:rsidRPr="002133FD">
              <w:rPr>
                <w:sz w:val="24"/>
                <w:szCs w:val="24"/>
              </w:rPr>
              <w:t>…</w:t>
            </w:r>
            <w:r w:rsidRPr="003C2100">
              <w:rPr>
                <w:sz w:val="24"/>
                <w:szCs w:val="24"/>
                <w:lang w:val="en-US"/>
              </w:rPr>
              <w:t>that</w:t>
            </w:r>
            <w:r>
              <w:rPr>
                <w:rFonts w:eastAsia="Times New Roman"/>
              </w:rPr>
              <w:t>, которые вводят придаточные предложения образа действия.</w:t>
            </w:r>
          </w:p>
          <w:p w:rsidR="00993350" w:rsidRDefault="00993350" w:rsidP="00CF5549">
            <w:pPr>
              <w:tabs>
                <w:tab w:val="left" w:pos="317"/>
              </w:tabs>
              <w:ind w:left="40"/>
            </w:pPr>
            <w:r>
              <w:t>3.Выполняете упр.1 стр.196 в тетради и отправляете мне.</w:t>
            </w:r>
          </w:p>
          <w:p w:rsidR="00993350" w:rsidRDefault="00993350" w:rsidP="00CF5549">
            <w:pPr>
              <w:tabs>
                <w:tab w:val="left" w:pos="317"/>
              </w:tabs>
              <w:ind w:left="40"/>
            </w:pPr>
            <w:r>
              <w:t>4. Выполняете упр.4 стр.197 (по теме «Будущая работа) и отправляете мне.</w:t>
            </w:r>
          </w:p>
          <w:p w:rsidR="00993350" w:rsidRPr="00E95C72" w:rsidRDefault="00993350" w:rsidP="00CF5549">
            <w:pPr>
              <w:tabs>
                <w:tab w:val="left" w:pos="317"/>
              </w:tabs>
              <w:ind w:left="40"/>
            </w:pPr>
            <w:r>
              <w:t>5.Д.з доделать упр.4 стр.197, упр.2 стр.196, отправить мне до 30.04</w:t>
            </w:r>
          </w:p>
          <w:p w:rsidR="00993350" w:rsidRPr="00E95C72" w:rsidRDefault="00993350" w:rsidP="00CF5549">
            <w:pPr>
              <w:tabs>
                <w:tab w:val="left" w:pos="317"/>
              </w:tabs>
              <w:ind w:left="40"/>
            </w:pPr>
          </w:p>
          <w:p w:rsidR="00993350" w:rsidRDefault="00993350" w:rsidP="00CF5549"/>
          <w:p w:rsidR="00993350" w:rsidRPr="0072012E" w:rsidRDefault="00993350" w:rsidP="00CF5549">
            <w:r>
              <w:t xml:space="preserve"> </w:t>
            </w:r>
          </w:p>
        </w:tc>
      </w:tr>
      <w:tr w:rsidR="00464EF0" w:rsidRPr="0072012E" w:rsidTr="00464EF0">
        <w:tc>
          <w:tcPr>
            <w:tcW w:w="256" w:type="pct"/>
          </w:tcPr>
          <w:p w:rsidR="00464EF0" w:rsidRPr="00464EF0" w:rsidRDefault="00464EF0" w:rsidP="00464EF0">
            <w:pPr>
              <w:rPr>
                <w:sz w:val="24"/>
                <w:szCs w:val="28"/>
              </w:rPr>
            </w:pPr>
            <w:r w:rsidRPr="00464EF0">
              <w:rPr>
                <w:sz w:val="24"/>
                <w:szCs w:val="28"/>
              </w:rPr>
              <w:t>28.04</w:t>
            </w:r>
          </w:p>
        </w:tc>
        <w:tc>
          <w:tcPr>
            <w:tcW w:w="481" w:type="pct"/>
          </w:tcPr>
          <w:p w:rsidR="00464EF0" w:rsidRPr="00464EF0" w:rsidRDefault="00464EF0" w:rsidP="00464EF0">
            <w:pPr>
              <w:rPr>
                <w:sz w:val="24"/>
                <w:szCs w:val="28"/>
              </w:rPr>
            </w:pPr>
            <w:r w:rsidRPr="00464EF0">
              <w:rPr>
                <w:sz w:val="24"/>
                <w:szCs w:val="28"/>
              </w:rPr>
              <w:t>алгебра и начала анализа</w:t>
            </w:r>
          </w:p>
        </w:tc>
        <w:tc>
          <w:tcPr>
            <w:tcW w:w="352" w:type="pct"/>
          </w:tcPr>
          <w:p w:rsidR="00464EF0" w:rsidRPr="00464EF0" w:rsidRDefault="00464EF0" w:rsidP="00464EF0">
            <w:pPr>
              <w:rPr>
                <w:sz w:val="24"/>
                <w:szCs w:val="28"/>
              </w:rPr>
            </w:pPr>
            <w:r w:rsidRPr="00464EF0">
              <w:rPr>
                <w:sz w:val="24"/>
                <w:szCs w:val="28"/>
              </w:rPr>
              <w:t>11</w:t>
            </w:r>
          </w:p>
        </w:tc>
        <w:tc>
          <w:tcPr>
            <w:tcW w:w="561" w:type="pct"/>
          </w:tcPr>
          <w:p w:rsidR="00464EF0" w:rsidRPr="00464EF0" w:rsidRDefault="00464EF0" w:rsidP="00464EF0">
            <w:pPr>
              <w:rPr>
                <w:sz w:val="24"/>
                <w:szCs w:val="28"/>
              </w:rPr>
            </w:pPr>
            <w:r w:rsidRPr="00464EF0">
              <w:rPr>
                <w:sz w:val="24"/>
                <w:szCs w:val="28"/>
              </w:rPr>
              <w:t>Николаева В.И.</w:t>
            </w:r>
          </w:p>
        </w:tc>
        <w:tc>
          <w:tcPr>
            <w:tcW w:w="772" w:type="pct"/>
          </w:tcPr>
          <w:p w:rsidR="00464EF0" w:rsidRPr="00464EF0" w:rsidRDefault="00464EF0" w:rsidP="00464EF0">
            <w:pPr>
              <w:rPr>
                <w:sz w:val="24"/>
                <w:szCs w:val="28"/>
              </w:rPr>
            </w:pPr>
            <w:r w:rsidRPr="00464EF0">
              <w:rPr>
                <w:sz w:val="24"/>
                <w:szCs w:val="28"/>
              </w:rPr>
              <w:t>Повторение по теме: «Алгебраические выражения»</w:t>
            </w:r>
          </w:p>
        </w:tc>
        <w:tc>
          <w:tcPr>
            <w:tcW w:w="2578" w:type="pct"/>
          </w:tcPr>
          <w:p w:rsidR="00464EF0" w:rsidRPr="00464EF0" w:rsidRDefault="00464EF0" w:rsidP="00464EF0">
            <w:pPr>
              <w:rPr>
                <w:sz w:val="24"/>
                <w:szCs w:val="28"/>
              </w:rPr>
            </w:pPr>
            <w:r w:rsidRPr="00464EF0">
              <w:rPr>
                <w:sz w:val="24"/>
                <w:szCs w:val="28"/>
              </w:rPr>
              <w:t>в классе: №№ 1246-1250, 1254 – 1257</w:t>
            </w:r>
          </w:p>
          <w:p w:rsidR="00464EF0" w:rsidRPr="00464EF0" w:rsidRDefault="00464EF0" w:rsidP="00464EF0">
            <w:pPr>
              <w:rPr>
                <w:sz w:val="24"/>
                <w:szCs w:val="28"/>
              </w:rPr>
            </w:pPr>
            <w:r w:rsidRPr="00464EF0">
              <w:rPr>
                <w:sz w:val="24"/>
                <w:szCs w:val="28"/>
              </w:rPr>
              <w:t>домашнее задание: №  1278, 1279,1280</w:t>
            </w:r>
          </w:p>
        </w:tc>
      </w:tr>
      <w:tr w:rsidR="00464EF0" w:rsidRPr="0072012E" w:rsidTr="00464EF0">
        <w:tc>
          <w:tcPr>
            <w:tcW w:w="256" w:type="pct"/>
          </w:tcPr>
          <w:p w:rsidR="00464EF0" w:rsidRDefault="00464EF0" w:rsidP="00464EF0">
            <w:r>
              <w:t>28.04</w:t>
            </w:r>
          </w:p>
        </w:tc>
        <w:tc>
          <w:tcPr>
            <w:tcW w:w="481" w:type="pct"/>
          </w:tcPr>
          <w:p w:rsidR="00464EF0" w:rsidRDefault="00464EF0" w:rsidP="00464EF0">
            <w:r>
              <w:t xml:space="preserve">Физическая </w:t>
            </w:r>
            <w:r>
              <w:lastRenderedPageBreak/>
              <w:t xml:space="preserve">культура  </w:t>
            </w:r>
          </w:p>
        </w:tc>
        <w:tc>
          <w:tcPr>
            <w:tcW w:w="352" w:type="pct"/>
          </w:tcPr>
          <w:p w:rsidR="00464EF0" w:rsidRDefault="00464EF0" w:rsidP="00464EF0">
            <w:r>
              <w:lastRenderedPageBreak/>
              <w:t xml:space="preserve">10-11 </w:t>
            </w:r>
            <w:r>
              <w:lastRenderedPageBreak/>
              <w:t>(юноши)</w:t>
            </w:r>
          </w:p>
        </w:tc>
        <w:tc>
          <w:tcPr>
            <w:tcW w:w="561" w:type="pct"/>
          </w:tcPr>
          <w:p w:rsidR="00464EF0" w:rsidRDefault="00464EF0" w:rsidP="00464EF0">
            <w:r>
              <w:lastRenderedPageBreak/>
              <w:t>Кобякова В.В.</w:t>
            </w:r>
          </w:p>
        </w:tc>
        <w:tc>
          <w:tcPr>
            <w:tcW w:w="772" w:type="pct"/>
          </w:tcPr>
          <w:p w:rsidR="00464EF0" w:rsidRDefault="00464EF0" w:rsidP="00464EF0">
            <w:pPr>
              <w:rPr>
                <w:sz w:val="24"/>
                <w:szCs w:val="24"/>
              </w:rPr>
            </w:pPr>
            <w:r>
              <w:t>1</w:t>
            </w:r>
            <w:r>
              <w:rPr>
                <w:sz w:val="24"/>
                <w:szCs w:val="24"/>
              </w:rPr>
              <w:t xml:space="preserve"> Бросок набивного </w:t>
            </w:r>
            <w:r>
              <w:rPr>
                <w:sz w:val="24"/>
                <w:szCs w:val="24"/>
              </w:rPr>
              <w:lastRenderedPageBreak/>
              <w:t>мяча двумя руками из-за головы, из положения сед. Зачёт.</w:t>
            </w:r>
          </w:p>
          <w:p w:rsidR="00464EF0" w:rsidRDefault="00464EF0" w:rsidP="00464EF0">
            <w:r>
              <w:t xml:space="preserve">2. </w:t>
            </w:r>
            <w:r>
              <w:rPr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sz w:val="24"/>
                  <w:szCs w:val="24"/>
                </w:rPr>
                <w:t>60 метров</w:t>
              </w:r>
            </w:smartTag>
            <w:r>
              <w:rPr>
                <w:sz w:val="24"/>
                <w:szCs w:val="24"/>
              </w:rPr>
              <w:t xml:space="preserve"> Зачёт Обще развивающие упражнения на развитие силы.</w:t>
            </w:r>
          </w:p>
          <w:p w:rsidR="00464EF0" w:rsidRDefault="00464EF0" w:rsidP="00464EF0"/>
        </w:tc>
        <w:tc>
          <w:tcPr>
            <w:tcW w:w="2578" w:type="pct"/>
          </w:tcPr>
          <w:p w:rsidR="00464EF0" w:rsidRDefault="00464EF0" w:rsidP="00464EF0">
            <w:pPr>
              <w:pStyle w:val="a6"/>
              <w:tabs>
                <w:tab w:val="left" w:pos="317"/>
              </w:tabs>
              <w:ind w:left="56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1. Дистанционное </w:t>
            </w:r>
            <w:proofErr w:type="spellStart"/>
            <w:r>
              <w:rPr>
                <w:color w:val="000000"/>
                <w:shd w:val="clear" w:color="auto" w:fill="FFFFFF"/>
              </w:rPr>
              <w:t>обучениее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(11 </w:t>
            </w:r>
            <w:proofErr w:type="spellStart"/>
            <w:r>
              <w:rPr>
                <w:color w:val="000000"/>
                <w:shd w:val="clear" w:color="auto" w:fill="FFFFFF"/>
              </w:rPr>
              <w:t>кл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10 </w:t>
            </w:r>
            <w:proofErr w:type="gramStart"/>
            <w:r>
              <w:rPr>
                <w:color w:val="000000"/>
                <w:shd w:val="clear" w:color="auto" w:fill="FFFFFF"/>
              </w:rPr>
              <w:t>класс )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мессенджереа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lang w:val="en-US"/>
              </w:rPr>
              <w:t>Viber</w:t>
            </w:r>
          </w:p>
          <w:p w:rsidR="00464EF0" w:rsidRDefault="00464EF0" w:rsidP="00464EF0">
            <w:pPr>
              <w:pStyle w:val="a6"/>
              <w:tabs>
                <w:tab w:val="left" w:pos="317"/>
              </w:tabs>
              <w:ind w:left="56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2. Просмотр предложенного ролика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8F5390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be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«</w:t>
            </w:r>
            <w:r>
              <w:rPr>
                <w:sz w:val="24"/>
                <w:szCs w:val="24"/>
              </w:rPr>
              <w:t xml:space="preserve"> Бросок</w:t>
            </w:r>
            <w:proofErr w:type="gramEnd"/>
            <w:r>
              <w:rPr>
                <w:sz w:val="24"/>
                <w:szCs w:val="24"/>
              </w:rPr>
              <w:t xml:space="preserve"> набивного мяча двумя руками из-за головы, из положения сед.</w:t>
            </w:r>
            <w:r>
              <w:rPr>
                <w:color w:val="000000"/>
                <w:shd w:val="clear" w:color="auto" w:fill="FFFFFF"/>
              </w:rPr>
              <w:t xml:space="preserve">».  </w:t>
            </w:r>
          </w:p>
          <w:p w:rsidR="00464EF0" w:rsidRDefault="00464EF0" w:rsidP="00464EF0">
            <w:pPr>
              <w:pStyle w:val="a6"/>
              <w:tabs>
                <w:tab w:val="left" w:pos="317"/>
              </w:tabs>
              <w:ind w:left="56"/>
            </w:pPr>
            <w:r>
              <w:rPr>
                <w:color w:val="000000"/>
                <w:shd w:val="clear" w:color="auto" w:fill="FFFFFF"/>
              </w:rPr>
              <w:t xml:space="preserve"> 3. Разминка ОРУ без предметов /</w:t>
            </w:r>
            <w:proofErr w:type="spellStart"/>
            <w:r>
              <w:rPr>
                <w:color w:val="000000"/>
                <w:shd w:val="clear" w:color="auto" w:fill="FFFFFF"/>
              </w:rPr>
              <w:t>Be</w:t>
            </w:r>
            <w:r>
              <w:rPr>
                <w:lang w:val="en-US"/>
              </w:rPr>
              <w:t>st</w:t>
            </w:r>
            <w:proofErr w:type="spellEnd"/>
            <w:r w:rsidRPr="008F5390">
              <w:t xml:space="preserve"> </w:t>
            </w:r>
            <w:proofErr w:type="spellStart"/>
            <w:r>
              <w:rPr>
                <w:lang w:val="en-US"/>
              </w:rPr>
              <w:t>mominq</w:t>
            </w:r>
            <w:proofErr w:type="spellEnd"/>
            <w:r w:rsidRPr="008F5390">
              <w:t xml:space="preserve"> </w:t>
            </w:r>
            <w:r>
              <w:rPr>
                <w:lang w:val="en-US"/>
              </w:rPr>
              <w:t>exercises</w:t>
            </w:r>
            <w:r w:rsidRPr="008F5390">
              <w:t xml:space="preserve"> </w:t>
            </w:r>
          </w:p>
          <w:p w:rsidR="00464EF0" w:rsidRDefault="00464EF0" w:rsidP="00464EF0">
            <w:pPr>
              <w:pStyle w:val="a6"/>
              <w:tabs>
                <w:tab w:val="left" w:pos="317"/>
              </w:tabs>
              <w:ind w:left="56"/>
            </w:pPr>
            <w:r>
              <w:t>4. Придумать и записать в тетрадь 3 силовых упражнения, можно с предметами.</w:t>
            </w:r>
          </w:p>
          <w:p w:rsidR="00464EF0" w:rsidRDefault="00464EF0" w:rsidP="00464EF0">
            <w:pPr>
              <w:tabs>
                <w:tab w:val="left" w:pos="317"/>
              </w:tabs>
            </w:pPr>
            <w:r w:rsidRPr="0074610A">
              <w:rPr>
                <w:color w:val="000000"/>
                <w:shd w:val="clear" w:color="auto" w:fill="FFFFFF"/>
              </w:rPr>
              <w:t xml:space="preserve"> </w:t>
            </w:r>
            <w:r>
              <w:t xml:space="preserve">5. Отправить фото выполненного задания  в </w:t>
            </w:r>
            <w:r w:rsidRPr="0074610A">
              <w:rPr>
                <w:color w:val="000000"/>
                <w:shd w:val="clear" w:color="auto" w:fill="FFFFFF"/>
              </w:rPr>
              <w:t xml:space="preserve">группах: Дистанционное </w:t>
            </w:r>
            <w:proofErr w:type="spellStart"/>
            <w:r w:rsidRPr="0074610A">
              <w:rPr>
                <w:color w:val="000000"/>
                <w:shd w:val="clear" w:color="auto" w:fill="FFFFFF"/>
              </w:rPr>
              <w:t>обучениее</w:t>
            </w:r>
            <w:proofErr w:type="spellEnd"/>
            <w:r w:rsidRPr="0074610A">
              <w:rPr>
                <w:color w:val="000000"/>
                <w:shd w:val="clear" w:color="auto" w:fill="FFFFFF"/>
              </w:rPr>
              <w:t xml:space="preserve"> (11 </w:t>
            </w:r>
            <w:proofErr w:type="spellStart"/>
            <w:r w:rsidRPr="0074610A">
              <w:rPr>
                <w:color w:val="000000"/>
                <w:shd w:val="clear" w:color="auto" w:fill="FFFFFF"/>
              </w:rPr>
              <w:t>кл</w:t>
            </w:r>
            <w:proofErr w:type="spellEnd"/>
            <w:r w:rsidRPr="0074610A">
              <w:rPr>
                <w:color w:val="000000"/>
                <w:shd w:val="clear" w:color="auto" w:fill="FFFFFF"/>
              </w:rPr>
              <w:t xml:space="preserve"> и 10 класс ) </w:t>
            </w:r>
            <w:proofErr w:type="spellStart"/>
            <w:r w:rsidRPr="0074610A">
              <w:rPr>
                <w:color w:val="000000"/>
                <w:shd w:val="clear" w:color="auto" w:fill="FFFFFF"/>
              </w:rPr>
              <w:t>мессенджереа</w:t>
            </w:r>
            <w:proofErr w:type="spellEnd"/>
            <w:r w:rsidRPr="0074610A">
              <w:rPr>
                <w:color w:val="000000"/>
                <w:shd w:val="clear" w:color="auto" w:fill="FFFFFF"/>
              </w:rPr>
              <w:t xml:space="preserve"> </w:t>
            </w:r>
            <w:r w:rsidRPr="0074610A">
              <w:rPr>
                <w:lang w:val="en-US"/>
              </w:rPr>
              <w:t>Viber</w:t>
            </w:r>
            <w:r w:rsidRPr="0074610A">
              <w:t xml:space="preserve"> или личным </w:t>
            </w:r>
            <w:proofErr w:type="spellStart"/>
            <w:r w:rsidRPr="0074610A">
              <w:t>сообщеием</w:t>
            </w:r>
            <w:proofErr w:type="spellEnd"/>
            <w:r w:rsidRPr="0074610A">
              <w:t xml:space="preserve">  до 11.00</w:t>
            </w:r>
            <w:r>
              <w:t xml:space="preserve"> (ФИ учащегося, класс)</w:t>
            </w:r>
          </w:p>
        </w:tc>
      </w:tr>
      <w:tr w:rsidR="00464EF0" w:rsidRPr="0072012E" w:rsidTr="00464EF0">
        <w:tc>
          <w:tcPr>
            <w:tcW w:w="256" w:type="pct"/>
          </w:tcPr>
          <w:p w:rsidR="00464EF0" w:rsidRPr="00464EF0" w:rsidRDefault="00464EF0" w:rsidP="00464EF0">
            <w:pPr>
              <w:rPr>
                <w:sz w:val="24"/>
                <w:szCs w:val="28"/>
              </w:rPr>
            </w:pPr>
            <w:r w:rsidRPr="00464EF0">
              <w:rPr>
                <w:sz w:val="24"/>
                <w:szCs w:val="28"/>
              </w:rPr>
              <w:lastRenderedPageBreak/>
              <w:t>28.04</w:t>
            </w:r>
          </w:p>
        </w:tc>
        <w:tc>
          <w:tcPr>
            <w:tcW w:w="481" w:type="pct"/>
          </w:tcPr>
          <w:p w:rsidR="00464EF0" w:rsidRPr="00464EF0" w:rsidRDefault="00464EF0" w:rsidP="00464EF0">
            <w:pPr>
              <w:rPr>
                <w:sz w:val="24"/>
                <w:szCs w:val="28"/>
              </w:rPr>
            </w:pPr>
            <w:r w:rsidRPr="00464EF0">
              <w:rPr>
                <w:sz w:val="24"/>
                <w:szCs w:val="28"/>
              </w:rPr>
              <w:t xml:space="preserve">Физкультура </w:t>
            </w:r>
          </w:p>
        </w:tc>
        <w:tc>
          <w:tcPr>
            <w:tcW w:w="352" w:type="pct"/>
          </w:tcPr>
          <w:p w:rsidR="00464EF0" w:rsidRPr="00464EF0" w:rsidRDefault="00464EF0" w:rsidP="00464EF0">
            <w:pPr>
              <w:rPr>
                <w:sz w:val="24"/>
                <w:szCs w:val="28"/>
              </w:rPr>
            </w:pPr>
            <w:r w:rsidRPr="00464EF0">
              <w:rPr>
                <w:sz w:val="24"/>
                <w:szCs w:val="28"/>
              </w:rPr>
              <w:t>10-11 дев</w:t>
            </w:r>
          </w:p>
        </w:tc>
        <w:tc>
          <w:tcPr>
            <w:tcW w:w="561" w:type="pct"/>
          </w:tcPr>
          <w:p w:rsidR="00464EF0" w:rsidRPr="00464EF0" w:rsidRDefault="00464EF0" w:rsidP="00464EF0">
            <w:pPr>
              <w:rPr>
                <w:sz w:val="24"/>
                <w:szCs w:val="28"/>
              </w:rPr>
            </w:pPr>
            <w:proofErr w:type="spellStart"/>
            <w:r w:rsidRPr="00464EF0">
              <w:rPr>
                <w:sz w:val="24"/>
                <w:szCs w:val="28"/>
              </w:rPr>
              <w:t>Станиловская</w:t>
            </w:r>
            <w:proofErr w:type="spellEnd"/>
            <w:r w:rsidRPr="00464EF0">
              <w:rPr>
                <w:sz w:val="24"/>
                <w:szCs w:val="28"/>
              </w:rPr>
              <w:t xml:space="preserve"> Е.В</w:t>
            </w:r>
          </w:p>
        </w:tc>
        <w:tc>
          <w:tcPr>
            <w:tcW w:w="772" w:type="pct"/>
          </w:tcPr>
          <w:p w:rsidR="00464EF0" w:rsidRPr="00464EF0" w:rsidRDefault="00464EF0" w:rsidP="00464EF0">
            <w:pPr>
              <w:rPr>
                <w:sz w:val="24"/>
                <w:szCs w:val="28"/>
              </w:rPr>
            </w:pPr>
            <w:r w:rsidRPr="00464EF0">
              <w:rPr>
                <w:rFonts w:eastAsia="Calibri"/>
                <w:sz w:val="24"/>
              </w:rPr>
              <w:t>Теорию «Закрепление техники метан</w:t>
            </w:r>
            <w:bookmarkStart w:id="0" w:name="_GoBack"/>
            <w:bookmarkEnd w:id="0"/>
            <w:r w:rsidRPr="00464EF0">
              <w:rPr>
                <w:rFonts w:eastAsia="Calibri"/>
                <w:sz w:val="24"/>
              </w:rPr>
              <w:t>ия мяча на дальность»</w:t>
            </w:r>
          </w:p>
        </w:tc>
        <w:tc>
          <w:tcPr>
            <w:tcW w:w="2578" w:type="pct"/>
          </w:tcPr>
          <w:p w:rsidR="00464EF0" w:rsidRPr="00464EF0" w:rsidRDefault="00464EF0" w:rsidP="00464EF0">
            <w:pPr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464EF0">
              <w:rPr>
                <w:color w:val="000000"/>
                <w:sz w:val="24"/>
                <w:szCs w:val="28"/>
                <w:shd w:val="clear" w:color="auto" w:fill="FFFFFF"/>
              </w:rPr>
              <w:t xml:space="preserve">Продолжаем тему </w:t>
            </w:r>
            <w:proofErr w:type="spellStart"/>
            <w:proofErr w:type="gramStart"/>
            <w:r w:rsidRPr="00464EF0">
              <w:rPr>
                <w:color w:val="000000"/>
                <w:sz w:val="24"/>
                <w:szCs w:val="28"/>
                <w:shd w:val="clear" w:color="auto" w:fill="FFFFFF"/>
              </w:rPr>
              <w:t>Л.атлетика</w:t>
            </w:r>
            <w:proofErr w:type="spellEnd"/>
            <w:proofErr w:type="gramEnd"/>
            <w:r w:rsidRPr="00464EF0">
              <w:rPr>
                <w:color w:val="000000"/>
                <w:sz w:val="24"/>
                <w:szCs w:val="28"/>
                <w:shd w:val="clear" w:color="auto" w:fill="FFFFFF"/>
              </w:rPr>
              <w:t xml:space="preserve">  «</w:t>
            </w:r>
            <w:r w:rsidRPr="00464EF0">
              <w:rPr>
                <w:rFonts w:eastAsia="Calibri"/>
                <w:sz w:val="24"/>
                <w:szCs w:val="28"/>
              </w:rPr>
              <w:t>техники метания мяча »</w:t>
            </w:r>
            <w:r w:rsidRPr="00464EF0">
              <w:rPr>
                <w:color w:val="000000"/>
                <w:sz w:val="24"/>
                <w:szCs w:val="28"/>
                <w:shd w:val="clear" w:color="auto" w:fill="FFFFFF"/>
              </w:rPr>
              <w:t xml:space="preserve"> Просмотреть видео </w:t>
            </w:r>
          </w:p>
          <w:p w:rsidR="00464EF0" w:rsidRPr="00464EF0" w:rsidRDefault="00464EF0" w:rsidP="00464EF0">
            <w:pPr>
              <w:rPr>
                <w:color w:val="000000"/>
                <w:sz w:val="24"/>
                <w:szCs w:val="28"/>
                <w:shd w:val="clear" w:color="auto" w:fill="FFFFFF"/>
              </w:rPr>
            </w:pPr>
            <w:hyperlink r:id="rId4" w:history="1">
              <w:r w:rsidRPr="00464EF0">
                <w:rPr>
                  <w:rStyle w:val="a4"/>
                  <w:sz w:val="24"/>
                  <w:szCs w:val="28"/>
                  <w:shd w:val="clear" w:color="auto" w:fill="FFFFFF"/>
                </w:rPr>
                <w:t>https://youtu.be/KSlbB0T9_L4</w:t>
              </w:r>
            </w:hyperlink>
            <w:r w:rsidRPr="00464EF0">
              <w:rPr>
                <w:color w:val="000000"/>
                <w:sz w:val="24"/>
                <w:szCs w:val="28"/>
                <w:shd w:val="clear" w:color="auto" w:fill="FFFFFF"/>
              </w:rPr>
              <w:t xml:space="preserve"> вертикальную цель</w:t>
            </w:r>
          </w:p>
          <w:p w:rsidR="00464EF0" w:rsidRPr="00464EF0" w:rsidRDefault="00464EF0" w:rsidP="00464EF0">
            <w:pPr>
              <w:rPr>
                <w:color w:val="000000"/>
                <w:sz w:val="24"/>
                <w:szCs w:val="28"/>
                <w:shd w:val="clear" w:color="auto" w:fill="FFFFFF"/>
              </w:rPr>
            </w:pPr>
            <w:hyperlink r:id="rId5" w:history="1">
              <w:r w:rsidRPr="00464EF0">
                <w:rPr>
                  <w:rStyle w:val="a4"/>
                  <w:sz w:val="24"/>
                  <w:szCs w:val="28"/>
                  <w:shd w:val="clear" w:color="auto" w:fill="FFFFFF"/>
                </w:rPr>
                <w:t>https://youtu.be/NHgQrl32JEc</w:t>
              </w:r>
            </w:hyperlink>
            <w:r w:rsidRPr="00464EF0">
              <w:rPr>
                <w:color w:val="000000"/>
                <w:sz w:val="24"/>
                <w:szCs w:val="28"/>
                <w:shd w:val="clear" w:color="auto" w:fill="FFFFFF"/>
              </w:rPr>
              <w:t xml:space="preserve"> на дальность </w:t>
            </w:r>
          </w:p>
          <w:p w:rsidR="00464EF0" w:rsidRPr="00464EF0" w:rsidRDefault="00464EF0" w:rsidP="00464EF0">
            <w:pPr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464EF0">
              <w:rPr>
                <w:color w:val="000000"/>
                <w:sz w:val="24"/>
                <w:szCs w:val="28"/>
                <w:shd w:val="clear" w:color="auto" w:fill="FFFFFF"/>
              </w:rPr>
              <w:t>Спасибо. До свидания</w:t>
            </w:r>
            <w:r w:rsidRPr="00464EF0">
              <w:rPr>
                <w:color w:val="000000"/>
                <w:sz w:val="24"/>
                <w:szCs w:val="28"/>
                <w:shd w:val="clear" w:color="auto" w:fill="FFFFFF"/>
              </w:rPr>
              <w:t xml:space="preserve">. </w:t>
            </w:r>
          </w:p>
        </w:tc>
      </w:tr>
    </w:tbl>
    <w:p w:rsidR="00DB0D35" w:rsidRDefault="00DB0D35"/>
    <w:p w:rsidR="00AB7CA0" w:rsidRDefault="00AB7CA0"/>
    <w:sectPr w:rsidR="00AB7CA0" w:rsidSect="00342C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2C39"/>
    <w:rsid w:val="002D1E2B"/>
    <w:rsid w:val="00312EDF"/>
    <w:rsid w:val="00342C39"/>
    <w:rsid w:val="004064BE"/>
    <w:rsid w:val="004440C0"/>
    <w:rsid w:val="00464EF0"/>
    <w:rsid w:val="006B3AAA"/>
    <w:rsid w:val="007C3783"/>
    <w:rsid w:val="008624DB"/>
    <w:rsid w:val="00993350"/>
    <w:rsid w:val="00A25728"/>
    <w:rsid w:val="00A66C21"/>
    <w:rsid w:val="00AB7CA0"/>
    <w:rsid w:val="00AF2D18"/>
    <w:rsid w:val="00B52584"/>
    <w:rsid w:val="00C05898"/>
    <w:rsid w:val="00DB0D35"/>
    <w:rsid w:val="00DB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571A96"/>
  <w15:docId w15:val="{FEB32307-C711-4FEE-9B3D-201B0AA8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C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2C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589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64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HgQrl32JEc" TargetMode="External"/><Relationship Id="rId4" Type="http://schemas.openxmlformats.org/officeDocument/2006/relationships/hyperlink" Target="https://youtu.be/KSlbB0T9_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Татьяна</cp:lastModifiedBy>
  <cp:revision>4</cp:revision>
  <dcterms:created xsi:type="dcterms:W3CDTF">2020-04-27T04:11:00Z</dcterms:created>
  <dcterms:modified xsi:type="dcterms:W3CDTF">2020-04-27T15:45:00Z</dcterms:modified>
</cp:coreProperties>
</file>