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8" w:type="dxa"/>
        <w:tblLook w:val="01E0"/>
      </w:tblPr>
      <w:tblGrid>
        <w:gridCol w:w="1188"/>
        <w:gridCol w:w="1800"/>
        <w:gridCol w:w="1260"/>
        <w:gridCol w:w="2464"/>
        <w:gridCol w:w="2465"/>
        <w:gridCol w:w="6411"/>
      </w:tblGrid>
      <w:tr w:rsidR="00FE678F" w:rsidRPr="002D467F" w:rsidTr="00420F9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8F" w:rsidRPr="002D467F" w:rsidRDefault="00FE678F" w:rsidP="00420F9D">
            <w:r>
              <w:t>21.04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8F" w:rsidRDefault="00FE678F" w:rsidP="00420F9D">
            <w:r>
              <w:t>Декоративн</w:t>
            </w:r>
            <w:proofErr w:type="gramStart"/>
            <w:r>
              <w:t>о-</w:t>
            </w:r>
            <w:proofErr w:type="gramEnd"/>
            <w:r>
              <w:t xml:space="preserve"> прикладное искусство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8F" w:rsidRDefault="00FE678F" w:rsidP="00420F9D">
            <w:r>
              <w:t>1-2</w:t>
            </w:r>
            <w:r w:rsidR="00C17F4C">
              <w:t>, 3-4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8F" w:rsidRDefault="00FE678F" w:rsidP="00420F9D">
            <w:proofErr w:type="spellStart"/>
            <w:r>
              <w:t>Блинова</w:t>
            </w:r>
            <w:proofErr w:type="spellEnd"/>
            <w:r>
              <w:t xml:space="preserve"> Т.</w:t>
            </w:r>
            <w:proofErr w:type="gramStart"/>
            <w:r>
              <w:t>Ю</w:t>
            </w:r>
            <w:proofErr w:type="gram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8F" w:rsidRPr="002D467F" w:rsidRDefault="00FE678F" w:rsidP="00420F9D">
            <w:pPr>
              <w:rPr>
                <w:szCs w:val="28"/>
              </w:rPr>
            </w:pPr>
            <w:r w:rsidRPr="002D467F">
              <w:rPr>
                <w:szCs w:val="28"/>
              </w:rPr>
              <w:t>Рисунок на тему «</w:t>
            </w:r>
            <w:proofErr w:type="gramStart"/>
            <w:r w:rsidRPr="002D467F">
              <w:rPr>
                <w:szCs w:val="28"/>
              </w:rPr>
              <w:t>Мир</w:t>
            </w:r>
            <w:proofErr w:type="gramEnd"/>
            <w:r w:rsidRPr="002D467F">
              <w:rPr>
                <w:szCs w:val="28"/>
              </w:rPr>
              <w:t xml:space="preserve"> в котором я живу»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78F" w:rsidRPr="002D467F" w:rsidRDefault="00FE678F" w:rsidP="00420F9D">
            <w:pPr>
              <w:pStyle w:val="a3"/>
              <w:shd w:val="clear" w:color="auto" w:fill="FFFFFF"/>
              <w:tabs>
                <w:tab w:val="num" w:pos="363"/>
              </w:tabs>
              <w:spacing w:before="0" w:beforeAutospacing="0" w:after="150" w:afterAutospacing="0"/>
              <w:ind w:left="3"/>
              <w:rPr>
                <w:szCs w:val="28"/>
              </w:rPr>
            </w:pPr>
            <w:r w:rsidRPr="002D467F">
              <w:rPr>
                <w:szCs w:val="28"/>
              </w:rPr>
              <w:t>Нарисуй рисунок на темы:</w:t>
            </w:r>
          </w:p>
          <w:p w:rsidR="00FE678F" w:rsidRPr="002D467F" w:rsidRDefault="00FE678F" w:rsidP="00420F9D">
            <w:pPr>
              <w:pStyle w:val="a3"/>
              <w:shd w:val="clear" w:color="auto" w:fill="FFFFFF"/>
              <w:tabs>
                <w:tab w:val="num" w:pos="363"/>
              </w:tabs>
              <w:spacing w:before="0" w:beforeAutospacing="0" w:after="150" w:afterAutospacing="0"/>
              <w:ind w:left="3"/>
              <w:rPr>
                <w:szCs w:val="28"/>
              </w:rPr>
            </w:pPr>
            <w:r w:rsidRPr="002D467F">
              <w:rPr>
                <w:szCs w:val="28"/>
              </w:rPr>
              <w:t xml:space="preserve">1«Спасибо маленькому герою!» рисунки героев – детей времен </w:t>
            </w:r>
            <w:proofErr w:type="spellStart"/>
            <w:r w:rsidRPr="002D467F">
              <w:rPr>
                <w:szCs w:val="28"/>
              </w:rPr>
              <w:t>ВОв</w:t>
            </w:r>
            <w:proofErr w:type="spellEnd"/>
            <w:r w:rsidRPr="002D467F">
              <w:rPr>
                <w:szCs w:val="28"/>
              </w:rPr>
              <w:t xml:space="preserve"> и мирного времени</w:t>
            </w:r>
            <w:proofErr w:type="gramStart"/>
            <w:r w:rsidRPr="002D467F">
              <w:rPr>
                <w:szCs w:val="28"/>
              </w:rPr>
              <w:t xml:space="preserve"> .</w:t>
            </w:r>
            <w:proofErr w:type="gramEnd"/>
          </w:p>
          <w:p w:rsidR="00FE678F" w:rsidRPr="002D467F" w:rsidRDefault="00FE678F" w:rsidP="00420F9D">
            <w:pPr>
              <w:pStyle w:val="a3"/>
              <w:shd w:val="clear" w:color="auto" w:fill="FFFFFF"/>
              <w:tabs>
                <w:tab w:val="num" w:pos="363"/>
              </w:tabs>
              <w:spacing w:before="0" w:beforeAutospacing="0" w:after="150" w:afterAutospacing="0"/>
              <w:ind w:left="3"/>
              <w:rPr>
                <w:szCs w:val="28"/>
              </w:rPr>
            </w:pPr>
            <w:r w:rsidRPr="002D467F">
              <w:rPr>
                <w:szCs w:val="28"/>
              </w:rPr>
              <w:t xml:space="preserve">2 «Поздравление Ветеранам », нарисованная открытка или выполненная в любой декоративной технике. </w:t>
            </w:r>
          </w:p>
          <w:p w:rsidR="00FE678F" w:rsidRPr="002D467F" w:rsidRDefault="00FE678F" w:rsidP="00420F9D">
            <w:pPr>
              <w:pStyle w:val="a3"/>
              <w:shd w:val="clear" w:color="auto" w:fill="FFFFFF"/>
              <w:tabs>
                <w:tab w:val="num" w:pos="363"/>
              </w:tabs>
              <w:spacing w:before="0" w:beforeAutospacing="0" w:after="150" w:afterAutospacing="0"/>
              <w:ind w:left="3"/>
              <w:rPr>
                <w:szCs w:val="28"/>
              </w:rPr>
            </w:pPr>
            <w:r w:rsidRPr="002D467F">
              <w:rPr>
                <w:szCs w:val="28"/>
              </w:rPr>
              <w:t xml:space="preserve">Работы будут отправлены на районный конкурс «Мир в котором я живу» Срок сдачи работ до 25 .04 (Отправьте хорошее фото своей работы в </w:t>
            </w:r>
            <w:proofErr w:type="spellStart"/>
            <w:r w:rsidRPr="002D467F">
              <w:rPr>
                <w:szCs w:val="28"/>
              </w:rPr>
              <w:t>Viber</w:t>
            </w:r>
            <w:proofErr w:type="spellEnd"/>
            <w:r w:rsidRPr="002D467F">
              <w:rPr>
                <w:szCs w:val="28"/>
              </w:rPr>
              <w:t xml:space="preserve"> тел: 89500862937 </w:t>
            </w:r>
            <w:proofErr w:type="spellStart"/>
            <w:r w:rsidRPr="002D467F">
              <w:rPr>
                <w:szCs w:val="28"/>
              </w:rPr>
              <w:t>Блинова</w:t>
            </w:r>
            <w:proofErr w:type="spellEnd"/>
            <w:r w:rsidRPr="002D467F">
              <w:rPr>
                <w:szCs w:val="28"/>
              </w:rPr>
              <w:t xml:space="preserve"> Т.</w:t>
            </w:r>
            <w:proofErr w:type="gramStart"/>
            <w:r w:rsidRPr="002D467F">
              <w:rPr>
                <w:szCs w:val="28"/>
              </w:rPr>
              <w:t>Ю</w:t>
            </w:r>
            <w:proofErr w:type="gramEnd"/>
            <w:r w:rsidRPr="002D467F">
              <w:rPr>
                <w:szCs w:val="28"/>
              </w:rPr>
              <w:t xml:space="preserve"> ) Работу подпишите в сообщении .</w:t>
            </w:r>
          </w:p>
        </w:tc>
      </w:tr>
    </w:tbl>
    <w:p w:rsidR="00775DF8" w:rsidRDefault="00775DF8"/>
    <w:sectPr w:rsidR="00775DF8" w:rsidSect="00FE67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678F"/>
    <w:rsid w:val="001E439D"/>
    <w:rsid w:val="006D154F"/>
    <w:rsid w:val="006D7B70"/>
    <w:rsid w:val="007053F3"/>
    <w:rsid w:val="00775DF8"/>
    <w:rsid w:val="00C13E26"/>
    <w:rsid w:val="00C17F4C"/>
    <w:rsid w:val="00FE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E678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2020-04-21T00:54:00Z</dcterms:created>
  <dcterms:modified xsi:type="dcterms:W3CDTF">2020-04-21T00:59:00Z</dcterms:modified>
</cp:coreProperties>
</file>