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53"/>
        <w:gridCol w:w="509"/>
        <w:gridCol w:w="821"/>
        <w:gridCol w:w="1149"/>
        <w:gridCol w:w="10746"/>
      </w:tblGrid>
      <w:tr w:rsidR="00FA73EC" w:rsidRPr="00156CA9" w14:paraId="1999C351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C566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A6C9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207E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79CF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D3BC" w14:textId="77777777" w:rsidR="009817D9" w:rsidRPr="00156CA9" w:rsidRDefault="009817D9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D5D3" w14:textId="77777777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Содержание урока</w:t>
            </w:r>
          </w:p>
        </w:tc>
      </w:tr>
      <w:tr w:rsidR="00BE2925" w:rsidRPr="00156CA9" w14:paraId="5D8FE6FF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03D" w14:textId="6892864E" w:rsidR="00BE2925" w:rsidRPr="00156CA9" w:rsidRDefault="00BE2925" w:rsidP="00BE2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760F" w14:textId="58375D90" w:rsidR="00BE2925" w:rsidRPr="00156CA9" w:rsidRDefault="00BE2925" w:rsidP="00BE2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562" w14:textId="5F0D477C" w:rsidR="00BE2925" w:rsidRPr="00156CA9" w:rsidRDefault="00BE2925" w:rsidP="00BE2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8A6" w14:textId="77777777" w:rsidR="00BE2925" w:rsidRDefault="00BE2925" w:rsidP="00BE2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Терентьева </w:t>
            </w:r>
          </w:p>
          <w:p w14:paraId="09FBD1AA" w14:textId="77777777" w:rsidR="00BE2925" w:rsidRDefault="00BE2925" w:rsidP="00BE2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Лариса </w:t>
            </w:r>
          </w:p>
          <w:p w14:paraId="5F98A276" w14:textId="1CA71391" w:rsidR="00BE2925" w:rsidRPr="00156CA9" w:rsidRDefault="00BE2925" w:rsidP="00BE2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Аркадьевна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C1A" w14:textId="50A66CFA" w:rsidR="00BE2925" w:rsidRPr="00156CA9" w:rsidRDefault="00BE2925" w:rsidP="00BE292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Разнообразие внутренних вод России. Реки.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1B7" w14:textId="77777777" w:rsidR="00BE2925" w:rsidRDefault="00BE2925" w:rsidP="00BE2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Добрый день! </w:t>
            </w:r>
          </w:p>
          <w:p w14:paraId="3BDBBCBA" w14:textId="77777777" w:rsidR="00BE2925" w:rsidRDefault="00BE2925" w:rsidP="00BE29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Начнём с повторения. Пройдите тест по ссылке.</w:t>
            </w:r>
          </w:p>
          <w:p w14:paraId="77E3FDD7" w14:textId="77777777" w:rsidR="00BE2925" w:rsidRDefault="00BE2925" w:rsidP="00BE29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Тема урока сегодня «Разнообразие внутренних вод России. Реки».</w:t>
            </w:r>
          </w:p>
          <w:p w14:paraId="008E0BE2" w14:textId="77777777" w:rsidR="00BE2925" w:rsidRDefault="00BE2925" w:rsidP="00BE292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Вспомните что называю внутренними водами, какие водные объекты относят к внутренним водам – см. стр.78 учебника.</w:t>
            </w:r>
          </w:p>
          <w:p w14:paraId="646A8A6E" w14:textId="77777777" w:rsidR="00BE2925" w:rsidRDefault="00BE2925" w:rsidP="00BE292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Вспомните  (</w:t>
            </w:r>
            <w:proofErr w:type="gramEnd"/>
            <w:r>
              <w:rPr>
                <w:rFonts w:ascii="Times New Roman"/>
              </w:rPr>
              <w:t>или найдите) основные термины по рекам:</w:t>
            </w:r>
          </w:p>
          <w:p w14:paraId="664D9A0B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Исток</w:t>
            </w:r>
          </w:p>
          <w:p w14:paraId="4A1B7582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Устье</w:t>
            </w:r>
          </w:p>
          <w:p w14:paraId="1A77CA14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Эстуарий</w:t>
            </w:r>
          </w:p>
          <w:p w14:paraId="0090308B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Дельта </w:t>
            </w:r>
          </w:p>
          <w:p w14:paraId="36A2FEB7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Главная река</w:t>
            </w:r>
          </w:p>
          <w:p w14:paraId="2612917E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Правый приток</w:t>
            </w:r>
          </w:p>
          <w:p w14:paraId="31645A01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Левый приток</w:t>
            </w:r>
          </w:p>
          <w:p w14:paraId="71DD99EC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Речная система</w:t>
            </w:r>
          </w:p>
          <w:p w14:paraId="5D66F076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Речной бассейн</w:t>
            </w:r>
          </w:p>
          <w:p w14:paraId="5123D747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Речная долина</w:t>
            </w:r>
          </w:p>
          <w:p w14:paraId="670694A9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Пойма</w:t>
            </w:r>
          </w:p>
          <w:p w14:paraId="0281F762" w14:textId="77777777" w:rsidR="00BE2925" w:rsidRDefault="00BE2925" w:rsidP="00BE29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Русло</w:t>
            </w:r>
          </w:p>
          <w:p w14:paraId="4EFC11DD" w14:textId="77777777" w:rsidR="00BE2925" w:rsidRDefault="00BE2925" w:rsidP="00BE292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Изучите материал «Зависимость рек от рельефа», что такое падение и уклон реки.</w:t>
            </w:r>
          </w:p>
          <w:p w14:paraId="37462C05" w14:textId="77777777" w:rsidR="00BE2925" w:rsidRDefault="00BE2925" w:rsidP="00BE292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Как зависят реки от климата, что такое режим реки. Выпишите </w:t>
            </w:r>
            <w:proofErr w:type="gramStart"/>
            <w:r>
              <w:rPr>
                <w:rFonts w:ascii="Times New Roman"/>
              </w:rPr>
              <w:t>понятия</w:t>
            </w:r>
            <w:proofErr w:type="gramEnd"/>
            <w:r>
              <w:rPr>
                <w:rFonts w:ascii="Times New Roman"/>
              </w:rPr>
              <w:t xml:space="preserve"> указанные в тексте на стр. 82-84.</w:t>
            </w:r>
          </w:p>
          <w:p w14:paraId="1DAEFF96" w14:textId="16108814" w:rsidR="00BE2925" w:rsidRPr="00BE2925" w:rsidRDefault="00BE2925" w:rsidP="00BE29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Домашнее задание- </w:t>
            </w:r>
            <w:r w:rsidRPr="00BE2925">
              <w:rPr>
                <w:rFonts w:ascii="Yu Gothic UI Semilight" w:eastAsia="Yu Gothic UI Semilight" w:hAnsi="Yu Gothic UI Semilight" w:hint="eastAsia"/>
              </w:rPr>
              <w:t>§</w:t>
            </w:r>
            <w:r>
              <w:rPr>
                <w:rFonts w:ascii="Times New Roman"/>
              </w:rPr>
              <w:t>14, проработать свои записи сделанные в тетрадях.</w:t>
            </w:r>
            <w:bookmarkStart w:id="0" w:name="_GoBack"/>
            <w:bookmarkEnd w:id="0"/>
          </w:p>
        </w:tc>
      </w:tr>
      <w:tr w:rsidR="00FA73EC" w:rsidRPr="00156CA9" w14:paraId="0DBA4A77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796" w14:textId="77777777" w:rsidR="00FA73EC" w:rsidRPr="00156CA9" w:rsidRDefault="00FA73EC" w:rsidP="00156C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14:paraId="6081635E" w14:textId="6CFDC30D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D34" w14:textId="22430E77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EDA" w14:textId="018EB51D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771" w14:textId="5AC6D0C2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 xml:space="preserve">Кобякова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75F" w14:textId="1843774D" w:rsidR="00FA73EC" w:rsidRPr="00156CA9" w:rsidRDefault="00FA73EC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Тема: Сгибание и разгибание рук в упоре лежа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539" w14:textId="77777777" w:rsidR="00FA73EC" w:rsidRPr="00156CA9" w:rsidRDefault="00FA73EC" w:rsidP="00156CA9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proofErr w:type="gramStart"/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.Работаем</w:t>
            </w:r>
            <w:proofErr w:type="gramEnd"/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в мессенджере  </w:t>
            </w:r>
            <w:r w:rsidRPr="00156CA9">
              <w:rPr>
                <w:rFonts w:ascii="Times New Roman"/>
                <w:sz w:val="24"/>
                <w:szCs w:val="24"/>
                <w:lang w:val="en-US"/>
              </w:rPr>
              <w:t>Viber</w:t>
            </w:r>
            <w:r w:rsidRPr="00156CA9">
              <w:rPr>
                <w:rFonts w:ascii="Times New Roman"/>
                <w:sz w:val="24"/>
                <w:szCs w:val="24"/>
              </w:rPr>
              <w:t xml:space="preserve">, </w:t>
            </w:r>
          </w:p>
          <w:p w14:paraId="30520B03" w14:textId="77777777" w:rsidR="00FA73EC" w:rsidRPr="00156CA9" w:rsidRDefault="00FA73EC" w:rsidP="00156CA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Ознакомиться с планом урока в</w:t>
            </w:r>
            <w:r w:rsidRPr="00156CA9">
              <w:rPr>
                <w:rFonts w:ascii="Times New Roman" w:hAnsi="Times New Roman" w:cs="Times New Roman"/>
                <w:sz w:val="24"/>
                <w:szCs w:val="24"/>
              </w:rPr>
              <w:t xml:space="preserve"> группе 8 класс </w:t>
            </w:r>
          </w:p>
          <w:p w14:paraId="567D3CF1" w14:textId="77777777" w:rsidR="00FA73EC" w:rsidRPr="00156CA9" w:rsidRDefault="00FA73EC" w:rsidP="00156C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Просмотр предложенного ролика </w:t>
            </w: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156CA9">
              <w:rPr>
                <w:rFonts w:ascii="Times New Roman" w:hAnsi="Times New Roman" w:cs="Times New Roman"/>
                <w:sz w:val="24"/>
                <w:szCs w:val="24"/>
              </w:rPr>
              <w:t xml:space="preserve">: Сгибание и разгибание рук в упоре лежа». </w:t>
            </w:r>
          </w:p>
          <w:p w14:paraId="1D97D500" w14:textId="77777777" w:rsidR="00FA73EC" w:rsidRPr="00156CA9" w:rsidRDefault="00FA73EC" w:rsidP="00156CA9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proofErr w:type="gramStart"/>
            <w:r w:rsidRPr="00156CA9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156CA9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Ответить на вопрос: Какие группы мышц задействованы в</w:t>
            </w:r>
            <w:r w:rsidRPr="00156CA9">
              <w:rPr>
                <w:rFonts w:ascii="Times New Roman"/>
                <w:sz w:val="24"/>
                <w:szCs w:val="24"/>
              </w:rPr>
              <w:t xml:space="preserve"> упражнении сгибание и разгибание рук в </w:t>
            </w:r>
            <w:proofErr w:type="gramStart"/>
            <w:r w:rsidRPr="00156CA9">
              <w:rPr>
                <w:rFonts w:ascii="Times New Roman"/>
                <w:sz w:val="24"/>
                <w:szCs w:val="24"/>
              </w:rPr>
              <w:t>упоре  лежа</w:t>
            </w:r>
            <w:proofErr w:type="gramEnd"/>
            <w:r w:rsidRPr="00156CA9">
              <w:rPr>
                <w:rFonts w:ascii="Times New Roman"/>
                <w:sz w:val="24"/>
                <w:szCs w:val="24"/>
              </w:rPr>
              <w:t>?</w:t>
            </w:r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4D3269B" w14:textId="77777777" w:rsidR="00FA73EC" w:rsidRPr="00156CA9" w:rsidRDefault="00FA73EC" w:rsidP="00156C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r w:rsidRPr="0015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156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mominq</w:t>
            </w:r>
            <w:proofErr w:type="spellEnd"/>
            <w:proofErr w:type="gramEnd"/>
            <w:r w:rsidRPr="0015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15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CFEB3" w14:textId="77777777" w:rsidR="00FA73EC" w:rsidRPr="00156CA9" w:rsidRDefault="00FA73EC" w:rsidP="00156C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Записать  в</w:t>
            </w:r>
            <w:proofErr w:type="gramEnd"/>
            <w:r w:rsidRPr="001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тетрадь фазы броска. </w:t>
            </w:r>
            <w:r w:rsidRPr="00156CA9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1AA381E1" w14:textId="3D43CC34" w:rsidR="00FA73EC" w:rsidRPr="00156CA9" w:rsidRDefault="00FA73EC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6CA9">
              <w:rPr>
                <w:rFonts w:ascii="Times New Roman"/>
                <w:sz w:val="24"/>
                <w:szCs w:val="24"/>
              </w:rPr>
              <w:t xml:space="preserve">5. Отправить выполненное </w:t>
            </w:r>
            <w:proofErr w:type="gramStart"/>
            <w:r w:rsidRPr="00156CA9">
              <w:rPr>
                <w:rFonts w:ascii="Times New Roman"/>
                <w:sz w:val="24"/>
                <w:szCs w:val="24"/>
              </w:rPr>
              <w:t>задание  в</w:t>
            </w:r>
            <w:proofErr w:type="gramEnd"/>
            <w:r w:rsidRPr="00156CA9">
              <w:rPr>
                <w:rFonts w:ascii="Times New Roman"/>
                <w:sz w:val="24"/>
                <w:szCs w:val="24"/>
              </w:rPr>
              <w:t xml:space="preserve"> группу 8 класс  или личным сообщением  до 14.30.</w:t>
            </w:r>
          </w:p>
        </w:tc>
      </w:tr>
      <w:tr w:rsidR="00FA73EC" w:rsidRPr="00156CA9" w14:paraId="691DB601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283" w14:textId="02BE1D4B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24.11.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147" w14:textId="52766989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16C" w14:textId="23BB9BD1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1A8" w14:textId="6F5572BF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Терентьева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А.С.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034" w14:textId="3C1FF0B7" w:rsidR="00FA73EC" w:rsidRPr="00156CA9" w:rsidRDefault="00FA73EC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28A" w14:textId="77777777" w:rsidR="00FA73EC" w:rsidRPr="00156CA9" w:rsidRDefault="00FA73EC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1.Смотрим видео урок, читаем учебник стр. 84, параграф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4.2. ,</w:t>
            </w:r>
            <w:proofErr w:type="gramEnd"/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записываем определения, что такое ген, мутаген, три варианта поведения жизни при неблагоприятной экологической  обстановке. Ссылка на видео урок </w:t>
            </w:r>
            <w:hyperlink r:id="rId5" w:history="1">
              <w:r w:rsidRPr="00156CA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text=правила%20безопасного%20поведения%20при%20неблагоприятной%20экологической%20обстановке%20видео%20урок%208%20класс&amp;path=wizard&amp;parent-reqid=1606117836321134-1188787128051494229200330-prestable-app-host-sas-web-yp-135&amp;wiz_type=vital&amp;filmId=8620489926472951582</w:t>
              </w:r>
            </w:hyperlink>
          </w:p>
          <w:p w14:paraId="1EF2F13F" w14:textId="496B1B9A" w:rsidR="00FA73EC" w:rsidRPr="00156CA9" w:rsidRDefault="00FA73EC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156CA9">
              <w:rPr>
                <w:rFonts w:asci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CA9">
              <w:rPr>
                <w:rFonts w:ascii="Times New Roman"/>
                <w:sz w:val="24"/>
                <w:szCs w:val="24"/>
                <w:lang w:eastAsia="ru-RU"/>
              </w:rPr>
              <w:t>домашнее задание: подобрать по своему вкусу набор продуктов в которых присутствуют витамины А, С, Е. Жду ваши работы в личные сообщения до 18.00.</w:t>
            </w:r>
          </w:p>
        </w:tc>
      </w:tr>
      <w:tr w:rsidR="00156CA9" w:rsidRPr="00156CA9" w14:paraId="243DEC13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47F" w14:textId="582C5E40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6F5" w14:textId="3928A9E6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08" w14:textId="680A9E90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16E" w14:textId="7A71FB7C" w:rsidR="00FA73EC" w:rsidRPr="00156CA9" w:rsidRDefault="00FA73EC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</w:rPr>
              <w:t>Т.А.</w:t>
            </w:r>
            <w:proofErr w:type="gramEnd"/>
            <w:r w:rsidRPr="00156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59D" w14:textId="2F38A702" w:rsidR="00FA73EC" w:rsidRPr="00156CA9" w:rsidRDefault="00FA73EC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>Строение сердца. Круги кровообращения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AE9" w14:textId="3555132B" w:rsidR="00FA73EC" w:rsidRPr="00156CA9" w:rsidRDefault="00FA73EC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sz w:val="24"/>
                <w:szCs w:val="24"/>
              </w:rPr>
              <w:t>Сегодня нам предстоит разобрать сложную систему кровообращения, и начнем её с изучения строения сердца – главного мотора этой системы. Раскроем само понятие – кровообращение, его функции. Познакомимся с двумя кругами кровообращения: большим и малым(легочным</w:t>
            </w:r>
            <w:proofErr w:type="gramStart"/>
            <w:r w:rsidRPr="00156CA9">
              <w:rPr>
                <w:rFonts w:ascii="Times New Roman"/>
                <w:sz w:val="24"/>
                <w:szCs w:val="24"/>
              </w:rPr>
              <w:t>).Сделаем</w:t>
            </w:r>
            <w:proofErr w:type="gramEnd"/>
            <w:r w:rsidRPr="00156CA9">
              <w:rPr>
                <w:rFonts w:ascii="Times New Roman"/>
                <w:sz w:val="24"/>
                <w:szCs w:val="24"/>
              </w:rPr>
              <w:t xml:space="preserve"> рисунок в тетрадях «схема движения крови по большому и малому кругу». Материал в учебнике, параграфы 21 и 22. Просмотр видеоурока.</w:t>
            </w:r>
          </w:p>
        </w:tc>
      </w:tr>
      <w:tr w:rsidR="00156CA9" w:rsidRPr="00156CA9" w14:paraId="4F0EB6D1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2AF" w14:textId="1A5ADE15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24.11.20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7B7" w14:textId="2B0693D3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FEF" w14:textId="3661CCB9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677" w14:textId="60F7A6D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F28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Трагическое противопо</w:t>
            </w:r>
            <w:r w:rsidRPr="00156CA9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ставление человека и обстоя</w:t>
            </w:r>
            <w:r w:rsidRPr="00156CA9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тельств в поэме М.Ю. Лер</w:t>
            </w:r>
            <w:r w:rsidRPr="00156CA9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монтова «Мцыри»</w:t>
            </w:r>
          </w:p>
          <w:p w14:paraId="562F59C6" w14:textId="77777777" w:rsidR="009817D9" w:rsidRPr="00156CA9" w:rsidRDefault="009817D9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54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Посмотрите видеоурок: </w:t>
            </w:r>
            <w:hyperlink r:id="rId6" w:history="1">
              <w:r w:rsidRPr="00156CA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https://www.youtube.com/watch?v=314NuAUXykg</w:t>
              </w:r>
            </w:hyperlink>
          </w:p>
          <w:p w14:paraId="326183B0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2.с. 257- «Размышляем о прочитанном» -вопрос 2</w:t>
            </w:r>
          </w:p>
          <w:p w14:paraId="6205C47D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3.Прочитайте материал о романтизме с. 251-254. Выпишите определение романтизма</w:t>
            </w:r>
          </w:p>
          <w:p w14:paraId="124FC92D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4. Прислать фото выполненных заданий до 18.00</w:t>
            </w:r>
          </w:p>
          <w:p w14:paraId="7193D2E6" w14:textId="19E58E0E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sz w:val="24"/>
                <w:szCs w:val="24"/>
                <w:lang w:eastAsia="ru-RU"/>
              </w:rPr>
              <w:t xml:space="preserve">5. Выучите наизусть отрывок из поэмы </w:t>
            </w:r>
            <w:proofErr w:type="spellStart"/>
            <w:r w:rsidRPr="00156CA9">
              <w:rPr>
                <w:rFonts w:asci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156CA9">
              <w:rPr>
                <w:rFonts w:ascii="Times New Roman"/>
                <w:sz w:val="24"/>
                <w:szCs w:val="24"/>
                <w:lang w:eastAsia="ru-RU"/>
              </w:rPr>
              <w:t xml:space="preserve"> «Мцыри»- 1 главу</w:t>
            </w:r>
          </w:p>
        </w:tc>
      </w:tr>
      <w:tr w:rsidR="00156CA9" w:rsidRPr="00156CA9" w14:paraId="5B780AAE" w14:textId="77777777" w:rsidTr="00BE2925">
        <w:trPr>
          <w:trHeight w:val="4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FF3" w14:textId="1687663C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24.11.20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44E" w14:textId="6369D9A5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4E2" w14:textId="6ECF8494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60E" w14:textId="2A1E025A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CC3" w14:textId="5C4CEF6A" w:rsidR="009817D9" w:rsidRPr="00156CA9" w:rsidRDefault="009817D9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односоставные </w:t>
            </w:r>
            <w:proofErr w:type="gramStart"/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.</w:t>
            </w:r>
            <w:r w:rsidRPr="00156CA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Главный</w:t>
            </w:r>
            <w:proofErr w:type="gramEnd"/>
            <w:r w:rsidRPr="00156CA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член односоставного предложения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29B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1.п.30 с. 99- прочитать материал для наблюдения.</w:t>
            </w:r>
          </w:p>
          <w:p w14:paraId="512FD9C4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2. Прочитать правило с. 99 п.30</w:t>
            </w:r>
          </w:p>
          <w:p w14:paraId="33C21CA7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Посмотрите видеоурок: </w:t>
            </w:r>
            <w:hyperlink r:id="rId7" w:history="1">
              <w:r w:rsidRPr="00156CA9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https://www.youtube.com/watch?v=wHEMpDCm0uk</w:t>
              </w:r>
            </w:hyperlink>
          </w:p>
          <w:p w14:paraId="38D21473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4. Рас смотрите материалы для наблюдения на с 100</w:t>
            </w:r>
          </w:p>
          <w:p w14:paraId="6E675B30" w14:textId="77777777" w:rsidR="009817D9" w:rsidRPr="00156CA9" w:rsidRDefault="009817D9" w:rsidP="0015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hAnsi="Times New Roman"/>
                <w:sz w:val="24"/>
                <w:szCs w:val="24"/>
                <w:lang w:eastAsia="ru-RU"/>
              </w:rPr>
              <w:t>5. Выполните упр. 172</w:t>
            </w:r>
          </w:p>
          <w:p w14:paraId="2FB8B156" w14:textId="0E22315C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sz w:val="24"/>
                <w:szCs w:val="24"/>
                <w:lang w:eastAsia="ru-RU"/>
              </w:rPr>
              <w:t>6. Пришлите фото выполненных заданий до 19.00</w:t>
            </w:r>
          </w:p>
        </w:tc>
      </w:tr>
      <w:tr w:rsidR="00FA73EC" w:rsidRPr="00156CA9" w14:paraId="4E84A07B" w14:textId="77777777" w:rsidTr="00BE2925">
        <w:trPr>
          <w:trHeight w:val="19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AEBA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72B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F0A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8B59" w14:textId="77777777" w:rsidR="009817D9" w:rsidRPr="00156CA9" w:rsidRDefault="009817D9" w:rsidP="00156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15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A59" w14:textId="77777777" w:rsidR="009817D9" w:rsidRPr="00156CA9" w:rsidRDefault="009817D9" w:rsidP="00156C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A9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156CA9">
              <w:rPr>
                <w:rFonts w:ascii="Times New Roman" w:hAnsi="Times New Roman"/>
                <w:position w:val="-4"/>
                <w:sz w:val="24"/>
                <w:szCs w:val="24"/>
              </w:rPr>
              <w:object w:dxaOrig="750" w:dyaOrig="285" w14:anchorId="661A3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4.25pt" o:ole="" filled="t">
                  <v:fill opacity="0" color2="black"/>
                  <v:imagedata r:id="rId8" o:title="" croptop="-229f" cropbottom="-229f" cropleft="-88f" cropright="-88f"/>
                </v:shape>
                <o:OLEObject Type="Embed" ProgID="Equation.3" ShapeID="_x0000_i1025" DrawAspect="Content" ObjectID="_1667712264" r:id="rId9"/>
              </w:object>
            </w:r>
            <w:r w:rsidRPr="00156CA9">
              <w:rPr>
                <w:rFonts w:ascii="Times New Roman" w:hAnsi="Times New Roman"/>
                <w:sz w:val="24"/>
                <w:szCs w:val="24"/>
              </w:rPr>
              <w:t xml:space="preserve"> и ее график. Решение уравнений с помощью графика функции.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D5" w14:textId="77777777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Здравствуйте, ребята!</w:t>
            </w:r>
          </w:p>
          <w:p w14:paraId="108D0C82" w14:textId="77777777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24.11.20</w:t>
            </w:r>
          </w:p>
          <w:p w14:paraId="0E25A0CF" w14:textId="77777777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156CA9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56CA9">
              <w:rPr>
                <w:rFonts w:ascii="Times New Roman"/>
                <w:sz w:val="24"/>
                <w:szCs w:val="24"/>
              </w:rPr>
              <w:t xml:space="preserve">ема: </w:t>
            </w:r>
          </w:p>
          <w:p w14:paraId="5496E6E9" w14:textId="77777777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156CA9">
              <w:rPr>
                <w:rFonts w:ascii="Times New Roman"/>
                <w:sz w:val="24"/>
                <w:szCs w:val="24"/>
              </w:rPr>
              <w:t xml:space="preserve">«Функция </w:t>
            </w:r>
            <w:r w:rsidRPr="00156CA9">
              <w:rPr>
                <w:rFonts w:ascii="Times New Roman"/>
                <w:position w:val="-4"/>
                <w:sz w:val="24"/>
                <w:szCs w:val="24"/>
              </w:rPr>
              <w:object w:dxaOrig="750" w:dyaOrig="285" w14:anchorId="1600C53F">
                <v:shape id="_x0000_i1026" type="#_x0000_t75" style="width:37.5pt;height:14.25pt" o:ole="" filled="t">
                  <v:fill opacity="0" color2="black"/>
                  <v:imagedata r:id="rId8" o:title="" croptop="-229f" cropbottom="-229f" cropleft="-88f" cropright="-88f"/>
                </v:shape>
                <o:OLEObject Type="Embed" ProgID="Equation.3" ShapeID="_x0000_i1026" DrawAspect="Content" ObjectID="_1667712265" r:id="rId10"/>
              </w:object>
            </w:r>
            <w:r w:rsidRPr="00156CA9">
              <w:rPr>
                <w:rFonts w:ascii="Times New Roman"/>
                <w:sz w:val="24"/>
                <w:szCs w:val="24"/>
              </w:rPr>
              <w:t xml:space="preserve"> и ее график. Решение уравнений с помощью графика функции» </w:t>
            </w:r>
          </w:p>
          <w:p w14:paraId="3C255DF3" w14:textId="77777777" w:rsidR="009817D9" w:rsidRPr="00156CA9" w:rsidRDefault="009817D9" w:rsidP="00156CA9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156CA9">
              <w:rPr>
                <w:rFonts w:ascii="Times New Roman"/>
                <w:noProof/>
                <w:sz w:val="24"/>
                <w:szCs w:val="24"/>
              </w:rPr>
              <w:drawing>
                <wp:inline distT="0" distB="0" distL="0" distR="0" wp14:anchorId="510D800D" wp14:editId="0DF645BF">
                  <wp:extent cx="5562600" cy="2076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FCF0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</w:p>
          <w:p w14:paraId="7BA12580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</w:p>
          <w:p w14:paraId="7028A70B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</w:p>
          <w:p w14:paraId="629D4D00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  <w:r w:rsidRPr="00156CA9">
              <w:lastRenderedPageBreak/>
              <w:t xml:space="preserve">     </w:t>
            </w:r>
            <w:r w:rsidRPr="00156CA9">
              <w:rPr>
                <w:noProof/>
              </w:rPr>
              <w:drawing>
                <wp:inline distT="0" distB="0" distL="0" distR="0" wp14:anchorId="3BDE6DC1" wp14:editId="5F2555E2">
                  <wp:extent cx="5562600" cy="1438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FEA84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</w:p>
          <w:p w14:paraId="5CF4AAE9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  <w:r w:rsidRPr="00156CA9">
              <w:t>Квадратный корень из произведения и дроби</w:t>
            </w:r>
          </w:p>
          <w:p w14:paraId="314D8822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  <w:r w:rsidRPr="00156CA9">
              <w:rPr>
                <w:noProof/>
              </w:rPr>
              <w:drawing>
                <wp:inline distT="0" distB="0" distL="0" distR="0" wp14:anchorId="365CB7F6" wp14:editId="1E0A31AF">
                  <wp:extent cx="3724275" cy="2790825"/>
                  <wp:effectExtent l="0" t="0" r="9525" b="9525"/>
                  <wp:docPr id="5" name="Рисунок 5" descr="https://ds03.infourok.ru/uploads/ex/0060/0002bf7f-986b5b6d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3.infourok.ru/uploads/ex/0060/0002bf7f-986b5b6d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C51E1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  <w:proofErr w:type="gramStart"/>
            <w:r w:rsidRPr="00156CA9">
              <w:t>Решаем  №</w:t>
            </w:r>
            <w:proofErr w:type="gramEnd"/>
            <w:r w:rsidRPr="00156CA9">
              <w:t xml:space="preserve"> 369 и  №370 </w:t>
            </w:r>
          </w:p>
          <w:p w14:paraId="048DC9D5" w14:textId="77777777" w:rsidR="009817D9" w:rsidRPr="00156CA9" w:rsidRDefault="009817D9" w:rsidP="00156CA9">
            <w:pPr>
              <w:pStyle w:val="c3"/>
              <w:spacing w:before="0" w:beforeAutospacing="0" w:after="0" w:afterAutospacing="0"/>
            </w:pPr>
            <w:r w:rsidRPr="00156CA9">
              <w:t xml:space="preserve">Домашнее задание на сайте </w:t>
            </w:r>
            <w:proofErr w:type="spellStart"/>
            <w:r w:rsidRPr="00156CA9">
              <w:t>Якласс</w:t>
            </w:r>
            <w:proofErr w:type="spellEnd"/>
            <w:r w:rsidRPr="00156CA9">
              <w:t xml:space="preserve"> </w:t>
            </w:r>
          </w:p>
        </w:tc>
      </w:tr>
    </w:tbl>
    <w:p w14:paraId="67E170B9" w14:textId="77777777" w:rsidR="001339EA" w:rsidRPr="00156CA9" w:rsidRDefault="001339EA" w:rsidP="00156CA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339EA" w:rsidRPr="00156CA9" w:rsidSect="00981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204E6"/>
    <w:multiLevelType w:val="hybridMultilevel"/>
    <w:tmpl w:val="10863B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88E3B6E"/>
    <w:multiLevelType w:val="hybridMultilevel"/>
    <w:tmpl w:val="1BC6C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7B2A86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3"/>
    <w:rsid w:val="001339EA"/>
    <w:rsid w:val="00156CA9"/>
    <w:rsid w:val="009817D9"/>
    <w:rsid w:val="00AD1273"/>
    <w:rsid w:val="00BE2925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CDD6"/>
  <w15:chartTrackingRefBased/>
  <w15:docId w15:val="{D380A57F-04AC-4FA5-8B62-325F003E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7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D9"/>
    <w:pPr>
      <w:ind w:left="720"/>
      <w:contextualSpacing/>
    </w:pPr>
    <w:rPr>
      <w:rFonts w:eastAsia="Times New Roman" w:hAnsi="Times New Roman"/>
    </w:rPr>
  </w:style>
  <w:style w:type="paragraph" w:customStyle="1" w:styleId="c3">
    <w:name w:val="c3"/>
    <w:basedOn w:val="a"/>
    <w:rsid w:val="00981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7D9"/>
    <w:rPr>
      <w:color w:val="0000FF"/>
      <w:u w:val="single"/>
    </w:rPr>
  </w:style>
  <w:style w:type="paragraph" w:styleId="a5">
    <w:name w:val="No Spacing"/>
    <w:uiPriority w:val="1"/>
    <w:qFormat/>
    <w:rsid w:val="00FA7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EMpDCm0uk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14NuAUXyk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yandex.ru/video/preview?text=&#1087;&#1088;&#1072;&#1074;&#1080;&#1083;&#1072;%20&#1073;&#1077;&#1079;&#1086;&#1087;&#1072;&#1089;&#1085;&#1086;&#1075;&#1086;%20&#1087;&#1086;&#1074;&#1077;&#1076;&#1077;&#1085;&#1080;&#1103;%20&#1087;&#1088;&#1080;%20&#1085;&#1077;&#1073;&#1083;&#1072;&#1075;&#1086;&#1087;&#1088;&#1080;&#1103;&#1090;&#1085;&#1086;&#1081;%20&#1101;&#1082;&#1086;&#1083;&#1086;&#1075;&#1080;&#1095;&#1077;&#1089;&#1082;&#1086;&#1081;%20&#1086;&#1073;&#1089;&#1090;&#1072;&#1085;&#1086;&#1074;&#1082;&#1077;%20&#1074;&#1080;&#1076;&#1077;&#1086;%20&#1091;&#1088;&#1086;&#1082;%208%20&#1082;&#1083;&#1072;&#1089;&#1089;&amp;path=wizard&amp;parent-reqid=1606117836321134-1188787128051494229200330-prestable-app-host-sas-web-yp-135&amp;wiz_type=vital&amp;filmId=8620489926472951582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https://ds03.infourok.ru/uploads/ex/0060/0002bf7f-986b5b6d/img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2020-11-23T20:31:00Z</dcterms:created>
  <dcterms:modified xsi:type="dcterms:W3CDTF">2020-11-24T00:38:00Z</dcterms:modified>
</cp:coreProperties>
</file>